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AA" w:rsidRDefault="00E844AA" w:rsidP="00CB7005">
      <w:pPr>
        <w:spacing w:line="360" w:lineRule="auto"/>
        <w:rPr>
          <w:rFonts w:ascii="Times New Roman" w:hAnsi="Times New Roman" w:cs="Times New Roman"/>
          <w:b/>
          <w:sz w:val="24"/>
          <w:szCs w:val="24"/>
        </w:rPr>
      </w:pPr>
      <w:r w:rsidRPr="00E844AA">
        <w:rPr>
          <w:rFonts w:ascii="Times New Roman" w:hAnsi="Times New Roman" w:cs="Times New Roman"/>
          <w:b/>
          <w:sz w:val="24"/>
          <w:szCs w:val="24"/>
        </w:rPr>
        <w:t xml:space="preserve">This is the author’s final version </w:t>
      </w:r>
      <w:r w:rsidR="00853FCA">
        <w:rPr>
          <w:rFonts w:ascii="Times New Roman" w:hAnsi="Times New Roman" w:cs="Times New Roman"/>
          <w:b/>
          <w:sz w:val="24"/>
          <w:szCs w:val="24"/>
        </w:rPr>
        <w:t xml:space="preserve">(version 2) </w:t>
      </w:r>
      <w:r w:rsidRPr="00E844AA">
        <w:rPr>
          <w:rFonts w:ascii="Times New Roman" w:hAnsi="Times New Roman" w:cs="Times New Roman"/>
          <w:b/>
          <w:sz w:val="24"/>
          <w:szCs w:val="24"/>
        </w:rPr>
        <w:t xml:space="preserve">of the article published in definitive form </w:t>
      </w:r>
      <w:r>
        <w:rPr>
          <w:rFonts w:ascii="Times New Roman" w:hAnsi="Times New Roman" w:cs="Times New Roman"/>
          <w:b/>
          <w:sz w:val="24"/>
          <w:szCs w:val="24"/>
        </w:rPr>
        <w:t>as:</w:t>
      </w:r>
      <w:bookmarkStart w:id="0" w:name="_GoBack"/>
      <w:bookmarkEnd w:id="0"/>
    </w:p>
    <w:p w:rsidR="00E844AA" w:rsidRDefault="00E844AA" w:rsidP="00CB7005">
      <w:pPr>
        <w:spacing w:line="360" w:lineRule="auto"/>
        <w:rPr>
          <w:rFonts w:ascii="Times New Roman" w:hAnsi="Times New Roman" w:cs="Times New Roman"/>
          <w:b/>
          <w:sz w:val="24"/>
          <w:szCs w:val="24"/>
        </w:rPr>
      </w:pPr>
      <w:r w:rsidRPr="00E844AA">
        <w:rPr>
          <w:rFonts w:ascii="Times New Roman" w:hAnsi="Times New Roman" w:cs="Times New Roman"/>
          <w:b/>
          <w:sz w:val="24"/>
          <w:szCs w:val="24"/>
        </w:rPr>
        <w:t>Milja Kurki (2015) ‘</w:t>
      </w:r>
      <w:r w:rsidRPr="00E844AA">
        <w:rPr>
          <w:rFonts w:ascii="Times New Roman" w:hAnsi="Times New Roman" w:cs="Times New Roman"/>
          <w:b/>
          <w:sz w:val="24"/>
          <w:szCs w:val="24"/>
        </w:rPr>
        <w:t>Stretching situated knowledge: from standpoint epistemology to cosmology and back again</w:t>
      </w:r>
      <w:r w:rsidRPr="00E844AA">
        <w:rPr>
          <w:rFonts w:ascii="Times New Roman" w:hAnsi="Times New Roman" w:cs="Times New Roman"/>
          <w:b/>
          <w:sz w:val="24"/>
          <w:szCs w:val="24"/>
        </w:rPr>
        <w:t xml:space="preserve">’ </w:t>
      </w:r>
      <w:r w:rsidRPr="00E844AA">
        <w:rPr>
          <w:rFonts w:ascii="Times New Roman" w:hAnsi="Times New Roman" w:cs="Times New Roman"/>
          <w:b/>
          <w:i/>
          <w:sz w:val="24"/>
          <w:szCs w:val="24"/>
        </w:rPr>
        <w:t>Millennium</w:t>
      </w:r>
      <w:r w:rsidRPr="00E844AA">
        <w:rPr>
          <w:rFonts w:ascii="Times New Roman" w:hAnsi="Times New Roman" w:cs="Times New Roman"/>
          <w:b/>
          <w:sz w:val="24"/>
          <w:szCs w:val="24"/>
        </w:rPr>
        <w:t xml:space="preserve">, </w:t>
      </w:r>
      <w:r w:rsidRPr="00E844AA">
        <w:rPr>
          <w:rFonts w:ascii="Times New Roman" w:hAnsi="Times New Roman" w:cs="Times New Roman"/>
          <w:b/>
          <w:sz w:val="24"/>
          <w:szCs w:val="24"/>
        </w:rPr>
        <w:t>Vol. 43(3) 779–797</w:t>
      </w:r>
      <w:r>
        <w:rPr>
          <w:rFonts w:ascii="Times New Roman" w:hAnsi="Times New Roman" w:cs="Times New Roman"/>
          <w:b/>
          <w:sz w:val="24"/>
          <w:szCs w:val="24"/>
        </w:rPr>
        <w:t>.</w:t>
      </w:r>
      <w:r w:rsidR="00964E76">
        <w:rPr>
          <w:rFonts w:ascii="Times New Roman" w:hAnsi="Times New Roman" w:cs="Times New Roman"/>
          <w:b/>
          <w:sz w:val="24"/>
          <w:szCs w:val="24"/>
        </w:rPr>
        <w:t xml:space="preserve"> </w:t>
      </w:r>
      <w:r w:rsidR="00964E76">
        <w:rPr>
          <w:rFonts w:ascii="Times New Roman" w:hAnsi="Times New Roman" w:cs="Times New Roman"/>
          <w:b/>
          <w:bCs/>
          <w:color w:val="000000" w:themeColor="text1"/>
          <w:sz w:val="24"/>
          <w:szCs w:val="24"/>
          <w:shd w:val="clear" w:color="auto" w:fill="FFFFFF"/>
        </w:rPr>
        <w:t>DOI</w:t>
      </w:r>
      <w:r w:rsidR="00964E76" w:rsidRPr="00964E76">
        <w:rPr>
          <w:rFonts w:ascii="Times New Roman" w:hAnsi="Times New Roman" w:cs="Times New Roman"/>
          <w:b/>
          <w:bCs/>
          <w:color w:val="000000" w:themeColor="text1"/>
          <w:sz w:val="24"/>
          <w:szCs w:val="24"/>
          <w:shd w:val="clear" w:color="auto" w:fill="FFFFFF"/>
        </w:rPr>
        <w:t>:</w:t>
      </w:r>
      <w:r w:rsidR="00964E76" w:rsidRPr="00964E76">
        <w:rPr>
          <w:rStyle w:val="apple-converted-space"/>
          <w:rFonts w:ascii="Times New Roman" w:hAnsi="Times New Roman" w:cs="Times New Roman"/>
          <w:b/>
          <w:bCs/>
          <w:color w:val="000000" w:themeColor="text1"/>
          <w:sz w:val="24"/>
          <w:szCs w:val="24"/>
          <w:shd w:val="clear" w:color="auto" w:fill="FFFFFF"/>
        </w:rPr>
        <w:t> </w:t>
      </w:r>
      <w:r w:rsidR="00964E76" w:rsidRPr="00964E76">
        <w:rPr>
          <w:rStyle w:val="slug-doi"/>
          <w:rFonts w:ascii="Times New Roman" w:hAnsi="Times New Roman" w:cs="Times New Roman"/>
          <w:b/>
          <w:bCs/>
          <w:color w:val="000000" w:themeColor="text1"/>
          <w:sz w:val="24"/>
          <w:szCs w:val="24"/>
          <w:bdr w:val="none" w:sz="0" w:space="0" w:color="auto" w:frame="1"/>
          <w:shd w:val="clear" w:color="auto" w:fill="FFFFFF"/>
        </w:rPr>
        <w:t>10.1177/0305829815583322</w:t>
      </w:r>
      <w:r w:rsidRPr="00964E76">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Available at: </w:t>
      </w:r>
      <w:hyperlink r:id="rId9" w:history="1">
        <w:r w:rsidRPr="00320CE4">
          <w:rPr>
            <w:rStyle w:val="Hyperlink"/>
            <w:rFonts w:ascii="Times New Roman" w:hAnsi="Times New Roman" w:cs="Times New Roman"/>
            <w:b/>
            <w:sz w:val="24"/>
            <w:szCs w:val="24"/>
          </w:rPr>
          <w:t>http://mil.sagepub.com/content/43/3/779.abstract</w:t>
        </w:r>
      </w:hyperlink>
    </w:p>
    <w:p w:rsidR="00E844AA" w:rsidRDefault="00E844AA" w:rsidP="00CB7005">
      <w:pPr>
        <w:spacing w:line="360" w:lineRule="auto"/>
        <w:rPr>
          <w:rFonts w:ascii="Times New Roman" w:hAnsi="Times New Roman" w:cs="Times New Roman"/>
          <w:b/>
          <w:sz w:val="28"/>
          <w:szCs w:val="28"/>
        </w:rPr>
      </w:pPr>
    </w:p>
    <w:p w:rsidR="00FD187C" w:rsidRPr="00CB7005" w:rsidRDefault="00F94F3E" w:rsidP="00CB7005">
      <w:pPr>
        <w:spacing w:line="360" w:lineRule="auto"/>
        <w:rPr>
          <w:rFonts w:ascii="Times New Roman" w:hAnsi="Times New Roman" w:cs="Times New Roman"/>
          <w:b/>
          <w:sz w:val="28"/>
          <w:szCs w:val="28"/>
        </w:rPr>
      </w:pPr>
      <w:r w:rsidRPr="00D94EBB">
        <w:rPr>
          <w:rFonts w:ascii="Times New Roman" w:hAnsi="Times New Roman" w:cs="Times New Roman"/>
          <w:b/>
          <w:sz w:val="28"/>
          <w:szCs w:val="28"/>
        </w:rPr>
        <w:t>S</w:t>
      </w:r>
      <w:r w:rsidR="002A0DAC" w:rsidRPr="00D94EBB">
        <w:rPr>
          <w:rFonts w:ascii="Times New Roman" w:hAnsi="Times New Roman" w:cs="Times New Roman"/>
          <w:b/>
          <w:sz w:val="28"/>
          <w:szCs w:val="28"/>
        </w:rPr>
        <w:t>tretch</w:t>
      </w:r>
      <w:r w:rsidRPr="00D94EBB">
        <w:rPr>
          <w:rFonts w:ascii="Times New Roman" w:hAnsi="Times New Roman" w:cs="Times New Roman"/>
          <w:b/>
          <w:sz w:val="28"/>
          <w:szCs w:val="28"/>
        </w:rPr>
        <w:t>ing</w:t>
      </w:r>
      <w:r w:rsidR="007150E3" w:rsidRPr="00D94EBB">
        <w:rPr>
          <w:rFonts w:ascii="Times New Roman" w:hAnsi="Times New Roman" w:cs="Times New Roman"/>
          <w:b/>
          <w:sz w:val="28"/>
          <w:szCs w:val="28"/>
        </w:rPr>
        <w:t xml:space="preserve"> situated knowledge</w:t>
      </w:r>
      <w:r w:rsidR="00A568CE" w:rsidRPr="00D94EBB">
        <w:rPr>
          <w:rFonts w:ascii="Times New Roman" w:hAnsi="Times New Roman" w:cs="Times New Roman"/>
          <w:b/>
          <w:sz w:val="28"/>
          <w:szCs w:val="28"/>
        </w:rPr>
        <w:t>: from standpoint epistemology to cosmology and back again</w:t>
      </w:r>
    </w:p>
    <w:p w:rsidR="00221AE3" w:rsidRDefault="00421BD4" w:rsidP="006732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sidRPr="00421BD4">
        <w:rPr>
          <w:rFonts w:ascii="Times New Roman" w:hAnsi="Times New Roman" w:cs="Times New Roman"/>
          <w:sz w:val="24"/>
          <w:szCs w:val="24"/>
        </w:rPr>
        <w:t xml:space="preserve">This article is driven by the belief that there is great potential </w:t>
      </w:r>
      <w:r w:rsidR="00F302A9">
        <w:rPr>
          <w:rFonts w:ascii="Times New Roman" w:hAnsi="Times New Roman" w:cs="Times New Roman"/>
          <w:sz w:val="24"/>
          <w:szCs w:val="24"/>
        </w:rPr>
        <w:t xml:space="preserve">benefit </w:t>
      </w:r>
      <w:r w:rsidRPr="00421BD4">
        <w:rPr>
          <w:rFonts w:ascii="Times New Roman" w:hAnsi="Times New Roman" w:cs="Times New Roman"/>
          <w:sz w:val="24"/>
          <w:szCs w:val="24"/>
        </w:rPr>
        <w:t xml:space="preserve">in carefully considering the implications of ‘situated knowledge’ in IR scholarship. This can be helpful not just for scholars thinking through meta-theoretical puzzles in International Relations (IR), but also for shaping concrete knowledge practices in international political practice today. Yet, there seems to be something of an unresolved puzzle at the heart of </w:t>
      </w:r>
      <w:r w:rsidR="00F302A9">
        <w:rPr>
          <w:rFonts w:ascii="Times New Roman" w:hAnsi="Times New Roman" w:cs="Times New Roman"/>
          <w:sz w:val="24"/>
          <w:szCs w:val="24"/>
        </w:rPr>
        <w:t>the situated knowledge paradigm:</w:t>
      </w:r>
      <w:r w:rsidRPr="00421BD4">
        <w:rPr>
          <w:rFonts w:ascii="Times New Roman" w:hAnsi="Times New Roman" w:cs="Times New Roman"/>
          <w:sz w:val="24"/>
          <w:szCs w:val="24"/>
        </w:rPr>
        <w:t xml:space="preserve"> a puzzle relating to what the </w:t>
      </w:r>
      <w:proofErr w:type="spellStart"/>
      <w:r w:rsidRPr="00421BD4">
        <w:rPr>
          <w:rFonts w:ascii="Times New Roman" w:hAnsi="Times New Roman" w:cs="Times New Roman"/>
          <w:sz w:val="24"/>
          <w:szCs w:val="24"/>
        </w:rPr>
        <w:t>situatedness</w:t>
      </w:r>
      <w:proofErr w:type="spellEnd"/>
      <w:r w:rsidRPr="00421BD4">
        <w:rPr>
          <w:rFonts w:ascii="Times New Roman" w:hAnsi="Times New Roman" w:cs="Times New Roman"/>
          <w:sz w:val="24"/>
          <w:szCs w:val="24"/>
        </w:rPr>
        <w:t xml:space="preserve"> of knowledge entails and how we should ‘deal with it’. This piece suggests that philosophical and social theoretical, and by extension also IR theoretical, engagements with situated knowledge can benefit from being considered anew: from the point of view of theoretical physicists and cosmologists. While not always reflexive concerning ‘social’ </w:t>
      </w:r>
      <w:proofErr w:type="spellStart"/>
      <w:r w:rsidRPr="00421BD4">
        <w:rPr>
          <w:rFonts w:ascii="Times New Roman" w:hAnsi="Times New Roman" w:cs="Times New Roman"/>
          <w:sz w:val="24"/>
          <w:szCs w:val="24"/>
        </w:rPr>
        <w:t>situatedness</w:t>
      </w:r>
      <w:proofErr w:type="spellEnd"/>
      <w:r w:rsidRPr="00421BD4">
        <w:rPr>
          <w:rFonts w:ascii="Times New Roman" w:hAnsi="Times New Roman" w:cs="Times New Roman"/>
          <w:sz w:val="24"/>
          <w:szCs w:val="24"/>
        </w:rPr>
        <w:t xml:space="preserve">, the physicists and cosmologists considered here have reflected on aspects of </w:t>
      </w:r>
      <w:proofErr w:type="spellStart"/>
      <w:r w:rsidRPr="00421BD4">
        <w:rPr>
          <w:rFonts w:ascii="Times New Roman" w:hAnsi="Times New Roman" w:cs="Times New Roman"/>
          <w:sz w:val="24"/>
          <w:szCs w:val="24"/>
        </w:rPr>
        <w:t>situatedness</w:t>
      </w:r>
      <w:proofErr w:type="spellEnd"/>
      <w:r w:rsidRPr="00421BD4">
        <w:rPr>
          <w:rFonts w:ascii="Times New Roman" w:hAnsi="Times New Roman" w:cs="Times New Roman"/>
          <w:sz w:val="24"/>
          <w:szCs w:val="24"/>
        </w:rPr>
        <w:t xml:space="preserve"> that have been under-emphasised in standpoint philosophy. Crucially, physics and cosmology framings of situated knowledge can help to show why dealing with situated knowledge should mean more than attentiveness to various knowers and their </w:t>
      </w:r>
      <w:proofErr w:type="spellStart"/>
      <w:r w:rsidRPr="00421BD4">
        <w:rPr>
          <w:rFonts w:ascii="Times New Roman" w:hAnsi="Times New Roman" w:cs="Times New Roman"/>
          <w:sz w:val="24"/>
          <w:szCs w:val="24"/>
        </w:rPr>
        <w:t>positionality</w:t>
      </w:r>
      <w:proofErr w:type="spellEnd"/>
      <w:r w:rsidRPr="00421BD4">
        <w:rPr>
          <w:rFonts w:ascii="Times New Roman" w:hAnsi="Times New Roman" w:cs="Times New Roman"/>
          <w:sz w:val="24"/>
          <w:szCs w:val="24"/>
        </w:rPr>
        <w:t>, and more than reflexive ‘dialogue’ between knowers; it also seems to require ‘stretching beyond’ the horizons of ‘situated knowers’. It is suggested that science is and, perhaps even ‘scientifically aspirant’ IR then should be, about imaginative conceptual ‘stretching’ rather than merely ‘situating’. This stretching should go hand in hand with opportunistic but critical methodological probing, seeking to push us ‘beyond’ how we understand the world from our situated perspectives. The provocations developed here have three main audiences in IR: scholars engaged in meta-theoretical debates in IR, those studying international politics through the situated knowledge approach, and also critical theorists seeking to understand conditions of critique.</w:t>
      </w:r>
    </w:p>
    <w:p w:rsidR="00421BD4" w:rsidRDefault="00421BD4" w:rsidP="00FD187C">
      <w:pPr>
        <w:spacing w:line="360" w:lineRule="auto"/>
        <w:rPr>
          <w:rFonts w:ascii="Times New Roman" w:hAnsi="Times New Roman" w:cs="Times New Roman"/>
          <w:b/>
          <w:sz w:val="28"/>
          <w:szCs w:val="28"/>
        </w:rPr>
      </w:pPr>
    </w:p>
    <w:p w:rsidR="00FD187C" w:rsidRPr="00FD187C" w:rsidRDefault="00FD187C" w:rsidP="00FD187C">
      <w:pPr>
        <w:spacing w:line="360" w:lineRule="auto"/>
        <w:rPr>
          <w:rFonts w:ascii="Times New Roman" w:hAnsi="Times New Roman" w:cs="Times New Roman"/>
          <w:b/>
          <w:sz w:val="28"/>
          <w:szCs w:val="28"/>
        </w:rPr>
      </w:pPr>
      <w:r w:rsidRPr="00D94EBB">
        <w:rPr>
          <w:rFonts w:ascii="Times New Roman" w:hAnsi="Times New Roman" w:cs="Times New Roman"/>
          <w:b/>
          <w:sz w:val="28"/>
          <w:szCs w:val="28"/>
        </w:rPr>
        <w:t>Stretching situated knowledge: from standpoint epistemology to cosmology and back again</w:t>
      </w:r>
    </w:p>
    <w:p w:rsidR="00A568CE" w:rsidRPr="00F41FC2" w:rsidRDefault="00A568CE" w:rsidP="00FD187C">
      <w:pPr>
        <w:spacing w:line="360" w:lineRule="auto"/>
        <w:ind w:left="397"/>
        <w:jc w:val="both"/>
        <w:rPr>
          <w:rFonts w:ascii="Times New Roman" w:hAnsi="Times New Roman" w:cs="Times New Roman"/>
          <w:sz w:val="24"/>
          <w:szCs w:val="24"/>
        </w:rPr>
      </w:pPr>
      <w:r w:rsidRPr="00F41FC2">
        <w:rPr>
          <w:rFonts w:ascii="Times New Roman" w:hAnsi="Times New Roman" w:cs="Times New Roman"/>
          <w:sz w:val="24"/>
          <w:szCs w:val="24"/>
        </w:rPr>
        <w:t>We are not in charge of the world…We just live here and try to strike up non</w:t>
      </w:r>
      <w:r w:rsidR="004B317E">
        <w:rPr>
          <w:rFonts w:ascii="Times New Roman" w:hAnsi="Times New Roman" w:cs="Times New Roman"/>
          <w:sz w:val="24"/>
          <w:szCs w:val="24"/>
        </w:rPr>
        <w:t>-</w:t>
      </w:r>
      <w:r w:rsidRPr="00F41FC2">
        <w:rPr>
          <w:rFonts w:ascii="Times New Roman" w:hAnsi="Times New Roman" w:cs="Times New Roman"/>
          <w:sz w:val="24"/>
          <w:szCs w:val="24"/>
        </w:rPr>
        <w:t>innocent conversati</w:t>
      </w:r>
      <w:r w:rsidR="00A34248">
        <w:rPr>
          <w:rFonts w:ascii="Times New Roman" w:hAnsi="Times New Roman" w:cs="Times New Roman"/>
          <w:sz w:val="24"/>
          <w:szCs w:val="24"/>
        </w:rPr>
        <w:t>ons</w:t>
      </w:r>
      <w:r w:rsidR="004B317E">
        <w:rPr>
          <w:rFonts w:ascii="Times New Roman" w:hAnsi="Times New Roman" w:cs="Times New Roman"/>
          <w:sz w:val="24"/>
          <w:szCs w:val="24"/>
        </w:rPr>
        <w:t>..</w:t>
      </w:r>
      <w:r w:rsidR="00A34248">
        <w:rPr>
          <w:rFonts w:ascii="Times New Roman" w:hAnsi="Times New Roman" w:cs="Times New Roman"/>
          <w:sz w:val="24"/>
          <w:szCs w:val="24"/>
        </w:rPr>
        <w:t>.</w:t>
      </w:r>
      <w:r w:rsidR="001971AB">
        <w:rPr>
          <w:rStyle w:val="FootnoteReference"/>
          <w:rFonts w:ascii="Times New Roman" w:hAnsi="Times New Roman" w:cs="Times New Roman"/>
          <w:sz w:val="24"/>
          <w:szCs w:val="24"/>
        </w:rPr>
        <w:footnoteReference w:id="1"/>
      </w:r>
    </w:p>
    <w:p w:rsidR="00F23358" w:rsidRDefault="00416675" w:rsidP="00F23358">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 xml:space="preserve">A key aspect of post-positivist and critical theory attacks on positivism has been </w:t>
      </w:r>
      <w:r w:rsidR="003D21C5">
        <w:rPr>
          <w:rFonts w:ascii="Times New Roman" w:hAnsi="Times New Roman" w:cs="Times New Roman"/>
          <w:sz w:val="24"/>
          <w:szCs w:val="24"/>
        </w:rPr>
        <w:t xml:space="preserve">an </w:t>
      </w:r>
      <w:r w:rsidRPr="00D20594">
        <w:rPr>
          <w:rFonts w:ascii="Times New Roman" w:hAnsi="Times New Roman" w:cs="Times New Roman"/>
          <w:sz w:val="24"/>
          <w:szCs w:val="24"/>
        </w:rPr>
        <w:t>emphasis on</w:t>
      </w:r>
      <w:r w:rsidR="00303A08" w:rsidRPr="00D20594">
        <w:rPr>
          <w:rFonts w:ascii="Times New Roman" w:hAnsi="Times New Roman" w:cs="Times New Roman"/>
          <w:sz w:val="24"/>
          <w:szCs w:val="24"/>
        </w:rPr>
        <w:t xml:space="preserve"> social context of knowledge construction</w:t>
      </w:r>
      <w:r w:rsidR="00F41FC2">
        <w:rPr>
          <w:rFonts w:ascii="Times New Roman" w:hAnsi="Times New Roman" w:cs="Times New Roman"/>
          <w:sz w:val="24"/>
          <w:szCs w:val="24"/>
        </w:rPr>
        <w:t>. The point has be</w:t>
      </w:r>
      <w:r w:rsidR="00A34248">
        <w:rPr>
          <w:rFonts w:ascii="Times New Roman" w:hAnsi="Times New Roman" w:cs="Times New Roman"/>
          <w:sz w:val="24"/>
          <w:szCs w:val="24"/>
        </w:rPr>
        <w:t>en made,</w:t>
      </w:r>
      <w:r w:rsidR="00F41FC2">
        <w:rPr>
          <w:rFonts w:ascii="Times New Roman" w:hAnsi="Times New Roman" w:cs="Times New Roman"/>
          <w:sz w:val="24"/>
          <w:szCs w:val="24"/>
        </w:rPr>
        <w:t xml:space="preserve"> in various different </w:t>
      </w:r>
      <w:proofErr w:type="gramStart"/>
      <w:r w:rsidR="00F41FC2">
        <w:rPr>
          <w:rFonts w:ascii="Times New Roman" w:hAnsi="Times New Roman" w:cs="Times New Roman"/>
          <w:sz w:val="24"/>
          <w:szCs w:val="24"/>
        </w:rPr>
        <w:t>permutations,</w:t>
      </w:r>
      <w:r w:rsidRPr="00D20594">
        <w:rPr>
          <w:rFonts w:ascii="Times New Roman" w:hAnsi="Times New Roman" w:cs="Times New Roman"/>
          <w:sz w:val="24"/>
          <w:szCs w:val="24"/>
        </w:rPr>
        <w:t xml:space="preserve"> that</w:t>
      </w:r>
      <w:proofErr w:type="gramEnd"/>
      <w:r w:rsidRPr="00D20594">
        <w:rPr>
          <w:rFonts w:ascii="Times New Roman" w:hAnsi="Times New Roman" w:cs="Times New Roman"/>
          <w:sz w:val="24"/>
          <w:szCs w:val="24"/>
        </w:rPr>
        <w:t xml:space="preserve"> </w:t>
      </w:r>
      <w:r w:rsidR="00303A08" w:rsidRPr="00D20594">
        <w:rPr>
          <w:rFonts w:ascii="Times New Roman" w:hAnsi="Times New Roman" w:cs="Times New Roman"/>
          <w:sz w:val="24"/>
          <w:szCs w:val="24"/>
        </w:rPr>
        <w:t>‘</w:t>
      </w:r>
      <w:r w:rsidR="00F41FC2">
        <w:rPr>
          <w:rFonts w:ascii="Times New Roman" w:hAnsi="Times New Roman" w:cs="Times New Roman"/>
          <w:sz w:val="24"/>
          <w:szCs w:val="24"/>
        </w:rPr>
        <w:t>objective’</w:t>
      </w:r>
      <w:r w:rsidR="00303A08" w:rsidRPr="00D20594">
        <w:rPr>
          <w:rFonts w:ascii="Times New Roman" w:hAnsi="Times New Roman" w:cs="Times New Roman"/>
          <w:sz w:val="24"/>
          <w:szCs w:val="24"/>
        </w:rPr>
        <w:t xml:space="preserve"> knowledge</w:t>
      </w:r>
      <w:r w:rsidR="00F41FC2">
        <w:rPr>
          <w:rFonts w:ascii="Times New Roman" w:hAnsi="Times New Roman" w:cs="Times New Roman"/>
          <w:sz w:val="24"/>
          <w:szCs w:val="24"/>
        </w:rPr>
        <w:t xml:space="preserve"> about social affairs does not</w:t>
      </w:r>
      <w:r w:rsidRPr="00D20594">
        <w:rPr>
          <w:rFonts w:ascii="Times New Roman" w:hAnsi="Times New Roman" w:cs="Times New Roman"/>
          <w:sz w:val="24"/>
          <w:szCs w:val="24"/>
        </w:rPr>
        <w:t xml:space="preserve"> arise from specific universal methods of </w:t>
      </w:r>
      <w:r w:rsidR="00D94EBB">
        <w:rPr>
          <w:rFonts w:ascii="Times New Roman" w:hAnsi="Times New Roman" w:cs="Times New Roman"/>
          <w:sz w:val="24"/>
          <w:szCs w:val="24"/>
        </w:rPr>
        <w:t>‘</w:t>
      </w:r>
      <w:r w:rsidRPr="00D20594">
        <w:rPr>
          <w:rFonts w:ascii="Times New Roman" w:hAnsi="Times New Roman" w:cs="Times New Roman"/>
          <w:sz w:val="24"/>
          <w:szCs w:val="24"/>
        </w:rPr>
        <w:t>science</w:t>
      </w:r>
      <w:r w:rsidR="00D94EBB">
        <w:rPr>
          <w:rFonts w:ascii="Times New Roman" w:hAnsi="Times New Roman" w:cs="Times New Roman"/>
          <w:sz w:val="24"/>
          <w:szCs w:val="24"/>
        </w:rPr>
        <w:t>’</w:t>
      </w:r>
      <w:r w:rsidR="00F41FC2">
        <w:rPr>
          <w:rFonts w:ascii="Times New Roman" w:hAnsi="Times New Roman" w:cs="Times New Roman"/>
          <w:sz w:val="24"/>
          <w:szCs w:val="24"/>
        </w:rPr>
        <w:t>. R</w:t>
      </w:r>
      <w:r w:rsidRPr="00D20594">
        <w:rPr>
          <w:rFonts w:ascii="Times New Roman" w:hAnsi="Times New Roman" w:cs="Times New Roman"/>
          <w:sz w:val="24"/>
          <w:szCs w:val="24"/>
        </w:rPr>
        <w:t>ather</w:t>
      </w:r>
      <w:r w:rsidR="00D94EBB">
        <w:rPr>
          <w:rFonts w:ascii="Times New Roman" w:hAnsi="Times New Roman" w:cs="Times New Roman"/>
          <w:sz w:val="24"/>
          <w:szCs w:val="24"/>
        </w:rPr>
        <w:t xml:space="preserve"> </w:t>
      </w:r>
      <w:r w:rsidR="00F41FC2">
        <w:rPr>
          <w:rFonts w:ascii="Times New Roman" w:hAnsi="Times New Roman" w:cs="Times New Roman"/>
          <w:sz w:val="24"/>
          <w:szCs w:val="24"/>
        </w:rPr>
        <w:t xml:space="preserve">it has been emphasised that </w:t>
      </w:r>
      <w:r w:rsidR="00D94EBB">
        <w:rPr>
          <w:rFonts w:ascii="Times New Roman" w:hAnsi="Times New Roman" w:cs="Times New Roman"/>
          <w:sz w:val="24"/>
          <w:szCs w:val="24"/>
        </w:rPr>
        <w:t>knowledge, including ‘scientific knowledge’,</w:t>
      </w:r>
      <w:r w:rsidRPr="00D20594">
        <w:rPr>
          <w:rFonts w:ascii="Times New Roman" w:hAnsi="Times New Roman" w:cs="Times New Roman"/>
          <w:sz w:val="24"/>
          <w:szCs w:val="24"/>
        </w:rPr>
        <w:t xml:space="preserve"> need</w:t>
      </w:r>
      <w:r w:rsidR="00D94EBB">
        <w:rPr>
          <w:rFonts w:ascii="Times New Roman" w:hAnsi="Times New Roman" w:cs="Times New Roman"/>
          <w:sz w:val="24"/>
          <w:szCs w:val="24"/>
        </w:rPr>
        <w:t>s</w:t>
      </w:r>
      <w:r w:rsidRPr="00D20594">
        <w:rPr>
          <w:rFonts w:ascii="Times New Roman" w:hAnsi="Times New Roman" w:cs="Times New Roman"/>
          <w:sz w:val="24"/>
          <w:szCs w:val="24"/>
        </w:rPr>
        <w:t xml:space="preserve"> to be considered </w:t>
      </w:r>
      <w:r w:rsidR="00D94EBB">
        <w:rPr>
          <w:rFonts w:ascii="Times New Roman" w:hAnsi="Times New Roman" w:cs="Times New Roman"/>
          <w:sz w:val="24"/>
          <w:szCs w:val="24"/>
        </w:rPr>
        <w:t>as arising</w:t>
      </w:r>
      <w:r w:rsidR="00F41FC2">
        <w:rPr>
          <w:rFonts w:ascii="Times New Roman" w:hAnsi="Times New Roman" w:cs="Times New Roman"/>
          <w:sz w:val="24"/>
          <w:szCs w:val="24"/>
        </w:rPr>
        <w:t xml:space="preserve"> from, at least in part, </w:t>
      </w:r>
      <w:r w:rsidR="00D94EBB">
        <w:rPr>
          <w:rFonts w:ascii="Times New Roman" w:hAnsi="Times New Roman" w:cs="Times New Roman"/>
          <w:sz w:val="24"/>
          <w:szCs w:val="24"/>
        </w:rPr>
        <w:t xml:space="preserve">specific </w:t>
      </w:r>
      <w:r w:rsidRPr="00D20594">
        <w:rPr>
          <w:rFonts w:ascii="Times New Roman" w:hAnsi="Times New Roman" w:cs="Times New Roman"/>
          <w:sz w:val="24"/>
          <w:szCs w:val="24"/>
        </w:rPr>
        <w:t>political and social context</w:t>
      </w:r>
      <w:r w:rsidR="00D94EBB">
        <w:rPr>
          <w:rFonts w:ascii="Times New Roman" w:hAnsi="Times New Roman" w:cs="Times New Roman"/>
          <w:sz w:val="24"/>
          <w:szCs w:val="24"/>
        </w:rPr>
        <w:t>s</w:t>
      </w:r>
      <w:r w:rsidRPr="00D20594">
        <w:rPr>
          <w:rFonts w:ascii="Times New Roman" w:hAnsi="Times New Roman" w:cs="Times New Roman"/>
          <w:sz w:val="24"/>
          <w:szCs w:val="24"/>
        </w:rPr>
        <w:t xml:space="preserve">. </w:t>
      </w:r>
      <w:r w:rsidR="003D21C5">
        <w:rPr>
          <w:rFonts w:ascii="Times New Roman" w:hAnsi="Times New Roman" w:cs="Times New Roman"/>
          <w:sz w:val="24"/>
          <w:szCs w:val="24"/>
        </w:rPr>
        <w:t xml:space="preserve">It is the failures of </w:t>
      </w:r>
      <w:r w:rsidR="00DA2E58">
        <w:rPr>
          <w:rFonts w:ascii="Times New Roman" w:hAnsi="Times New Roman" w:cs="Times New Roman"/>
          <w:sz w:val="24"/>
          <w:szCs w:val="24"/>
        </w:rPr>
        <w:t>‘</w:t>
      </w:r>
      <w:r w:rsidR="003D21C5">
        <w:rPr>
          <w:rFonts w:ascii="Times New Roman" w:hAnsi="Times New Roman" w:cs="Times New Roman"/>
          <w:sz w:val="24"/>
          <w:szCs w:val="24"/>
        </w:rPr>
        <w:t>positivism</w:t>
      </w:r>
      <w:r w:rsidR="00DA2E58">
        <w:rPr>
          <w:rFonts w:ascii="Times New Roman" w:hAnsi="Times New Roman" w:cs="Times New Roman"/>
          <w:sz w:val="24"/>
          <w:szCs w:val="24"/>
        </w:rPr>
        <w:t>’</w:t>
      </w:r>
      <w:r w:rsidR="003D21C5">
        <w:rPr>
          <w:rFonts w:ascii="Times New Roman" w:hAnsi="Times New Roman" w:cs="Times New Roman"/>
          <w:sz w:val="24"/>
          <w:szCs w:val="24"/>
        </w:rPr>
        <w:t xml:space="preserve"> that have been most directly attacked. </w:t>
      </w:r>
      <w:r w:rsidR="00A34248">
        <w:rPr>
          <w:rFonts w:ascii="Times New Roman" w:hAnsi="Times New Roman" w:cs="Times New Roman"/>
          <w:sz w:val="24"/>
          <w:szCs w:val="24"/>
        </w:rPr>
        <w:t xml:space="preserve">Inanna </w:t>
      </w:r>
      <w:r w:rsidR="00303A08" w:rsidRPr="00D20594">
        <w:rPr>
          <w:rFonts w:ascii="Times New Roman" w:hAnsi="Times New Roman" w:cs="Times New Roman"/>
          <w:sz w:val="24"/>
          <w:szCs w:val="24"/>
        </w:rPr>
        <w:t>Hamati</w:t>
      </w:r>
      <w:r w:rsidR="00B756C0">
        <w:rPr>
          <w:rFonts w:ascii="Times New Roman" w:hAnsi="Times New Roman" w:cs="Times New Roman"/>
          <w:sz w:val="24"/>
          <w:szCs w:val="24"/>
        </w:rPr>
        <w:t>-Ataya</w:t>
      </w:r>
      <w:r w:rsidR="003D21C5">
        <w:rPr>
          <w:rFonts w:ascii="Times New Roman" w:hAnsi="Times New Roman" w:cs="Times New Roman"/>
          <w:sz w:val="24"/>
          <w:szCs w:val="24"/>
        </w:rPr>
        <w:t xml:space="preserve"> </w:t>
      </w:r>
      <w:r w:rsidR="00A34248">
        <w:rPr>
          <w:rFonts w:ascii="Times New Roman" w:hAnsi="Times New Roman" w:cs="Times New Roman"/>
          <w:sz w:val="24"/>
          <w:szCs w:val="24"/>
        </w:rPr>
        <w:t xml:space="preserve">aptly </w:t>
      </w:r>
      <w:r w:rsidR="003D21C5">
        <w:rPr>
          <w:rFonts w:ascii="Times New Roman" w:hAnsi="Times New Roman" w:cs="Times New Roman"/>
          <w:sz w:val="24"/>
          <w:szCs w:val="24"/>
        </w:rPr>
        <w:t>summarises</w:t>
      </w:r>
      <w:r w:rsidR="00A34248">
        <w:rPr>
          <w:rFonts w:ascii="Times New Roman" w:hAnsi="Times New Roman" w:cs="Times New Roman"/>
          <w:sz w:val="24"/>
          <w:szCs w:val="24"/>
        </w:rPr>
        <w:t xml:space="preserve"> the </w:t>
      </w:r>
      <w:proofErr w:type="spellStart"/>
      <w:r w:rsidR="00A34248">
        <w:rPr>
          <w:rFonts w:ascii="Times New Roman" w:hAnsi="Times New Roman" w:cs="Times New Roman"/>
          <w:sz w:val="24"/>
          <w:szCs w:val="24"/>
        </w:rPr>
        <w:t>postpositivist</w:t>
      </w:r>
      <w:proofErr w:type="spellEnd"/>
      <w:r w:rsidR="00A34248">
        <w:rPr>
          <w:rFonts w:ascii="Times New Roman" w:hAnsi="Times New Roman" w:cs="Times New Roman"/>
          <w:sz w:val="24"/>
          <w:szCs w:val="24"/>
        </w:rPr>
        <w:t xml:space="preserve"> or </w:t>
      </w:r>
      <w:proofErr w:type="spellStart"/>
      <w:r w:rsidR="00A34248">
        <w:rPr>
          <w:rFonts w:ascii="Times New Roman" w:hAnsi="Times New Roman" w:cs="Times New Roman"/>
          <w:sz w:val="24"/>
          <w:szCs w:val="24"/>
        </w:rPr>
        <w:t>reflexivist</w:t>
      </w:r>
      <w:proofErr w:type="spellEnd"/>
      <w:r w:rsidR="00A34248">
        <w:rPr>
          <w:rFonts w:ascii="Times New Roman" w:hAnsi="Times New Roman" w:cs="Times New Roman"/>
          <w:sz w:val="24"/>
          <w:szCs w:val="24"/>
        </w:rPr>
        <w:t xml:space="preserve"> drive in IR</w:t>
      </w:r>
      <w:r w:rsidR="00303A08" w:rsidRPr="00D20594">
        <w:rPr>
          <w:rFonts w:ascii="Times New Roman" w:hAnsi="Times New Roman" w:cs="Times New Roman"/>
          <w:sz w:val="24"/>
          <w:szCs w:val="24"/>
        </w:rPr>
        <w:t>: ‘the main targets of the ‘reflexive c</w:t>
      </w:r>
      <w:r w:rsidR="00D94EBB">
        <w:rPr>
          <w:rFonts w:ascii="Times New Roman" w:hAnsi="Times New Roman" w:cs="Times New Roman"/>
          <w:sz w:val="24"/>
          <w:szCs w:val="24"/>
        </w:rPr>
        <w:t>ritique’ are positivism</w:t>
      </w:r>
      <w:r w:rsidR="00303A08" w:rsidRPr="00D20594">
        <w:rPr>
          <w:rFonts w:ascii="Times New Roman" w:hAnsi="Times New Roman" w:cs="Times New Roman"/>
          <w:sz w:val="24"/>
          <w:szCs w:val="24"/>
        </w:rPr>
        <w:t>’s adherence to ‘truth as correspondence’, its understanding of knowledge as ‘representation’ and its separation of subject and object, and of facts and values.’</w:t>
      </w:r>
      <w:r w:rsidR="00B756C0">
        <w:rPr>
          <w:rStyle w:val="FootnoteReference"/>
          <w:rFonts w:ascii="Times New Roman" w:hAnsi="Times New Roman" w:cs="Times New Roman"/>
          <w:sz w:val="24"/>
          <w:szCs w:val="24"/>
        </w:rPr>
        <w:footnoteReference w:id="2"/>
      </w:r>
      <w:r w:rsidR="00303A08" w:rsidRPr="00D20594">
        <w:rPr>
          <w:rFonts w:ascii="Times New Roman" w:hAnsi="Times New Roman" w:cs="Times New Roman"/>
          <w:sz w:val="24"/>
          <w:szCs w:val="24"/>
        </w:rPr>
        <w:t xml:space="preserve"> A considerable</w:t>
      </w:r>
      <w:r w:rsidR="00D94EBB">
        <w:rPr>
          <w:rFonts w:ascii="Times New Roman" w:hAnsi="Times New Roman" w:cs="Times New Roman"/>
          <w:sz w:val="24"/>
          <w:szCs w:val="24"/>
        </w:rPr>
        <w:t>,</w:t>
      </w:r>
      <w:r w:rsidR="00303A08" w:rsidRPr="00D20594">
        <w:rPr>
          <w:rFonts w:ascii="Times New Roman" w:hAnsi="Times New Roman" w:cs="Times New Roman"/>
          <w:sz w:val="24"/>
          <w:szCs w:val="24"/>
        </w:rPr>
        <w:t xml:space="preserve"> in fact quite an overwhelming</w:t>
      </w:r>
      <w:r w:rsidR="00D94EBB">
        <w:rPr>
          <w:rFonts w:ascii="Times New Roman" w:hAnsi="Times New Roman" w:cs="Times New Roman"/>
          <w:sz w:val="24"/>
          <w:szCs w:val="24"/>
        </w:rPr>
        <w:t>,</w:t>
      </w:r>
      <w:r w:rsidR="00303A08" w:rsidRPr="00D20594">
        <w:rPr>
          <w:rFonts w:ascii="Times New Roman" w:hAnsi="Times New Roman" w:cs="Times New Roman"/>
          <w:sz w:val="24"/>
          <w:szCs w:val="24"/>
        </w:rPr>
        <w:t xml:space="preserve"> literature has arisen on post-positivist scholarship</w:t>
      </w:r>
      <w:r w:rsidR="00B756C0">
        <w:rPr>
          <w:rStyle w:val="FootnoteReference"/>
          <w:rFonts w:ascii="Times New Roman" w:hAnsi="Times New Roman" w:cs="Times New Roman"/>
          <w:sz w:val="24"/>
          <w:szCs w:val="24"/>
        </w:rPr>
        <w:footnoteReference w:id="3"/>
      </w:r>
      <w:r w:rsidR="00303A08" w:rsidRPr="00D20594">
        <w:rPr>
          <w:rFonts w:ascii="Times New Roman" w:hAnsi="Times New Roman" w:cs="Times New Roman"/>
          <w:sz w:val="24"/>
          <w:szCs w:val="24"/>
        </w:rPr>
        <w:t>, meta-theoret</w:t>
      </w:r>
      <w:r w:rsidR="000503D1">
        <w:rPr>
          <w:rFonts w:ascii="Times New Roman" w:hAnsi="Times New Roman" w:cs="Times New Roman"/>
          <w:sz w:val="24"/>
          <w:szCs w:val="24"/>
        </w:rPr>
        <w:t>ical alternatives to positivism</w:t>
      </w:r>
      <w:r w:rsidR="00B756C0">
        <w:rPr>
          <w:rStyle w:val="FootnoteReference"/>
          <w:rFonts w:ascii="Times New Roman" w:hAnsi="Times New Roman" w:cs="Times New Roman"/>
          <w:sz w:val="24"/>
          <w:szCs w:val="24"/>
        </w:rPr>
        <w:footnoteReference w:id="4"/>
      </w:r>
      <w:r w:rsidR="00303A08" w:rsidRPr="00D20594">
        <w:rPr>
          <w:rFonts w:ascii="Times New Roman" w:hAnsi="Times New Roman" w:cs="Times New Roman"/>
          <w:sz w:val="24"/>
          <w:szCs w:val="24"/>
        </w:rPr>
        <w:t xml:space="preserve"> and related notions such </w:t>
      </w:r>
      <w:r w:rsidR="00A568CE">
        <w:rPr>
          <w:rFonts w:ascii="Times New Roman" w:hAnsi="Times New Roman" w:cs="Times New Roman"/>
          <w:sz w:val="24"/>
          <w:szCs w:val="24"/>
        </w:rPr>
        <w:t xml:space="preserve">as </w:t>
      </w:r>
      <w:r w:rsidR="00303A08" w:rsidRPr="00D20594">
        <w:rPr>
          <w:rFonts w:ascii="Times New Roman" w:hAnsi="Times New Roman" w:cs="Times New Roman"/>
          <w:sz w:val="24"/>
          <w:szCs w:val="24"/>
        </w:rPr>
        <w:t>reflexive theorising</w:t>
      </w:r>
      <w:r w:rsidR="00510F13">
        <w:rPr>
          <w:rStyle w:val="FootnoteReference"/>
          <w:rFonts w:ascii="Times New Roman" w:hAnsi="Times New Roman" w:cs="Times New Roman"/>
          <w:sz w:val="24"/>
          <w:szCs w:val="24"/>
        </w:rPr>
        <w:footnoteReference w:id="5"/>
      </w:r>
      <w:r w:rsidR="00303A08" w:rsidRPr="00D20594">
        <w:rPr>
          <w:rFonts w:ascii="Times New Roman" w:hAnsi="Times New Roman" w:cs="Times New Roman"/>
          <w:sz w:val="24"/>
          <w:szCs w:val="24"/>
        </w:rPr>
        <w:t>. The</w:t>
      </w:r>
      <w:r w:rsidRPr="00D20594">
        <w:rPr>
          <w:rFonts w:ascii="Times New Roman" w:hAnsi="Times New Roman" w:cs="Times New Roman"/>
          <w:sz w:val="24"/>
          <w:szCs w:val="24"/>
        </w:rPr>
        <w:t xml:space="preserve"> lesson</w:t>
      </w:r>
      <w:r w:rsidR="00303A08" w:rsidRPr="00D20594">
        <w:rPr>
          <w:rFonts w:ascii="Times New Roman" w:hAnsi="Times New Roman" w:cs="Times New Roman"/>
          <w:sz w:val="24"/>
          <w:szCs w:val="24"/>
        </w:rPr>
        <w:t>s of post-positivism then have</w:t>
      </w:r>
      <w:r w:rsidR="00D94EBB">
        <w:rPr>
          <w:rFonts w:ascii="Times New Roman" w:hAnsi="Times New Roman" w:cs="Times New Roman"/>
          <w:sz w:val="24"/>
          <w:szCs w:val="24"/>
        </w:rPr>
        <w:t xml:space="preserve"> been</w:t>
      </w:r>
      <w:r w:rsidRPr="00D20594">
        <w:rPr>
          <w:rFonts w:ascii="Times New Roman" w:hAnsi="Times New Roman" w:cs="Times New Roman"/>
          <w:sz w:val="24"/>
          <w:szCs w:val="24"/>
        </w:rPr>
        <w:t xml:space="preserve"> well-</w:t>
      </w:r>
      <w:proofErr w:type="gramStart"/>
      <w:r w:rsidRPr="00D20594">
        <w:rPr>
          <w:rFonts w:ascii="Times New Roman" w:hAnsi="Times New Roman" w:cs="Times New Roman"/>
          <w:sz w:val="24"/>
          <w:szCs w:val="24"/>
        </w:rPr>
        <w:t>learned</w:t>
      </w:r>
      <w:r w:rsidR="00D94EBB">
        <w:rPr>
          <w:rFonts w:ascii="Times New Roman" w:hAnsi="Times New Roman" w:cs="Times New Roman"/>
          <w:sz w:val="24"/>
          <w:szCs w:val="24"/>
        </w:rPr>
        <w:t>,</w:t>
      </w:r>
      <w:proofErr w:type="gramEnd"/>
      <w:r w:rsidR="00D94EBB">
        <w:rPr>
          <w:rFonts w:ascii="Times New Roman" w:hAnsi="Times New Roman" w:cs="Times New Roman"/>
          <w:sz w:val="24"/>
          <w:szCs w:val="24"/>
        </w:rPr>
        <w:t xml:space="preserve"> it seems,</w:t>
      </w:r>
      <w:r w:rsidRPr="00D20594">
        <w:rPr>
          <w:rFonts w:ascii="Times New Roman" w:hAnsi="Times New Roman" w:cs="Times New Roman"/>
          <w:sz w:val="24"/>
          <w:szCs w:val="24"/>
        </w:rPr>
        <w:t xml:space="preserve"> in I</w:t>
      </w:r>
      <w:r w:rsidR="00A34248">
        <w:rPr>
          <w:rFonts w:ascii="Times New Roman" w:hAnsi="Times New Roman" w:cs="Times New Roman"/>
          <w:sz w:val="24"/>
          <w:szCs w:val="24"/>
        </w:rPr>
        <w:t xml:space="preserve">nternational </w:t>
      </w:r>
      <w:r w:rsidRPr="00D20594">
        <w:rPr>
          <w:rFonts w:ascii="Times New Roman" w:hAnsi="Times New Roman" w:cs="Times New Roman"/>
          <w:sz w:val="24"/>
          <w:szCs w:val="24"/>
        </w:rPr>
        <w:t>R</w:t>
      </w:r>
      <w:r w:rsidR="00A34248">
        <w:rPr>
          <w:rFonts w:ascii="Times New Roman" w:hAnsi="Times New Roman" w:cs="Times New Roman"/>
          <w:sz w:val="24"/>
          <w:szCs w:val="24"/>
        </w:rPr>
        <w:t>elations scholarship</w:t>
      </w:r>
      <w:r w:rsidRPr="00D20594">
        <w:rPr>
          <w:rFonts w:ascii="Times New Roman" w:hAnsi="Times New Roman" w:cs="Times New Roman"/>
          <w:sz w:val="24"/>
          <w:szCs w:val="24"/>
        </w:rPr>
        <w:t xml:space="preserve"> – at leas</w:t>
      </w:r>
      <w:r w:rsidR="00A34248">
        <w:rPr>
          <w:rFonts w:ascii="Times New Roman" w:hAnsi="Times New Roman" w:cs="Times New Roman"/>
          <w:sz w:val="24"/>
          <w:szCs w:val="24"/>
        </w:rPr>
        <w:t>t on the European</w:t>
      </w:r>
      <w:r w:rsidR="00A568CE">
        <w:rPr>
          <w:rFonts w:ascii="Times New Roman" w:hAnsi="Times New Roman" w:cs="Times New Roman"/>
          <w:sz w:val="24"/>
          <w:szCs w:val="24"/>
        </w:rPr>
        <w:t xml:space="preserve"> side of the Atlantic</w:t>
      </w:r>
      <w:r w:rsidRPr="00D20594">
        <w:rPr>
          <w:rFonts w:ascii="Times New Roman" w:hAnsi="Times New Roman" w:cs="Times New Roman"/>
          <w:sz w:val="24"/>
          <w:szCs w:val="24"/>
        </w:rPr>
        <w:t xml:space="preserve">. </w:t>
      </w:r>
    </w:p>
    <w:p w:rsidR="008426E7" w:rsidRDefault="000503D1" w:rsidP="00F233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F23358">
        <w:rPr>
          <w:rFonts w:ascii="Times New Roman" w:hAnsi="Times New Roman" w:cs="Times New Roman"/>
          <w:sz w:val="24"/>
          <w:szCs w:val="24"/>
        </w:rPr>
        <w:t>his paper seeks to take so</w:t>
      </w:r>
      <w:r w:rsidR="00CE37DD">
        <w:rPr>
          <w:rFonts w:ascii="Times New Roman" w:hAnsi="Times New Roman" w:cs="Times New Roman"/>
          <w:sz w:val="24"/>
          <w:szCs w:val="24"/>
        </w:rPr>
        <w:t xml:space="preserve">me initial steps in developing a new, or rather to ‘renew’ an existing, </w:t>
      </w:r>
      <w:r w:rsidR="00F23358">
        <w:rPr>
          <w:rFonts w:ascii="Times New Roman" w:hAnsi="Times New Roman" w:cs="Times New Roman"/>
          <w:sz w:val="24"/>
          <w:szCs w:val="24"/>
        </w:rPr>
        <w:t>avenue</w:t>
      </w:r>
      <w:r w:rsidR="00C31950">
        <w:rPr>
          <w:rFonts w:ascii="Times New Roman" w:hAnsi="Times New Roman" w:cs="Times New Roman"/>
          <w:sz w:val="24"/>
          <w:szCs w:val="24"/>
        </w:rPr>
        <w:t xml:space="preserve"> for</w:t>
      </w:r>
      <w:r w:rsidR="00F23358">
        <w:rPr>
          <w:rFonts w:ascii="Times New Roman" w:hAnsi="Times New Roman" w:cs="Times New Roman"/>
          <w:sz w:val="24"/>
          <w:szCs w:val="24"/>
        </w:rPr>
        <w:t xml:space="preserve"> exploration </w:t>
      </w:r>
      <w:r w:rsidR="00C31950">
        <w:rPr>
          <w:rFonts w:ascii="Times New Roman" w:hAnsi="Times New Roman" w:cs="Times New Roman"/>
          <w:sz w:val="24"/>
          <w:szCs w:val="24"/>
        </w:rPr>
        <w:t xml:space="preserve">in </w:t>
      </w:r>
      <w:r w:rsidR="00F23358">
        <w:rPr>
          <w:rFonts w:ascii="Times New Roman" w:hAnsi="Times New Roman" w:cs="Times New Roman"/>
          <w:sz w:val="24"/>
          <w:szCs w:val="24"/>
        </w:rPr>
        <w:t>post-positivis</w:t>
      </w:r>
      <w:r w:rsidR="00C31950">
        <w:rPr>
          <w:rFonts w:ascii="Times New Roman" w:hAnsi="Times New Roman" w:cs="Times New Roman"/>
          <w:sz w:val="24"/>
          <w:szCs w:val="24"/>
        </w:rPr>
        <w:t>t philosophy of science, social theory and</w:t>
      </w:r>
      <w:r w:rsidR="00F23358">
        <w:rPr>
          <w:rFonts w:ascii="Times New Roman" w:hAnsi="Times New Roman" w:cs="Times New Roman"/>
          <w:sz w:val="24"/>
          <w:szCs w:val="24"/>
        </w:rPr>
        <w:t xml:space="preserve"> critical IR t</w:t>
      </w:r>
      <w:r w:rsidR="00CE37DD">
        <w:rPr>
          <w:rFonts w:ascii="Times New Roman" w:hAnsi="Times New Roman" w:cs="Times New Roman"/>
          <w:sz w:val="24"/>
          <w:szCs w:val="24"/>
        </w:rPr>
        <w:t>heorising</w:t>
      </w:r>
      <w:r w:rsidR="0098415D">
        <w:rPr>
          <w:rFonts w:ascii="Times New Roman" w:hAnsi="Times New Roman" w:cs="Times New Roman"/>
          <w:sz w:val="24"/>
          <w:szCs w:val="24"/>
        </w:rPr>
        <w:t xml:space="preserve">. </w:t>
      </w:r>
      <w:r w:rsidR="00C31950">
        <w:rPr>
          <w:rFonts w:ascii="Times New Roman" w:hAnsi="Times New Roman" w:cs="Times New Roman"/>
          <w:sz w:val="24"/>
          <w:szCs w:val="24"/>
        </w:rPr>
        <w:t xml:space="preserve">The piece </w:t>
      </w:r>
      <w:r w:rsidR="00CE37DD">
        <w:rPr>
          <w:rFonts w:ascii="Times New Roman" w:hAnsi="Times New Roman" w:cs="Times New Roman"/>
          <w:sz w:val="24"/>
          <w:szCs w:val="24"/>
        </w:rPr>
        <w:t>seeks to do so by exploring</w:t>
      </w:r>
      <w:r w:rsidR="00C31950">
        <w:rPr>
          <w:rFonts w:ascii="Times New Roman" w:hAnsi="Times New Roman" w:cs="Times New Roman"/>
          <w:sz w:val="24"/>
          <w:szCs w:val="24"/>
        </w:rPr>
        <w:t xml:space="preserve"> </w:t>
      </w:r>
      <w:r w:rsidR="00CE37DD">
        <w:rPr>
          <w:rFonts w:ascii="Times New Roman" w:hAnsi="Times New Roman" w:cs="Times New Roman"/>
          <w:sz w:val="24"/>
          <w:szCs w:val="24"/>
        </w:rPr>
        <w:t>the potential but also the puzzl</w:t>
      </w:r>
      <w:r w:rsidR="00BA15A1">
        <w:rPr>
          <w:rFonts w:ascii="Times New Roman" w:hAnsi="Times New Roman" w:cs="Times New Roman"/>
          <w:sz w:val="24"/>
          <w:szCs w:val="24"/>
        </w:rPr>
        <w:t xml:space="preserve">es implicated </w:t>
      </w:r>
      <w:r w:rsidR="003463BC">
        <w:rPr>
          <w:rFonts w:ascii="Times New Roman" w:hAnsi="Times New Roman" w:cs="Times New Roman"/>
          <w:sz w:val="24"/>
          <w:szCs w:val="24"/>
        </w:rPr>
        <w:t>in</w:t>
      </w:r>
      <w:r w:rsidR="00CE37DD">
        <w:rPr>
          <w:rFonts w:ascii="Times New Roman" w:hAnsi="Times New Roman" w:cs="Times New Roman"/>
          <w:sz w:val="24"/>
          <w:szCs w:val="24"/>
        </w:rPr>
        <w:t xml:space="preserve"> </w:t>
      </w:r>
      <w:r w:rsidR="003463BC">
        <w:rPr>
          <w:rFonts w:ascii="Times New Roman" w:hAnsi="Times New Roman" w:cs="Times New Roman"/>
          <w:sz w:val="24"/>
          <w:szCs w:val="24"/>
        </w:rPr>
        <w:t>theorising what ‘</w:t>
      </w:r>
      <w:r w:rsidR="00C31950">
        <w:rPr>
          <w:rFonts w:ascii="Times New Roman" w:hAnsi="Times New Roman" w:cs="Times New Roman"/>
          <w:sz w:val="24"/>
          <w:szCs w:val="24"/>
        </w:rPr>
        <w:t>situated knowledge</w:t>
      </w:r>
      <w:r w:rsidR="003463BC">
        <w:rPr>
          <w:rFonts w:ascii="Times New Roman" w:hAnsi="Times New Roman" w:cs="Times New Roman"/>
          <w:sz w:val="24"/>
          <w:szCs w:val="24"/>
        </w:rPr>
        <w:t>’</w:t>
      </w:r>
      <w:r w:rsidR="00CE37DD">
        <w:rPr>
          <w:rFonts w:ascii="Times New Roman" w:hAnsi="Times New Roman" w:cs="Times New Roman"/>
          <w:sz w:val="24"/>
          <w:szCs w:val="24"/>
        </w:rPr>
        <w:t xml:space="preserve"> </w:t>
      </w:r>
      <w:r w:rsidR="003463BC">
        <w:rPr>
          <w:rFonts w:ascii="Times New Roman" w:hAnsi="Times New Roman" w:cs="Times New Roman"/>
          <w:sz w:val="24"/>
          <w:szCs w:val="24"/>
        </w:rPr>
        <w:t>means</w:t>
      </w:r>
      <w:r w:rsidR="00CE37DD">
        <w:rPr>
          <w:rFonts w:ascii="Times New Roman" w:hAnsi="Times New Roman" w:cs="Times New Roman"/>
          <w:sz w:val="24"/>
          <w:szCs w:val="24"/>
        </w:rPr>
        <w:t xml:space="preserve">. </w:t>
      </w:r>
      <w:r w:rsidR="003463BC">
        <w:rPr>
          <w:rFonts w:ascii="Times New Roman" w:hAnsi="Times New Roman" w:cs="Times New Roman"/>
          <w:sz w:val="24"/>
          <w:szCs w:val="24"/>
        </w:rPr>
        <w:t>The notion of situated knowledge,</w:t>
      </w:r>
      <w:r w:rsidR="00C31950">
        <w:rPr>
          <w:rFonts w:ascii="Times New Roman" w:hAnsi="Times New Roman" w:cs="Times New Roman"/>
          <w:sz w:val="24"/>
          <w:szCs w:val="24"/>
        </w:rPr>
        <w:t xml:space="preserve"> </w:t>
      </w:r>
      <w:r w:rsidR="003463BC">
        <w:rPr>
          <w:rFonts w:ascii="Times New Roman" w:hAnsi="Times New Roman" w:cs="Times New Roman"/>
          <w:sz w:val="24"/>
          <w:szCs w:val="24"/>
        </w:rPr>
        <w:t xml:space="preserve">and standpoint </w:t>
      </w:r>
      <w:r w:rsidR="00C31950">
        <w:rPr>
          <w:rFonts w:ascii="Times New Roman" w:hAnsi="Times New Roman" w:cs="Times New Roman"/>
          <w:sz w:val="24"/>
          <w:szCs w:val="24"/>
        </w:rPr>
        <w:t xml:space="preserve">philosophy </w:t>
      </w:r>
      <w:r w:rsidR="003463BC">
        <w:rPr>
          <w:rFonts w:ascii="Times New Roman" w:hAnsi="Times New Roman" w:cs="Times New Roman"/>
          <w:sz w:val="24"/>
          <w:szCs w:val="24"/>
        </w:rPr>
        <w:t>which has sought to develop it, have</w:t>
      </w:r>
      <w:r w:rsidR="00C31950">
        <w:rPr>
          <w:rFonts w:ascii="Times New Roman" w:hAnsi="Times New Roman" w:cs="Times New Roman"/>
          <w:sz w:val="24"/>
          <w:szCs w:val="24"/>
        </w:rPr>
        <w:t xml:space="preserve"> important things to say to meta-theo</w:t>
      </w:r>
      <w:r w:rsidR="004F1EDD">
        <w:rPr>
          <w:rFonts w:ascii="Times New Roman" w:hAnsi="Times New Roman" w:cs="Times New Roman"/>
          <w:sz w:val="24"/>
          <w:szCs w:val="24"/>
        </w:rPr>
        <w:t xml:space="preserve">rists and theorists in IR about the conditions of scholarship in the field, but also, crucially, about how to think through and reshape knowledge management practices in concrete international political processes. </w:t>
      </w:r>
    </w:p>
    <w:p w:rsidR="008426E7" w:rsidRDefault="00165131" w:rsidP="00F23358">
      <w:pPr>
        <w:spacing w:line="360" w:lineRule="auto"/>
        <w:jc w:val="both"/>
        <w:rPr>
          <w:rFonts w:ascii="Times New Roman" w:hAnsi="Times New Roman" w:cs="Times New Roman"/>
          <w:sz w:val="24"/>
          <w:szCs w:val="24"/>
        </w:rPr>
      </w:pPr>
      <w:r>
        <w:rPr>
          <w:rFonts w:ascii="Times New Roman" w:hAnsi="Times New Roman" w:cs="Times New Roman"/>
          <w:sz w:val="24"/>
          <w:szCs w:val="24"/>
        </w:rPr>
        <w:t>At present, situated knowledge</w:t>
      </w:r>
      <w:r w:rsidR="002E1A43">
        <w:rPr>
          <w:rFonts w:ascii="Times New Roman" w:hAnsi="Times New Roman" w:cs="Times New Roman"/>
          <w:sz w:val="24"/>
          <w:szCs w:val="24"/>
        </w:rPr>
        <w:t xml:space="preserve"> has mainly been developed in </w:t>
      </w:r>
      <w:r w:rsidR="00322658">
        <w:rPr>
          <w:rFonts w:ascii="Times New Roman" w:hAnsi="Times New Roman" w:cs="Times New Roman"/>
          <w:sz w:val="24"/>
          <w:szCs w:val="24"/>
        </w:rPr>
        <w:t>IR</w:t>
      </w:r>
      <w:r w:rsidR="00A57C49">
        <w:rPr>
          <w:rFonts w:ascii="Times New Roman" w:hAnsi="Times New Roman" w:cs="Times New Roman"/>
          <w:sz w:val="24"/>
          <w:szCs w:val="24"/>
        </w:rPr>
        <w:t xml:space="preserve"> in</w:t>
      </w:r>
      <w:r w:rsidR="00CE5A49">
        <w:rPr>
          <w:rFonts w:ascii="Times New Roman" w:hAnsi="Times New Roman" w:cs="Times New Roman"/>
          <w:sz w:val="24"/>
          <w:szCs w:val="24"/>
        </w:rPr>
        <w:t xml:space="preserve"> feminist</w:t>
      </w:r>
      <w:r w:rsidR="00322658">
        <w:rPr>
          <w:rFonts w:ascii="Times New Roman" w:hAnsi="Times New Roman" w:cs="Times New Roman"/>
          <w:sz w:val="24"/>
          <w:szCs w:val="24"/>
        </w:rPr>
        <w:t xml:space="preserve"> </w:t>
      </w:r>
      <w:r w:rsidR="002E1A43">
        <w:rPr>
          <w:rFonts w:ascii="Times New Roman" w:hAnsi="Times New Roman" w:cs="Times New Roman"/>
          <w:sz w:val="24"/>
          <w:szCs w:val="24"/>
        </w:rPr>
        <w:t>scholarship</w:t>
      </w:r>
      <w:r w:rsidR="00A57C49">
        <w:rPr>
          <w:rFonts w:ascii="Times New Roman" w:hAnsi="Times New Roman" w:cs="Times New Roman"/>
          <w:sz w:val="24"/>
          <w:szCs w:val="24"/>
        </w:rPr>
        <w:t>,</w:t>
      </w:r>
      <w:r w:rsidR="002E1A43">
        <w:rPr>
          <w:rFonts w:ascii="Times New Roman" w:hAnsi="Times New Roman" w:cs="Times New Roman"/>
          <w:sz w:val="24"/>
          <w:szCs w:val="24"/>
        </w:rPr>
        <w:t xml:space="preserve"> </w:t>
      </w:r>
      <w:r w:rsidR="00CE5A49">
        <w:rPr>
          <w:rFonts w:ascii="Times New Roman" w:hAnsi="Times New Roman" w:cs="Times New Roman"/>
          <w:sz w:val="24"/>
          <w:szCs w:val="24"/>
        </w:rPr>
        <w:t>particularly</w:t>
      </w:r>
      <w:r w:rsidR="00A57C49">
        <w:rPr>
          <w:rFonts w:ascii="Times New Roman" w:hAnsi="Times New Roman" w:cs="Times New Roman"/>
          <w:sz w:val="24"/>
          <w:szCs w:val="24"/>
        </w:rPr>
        <w:t xml:space="preserve"> by</w:t>
      </w:r>
      <w:r w:rsidR="00CE5A49">
        <w:rPr>
          <w:rFonts w:ascii="Times New Roman" w:hAnsi="Times New Roman" w:cs="Times New Roman"/>
          <w:sz w:val="24"/>
          <w:szCs w:val="24"/>
        </w:rPr>
        <w:t xml:space="preserve"> </w:t>
      </w:r>
      <w:r>
        <w:rPr>
          <w:rFonts w:ascii="Times New Roman" w:hAnsi="Times New Roman" w:cs="Times New Roman"/>
          <w:sz w:val="24"/>
          <w:szCs w:val="24"/>
        </w:rPr>
        <w:t xml:space="preserve">those </w:t>
      </w:r>
      <w:r w:rsidR="00CE5A49">
        <w:rPr>
          <w:rFonts w:ascii="Times New Roman" w:hAnsi="Times New Roman" w:cs="Times New Roman"/>
          <w:sz w:val="24"/>
          <w:szCs w:val="24"/>
        </w:rPr>
        <w:t xml:space="preserve">feminists </w:t>
      </w:r>
      <w:r>
        <w:rPr>
          <w:rFonts w:ascii="Times New Roman" w:hAnsi="Times New Roman" w:cs="Times New Roman"/>
          <w:sz w:val="24"/>
          <w:szCs w:val="24"/>
        </w:rPr>
        <w:t>who identify with</w:t>
      </w:r>
      <w:r w:rsidR="00C31950">
        <w:rPr>
          <w:rFonts w:ascii="Times New Roman" w:hAnsi="Times New Roman" w:cs="Times New Roman"/>
          <w:sz w:val="24"/>
          <w:szCs w:val="24"/>
        </w:rPr>
        <w:t xml:space="preserve"> feminist</w:t>
      </w:r>
      <w:r>
        <w:rPr>
          <w:rFonts w:ascii="Times New Roman" w:hAnsi="Times New Roman" w:cs="Times New Roman"/>
          <w:sz w:val="24"/>
          <w:szCs w:val="24"/>
        </w:rPr>
        <w:t xml:space="preserve"> standpoint </w:t>
      </w:r>
      <w:r w:rsidR="004F1EDD">
        <w:rPr>
          <w:rFonts w:ascii="Times New Roman" w:hAnsi="Times New Roman" w:cs="Times New Roman"/>
          <w:sz w:val="24"/>
          <w:szCs w:val="24"/>
        </w:rPr>
        <w:t>epistemology</w:t>
      </w:r>
      <w:r w:rsidR="00C31950">
        <w:rPr>
          <w:rFonts w:ascii="Times New Roman" w:hAnsi="Times New Roman" w:cs="Times New Roman"/>
          <w:sz w:val="24"/>
          <w:szCs w:val="24"/>
        </w:rPr>
        <w:t xml:space="preserve">. </w:t>
      </w:r>
      <w:r w:rsidR="008426E7">
        <w:rPr>
          <w:rFonts w:ascii="Times New Roman" w:hAnsi="Times New Roman" w:cs="Times New Roman"/>
          <w:sz w:val="24"/>
          <w:szCs w:val="24"/>
        </w:rPr>
        <w:t xml:space="preserve">Cynthia </w:t>
      </w:r>
      <w:proofErr w:type="spellStart"/>
      <w:r w:rsidR="008426E7">
        <w:rPr>
          <w:rFonts w:ascii="Times New Roman" w:hAnsi="Times New Roman" w:cs="Times New Roman"/>
          <w:sz w:val="24"/>
          <w:szCs w:val="24"/>
        </w:rPr>
        <w:t>Enloe</w:t>
      </w:r>
      <w:proofErr w:type="spellEnd"/>
      <w:r w:rsidR="008426E7">
        <w:rPr>
          <w:rFonts w:ascii="Times New Roman" w:hAnsi="Times New Roman" w:cs="Times New Roman"/>
          <w:sz w:val="24"/>
          <w:szCs w:val="24"/>
        </w:rPr>
        <w:t>, perhaps most famously, has been associated with the perspective of seeking knowledge from the point of view women as situated knowers</w:t>
      </w:r>
      <w:r w:rsidR="00322658">
        <w:rPr>
          <w:rFonts w:ascii="Times New Roman" w:hAnsi="Times New Roman" w:cs="Times New Roman"/>
          <w:sz w:val="24"/>
          <w:szCs w:val="24"/>
        </w:rPr>
        <w:t>,</w:t>
      </w:r>
      <w:r w:rsidR="008426E7">
        <w:rPr>
          <w:rStyle w:val="FootnoteReference"/>
          <w:rFonts w:ascii="Times New Roman" w:hAnsi="Times New Roman" w:cs="Times New Roman"/>
          <w:sz w:val="24"/>
          <w:szCs w:val="24"/>
        </w:rPr>
        <w:footnoteReference w:id="6"/>
      </w:r>
      <w:r w:rsidR="00322658">
        <w:rPr>
          <w:rFonts w:ascii="Times New Roman" w:hAnsi="Times New Roman" w:cs="Times New Roman"/>
          <w:sz w:val="24"/>
          <w:szCs w:val="24"/>
        </w:rPr>
        <w:t xml:space="preserve"> although it is important to note that many </w:t>
      </w:r>
      <w:r w:rsidR="00B778C5">
        <w:rPr>
          <w:rFonts w:ascii="Times New Roman" w:hAnsi="Times New Roman" w:cs="Times New Roman"/>
          <w:sz w:val="24"/>
          <w:szCs w:val="24"/>
        </w:rPr>
        <w:t>feminists</w:t>
      </w:r>
      <w:r w:rsidR="004F1EDD">
        <w:rPr>
          <w:rFonts w:ascii="Times New Roman" w:hAnsi="Times New Roman" w:cs="Times New Roman"/>
          <w:sz w:val="24"/>
          <w:szCs w:val="24"/>
        </w:rPr>
        <w:t xml:space="preserve"> deny</w:t>
      </w:r>
      <w:r w:rsidR="00B778C5">
        <w:rPr>
          <w:rFonts w:ascii="Times New Roman" w:hAnsi="Times New Roman" w:cs="Times New Roman"/>
          <w:sz w:val="24"/>
          <w:szCs w:val="24"/>
        </w:rPr>
        <w:t xml:space="preserve"> that</w:t>
      </w:r>
      <w:r w:rsidR="004F1EDD">
        <w:rPr>
          <w:rFonts w:ascii="Times New Roman" w:hAnsi="Times New Roman" w:cs="Times New Roman"/>
          <w:sz w:val="24"/>
          <w:szCs w:val="24"/>
        </w:rPr>
        <w:t xml:space="preserve"> any clean break exists</w:t>
      </w:r>
      <w:r w:rsidR="00322658">
        <w:rPr>
          <w:rFonts w:ascii="Times New Roman" w:hAnsi="Times New Roman" w:cs="Times New Roman"/>
          <w:sz w:val="24"/>
          <w:szCs w:val="24"/>
        </w:rPr>
        <w:t xml:space="preserve"> b</w:t>
      </w:r>
      <w:r w:rsidR="00DF4CA0">
        <w:rPr>
          <w:rFonts w:ascii="Times New Roman" w:hAnsi="Times New Roman" w:cs="Times New Roman"/>
          <w:sz w:val="24"/>
          <w:szCs w:val="24"/>
        </w:rPr>
        <w:t>etween empiricist</w:t>
      </w:r>
      <w:r w:rsidR="004F1EDD">
        <w:rPr>
          <w:rFonts w:ascii="Times New Roman" w:hAnsi="Times New Roman" w:cs="Times New Roman"/>
          <w:sz w:val="24"/>
          <w:szCs w:val="24"/>
        </w:rPr>
        <w:t>, standpoint and poststructuralist feminist</w:t>
      </w:r>
      <w:r w:rsidR="00322658">
        <w:rPr>
          <w:rFonts w:ascii="Times New Roman" w:hAnsi="Times New Roman" w:cs="Times New Roman"/>
          <w:sz w:val="24"/>
          <w:szCs w:val="24"/>
        </w:rPr>
        <w:t xml:space="preserve"> perspectives.</w:t>
      </w:r>
      <w:r w:rsidR="00322658">
        <w:rPr>
          <w:rStyle w:val="FootnoteReference"/>
          <w:rFonts w:ascii="Times New Roman" w:hAnsi="Times New Roman" w:cs="Times New Roman"/>
          <w:sz w:val="24"/>
          <w:szCs w:val="24"/>
        </w:rPr>
        <w:footnoteReference w:id="7"/>
      </w:r>
      <w:r w:rsidR="008426E7">
        <w:rPr>
          <w:rFonts w:ascii="Times New Roman" w:hAnsi="Times New Roman" w:cs="Times New Roman"/>
          <w:sz w:val="24"/>
          <w:szCs w:val="24"/>
        </w:rPr>
        <w:t xml:space="preserve"> </w:t>
      </w:r>
      <w:r w:rsidR="00052F55">
        <w:rPr>
          <w:rFonts w:ascii="Times New Roman" w:hAnsi="Times New Roman" w:cs="Times New Roman"/>
          <w:sz w:val="24"/>
          <w:szCs w:val="24"/>
        </w:rPr>
        <w:t>W</w:t>
      </w:r>
      <w:r w:rsidR="00322658">
        <w:rPr>
          <w:rFonts w:ascii="Times New Roman" w:hAnsi="Times New Roman" w:cs="Times New Roman"/>
          <w:sz w:val="24"/>
          <w:szCs w:val="24"/>
        </w:rPr>
        <w:t>hile</w:t>
      </w:r>
      <w:r>
        <w:rPr>
          <w:rFonts w:ascii="Times New Roman" w:hAnsi="Times New Roman" w:cs="Times New Roman"/>
          <w:sz w:val="24"/>
          <w:szCs w:val="24"/>
        </w:rPr>
        <w:t xml:space="preserve"> </w:t>
      </w:r>
      <w:r w:rsidR="004F1EDD">
        <w:rPr>
          <w:rFonts w:ascii="Times New Roman" w:hAnsi="Times New Roman" w:cs="Times New Roman"/>
          <w:sz w:val="24"/>
          <w:szCs w:val="24"/>
        </w:rPr>
        <w:t xml:space="preserve">(often </w:t>
      </w:r>
      <w:r w:rsidR="00DF4CA0">
        <w:rPr>
          <w:rFonts w:ascii="Times New Roman" w:hAnsi="Times New Roman" w:cs="Times New Roman"/>
          <w:sz w:val="24"/>
          <w:szCs w:val="24"/>
        </w:rPr>
        <w:t xml:space="preserve">also </w:t>
      </w:r>
      <w:r w:rsidR="004F1EDD">
        <w:rPr>
          <w:rFonts w:ascii="Times New Roman" w:hAnsi="Times New Roman" w:cs="Times New Roman"/>
          <w:sz w:val="24"/>
          <w:szCs w:val="24"/>
        </w:rPr>
        <w:t xml:space="preserve">implicitly) </w:t>
      </w:r>
      <w:r>
        <w:rPr>
          <w:rFonts w:ascii="Times New Roman" w:hAnsi="Times New Roman" w:cs="Times New Roman"/>
          <w:sz w:val="24"/>
          <w:szCs w:val="24"/>
        </w:rPr>
        <w:t>informative of a range of gender theorists’ work</w:t>
      </w:r>
      <w:r w:rsidR="00827819">
        <w:rPr>
          <w:rFonts w:ascii="Times New Roman" w:hAnsi="Times New Roman" w:cs="Times New Roman"/>
          <w:sz w:val="24"/>
          <w:szCs w:val="24"/>
        </w:rPr>
        <w:t xml:space="preserve"> in IR</w:t>
      </w:r>
      <w:r w:rsidR="00C31950">
        <w:rPr>
          <w:rFonts w:ascii="Times New Roman" w:hAnsi="Times New Roman" w:cs="Times New Roman"/>
          <w:sz w:val="24"/>
          <w:szCs w:val="24"/>
        </w:rPr>
        <w:t>,</w:t>
      </w:r>
      <w:r w:rsidR="00827819">
        <w:rPr>
          <w:rFonts w:ascii="Times New Roman" w:hAnsi="Times New Roman" w:cs="Times New Roman"/>
          <w:sz w:val="24"/>
          <w:szCs w:val="24"/>
        </w:rPr>
        <w:t xml:space="preserve"> </w:t>
      </w:r>
      <w:r w:rsidR="008426E7">
        <w:rPr>
          <w:rFonts w:ascii="Times New Roman" w:hAnsi="Times New Roman" w:cs="Times New Roman"/>
          <w:sz w:val="24"/>
          <w:szCs w:val="24"/>
        </w:rPr>
        <w:t xml:space="preserve">and </w:t>
      </w:r>
      <w:r w:rsidR="00827819">
        <w:rPr>
          <w:rFonts w:ascii="Times New Roman" w:hAnsi="Times New Roman" w:cs="Times New Roman"/>
          <w:sz w:val="24"/>
          <w:szCs w:val="24"/>
        </w:rPr>
        <w:t xml:space="preserve">while </w:t>
      </w:r>
      <w:r w:rsidR="00052F55">
        <w:rPr>
          <w:rFonts w:ascii="Times New Roman" w:hAnsi="Times New Roman" w:cs="Times New Roman"/>
          <w:sz w:val="24"/>
          <w:szCs w:val="24"/>
        </w:rPr>
        <w:t xml:space="preserve">also </w:t>
      </w:r>
      <w:r w:rsidR="00322658">
        <w:rPr>
          <w:rFonts w:ascii="Times New Roman" w:hAnsi="Times New Roman" w:cs="Times New Roman"/>
          <w:sz w:val="24"/>
          <w:szCs w:val="24"/>
        </w:rPr>
        <w:t xml:space="preserve">present in </w:t>
      </w:r>
      <w:r w:rsidR="008426E7">
        <w:rPr>
          <w:rFonts w:ascii="Times New Roman" w:hAnsi="Times New Roman" w:cs="Times New Roman"/>
          <w:sz w:val="24"/>
          <w:szCs w:val="24"/>
        </w:rPr>
        <w:t xml:space="preserve">many textbook accounts of feminist </w:t>
      </w:r>
      <w:r w:rsidR="00827819">
        <w:rPr>
          <w:rFonts w:ascii="Times New Roman" w:hAnsi="Times New Roman" w:cs="Times New Roman"/>
          <w:sz w:val="24"/>
          <w:szCs w:val="24"/>
        </w:rPr>
        <w:t xml:space="preserve">IR </w:t>
      </w:r>
      <w:r w:rsidR="008426E7">
        <w:rPr>
          <w:rFonts w:ascii="Times New Roman" w:hAnsi="Times New Roman" w:cs="Times New Roman"/>
          <w:sz w:val="24"/>
          <w:szCs w:val="24"/>
        </w:rPr>
        <w:t>theories</w:t>
      </w:r>
      <w:r w:rsidR="00052F55">
        <w:rPr>
          <w:rStyle w:val="FootnoteReference"/>
          <w:rFonts w:ascii="Times New Roman" w:hAnsi="Times New Roman" w:cs="Times New Roman"/>
          <w:sz w:val="24"/>
          <w:szCs w:val="24"/>
        </w:rPr>
        <w:footnoteReference w:id="8"/>
      </w:r>
      <w:r w:rsidR="008426E7">
        <w:rPr>
          <w:rFonts w:ascii="Times New Roman" w:hAnsi="Times New Roman" w:cs="Times New Roman"/>
          <w:sz w:val="24"/>
          <w:szCs w:val="24"/>
        </w:rPr>
        <w:t>,</w:t>
      </w:r>
      <w:r w:rsidR="00C31950">
        <w:rPr>
          <w:rFonts w:ascii="Times New Roman" w:hAnsi="Times New Roman" w:cs="Times New Roman"/>
          <w:sz w:val="24"/>
          <w:szCs w:val="24"/>
        </w:rPr>
        <w:t xml:space="preserve"> </w:t>
      </w:r>
      <w:r w:rsidR="00052F55">
        <w:rPr>
          <w:rFonts w:ascii="Times New Roman" w:hAnsi="Times New Roman" w:cs="Times New Roman"/>
          <w:sz w:val="24"/>
          <w:szCs w:val="24"/>
        </w:rPr>
        <w:t>standpoint epistemology</w:t>
      </w:r>
      <w:r w:rsidR="008426E7">
        <w:rPr>
          <w:rFonts w:ascii="Times New Roman" w:hAnsi="Times New Roman" w:cs="Times New Roman"/>
          <w:sz w:val="24"/>
          <w:szCs w:val="24"/>
        </w:rPr>
        <w:t xml:space="preserve"> is little discussed outside feminism. </w:t>
      </w:r>
      <w:r w:rsidR="00322658">
        <w:rPr>
          <w:rFonts w:ascii="Times New Roman" w:hAnsi="Times New Roman" w:cs="Times New Roman"/>
          <w:sz w:val="24"/>
          <w:szCs w:val="24"/>
        </w:rPr>
        <w:t>The impetus of much</w:t>
      </w:r>
      <w:r w:rsidR="008426E7">
        <w:rPr>
          <w:rFonts w:ascii="Times New Roman" w:hAnsi="Times New Roman" w:cs="Times New Roman"/>
          <w:sz w:val="24"/>
          <w:szCs w:val="24"/>
        </w:rPr>
        <w:t xml:space="preserve"> postcolonial theorising has </w:t>
      </w:r>
      <w:r w:rsidR="00052F55">
        <w:rPr>
          <w:rFonts w:ascii="Times New Roman" w:hAnsi="Times New Roman" w:cs="Times New Roman"/>
          <w:sz w:val="24"/>
          <w:szCs w:val="24"/>
        </w:rPr>
        <w:t xml:space="preserve">been to bring attention to </w:t>
      </w:r>
      <w:proofErr w:type="spellStart"/>
      <w:r w:rsidR="008426E7">
        <w:rPr>
          <w:rFonts w:ascii="Times New Roman" w:hAnsi="Times New Roman" w:cs="Times New Roman"/>
          <w:sz w:val="24"/>
          <w:szCs w:val="24"/>
        </w:rPr>
        <w:t>situatedness</w:t>
      </w:r>
      <w:proofErr w:type="spellEnd"/>
      <w:r w:rsidR="00052F55">
        <w:rPr>
          <w:rFonts w:ascii="Times New Roman" w:hAnsi="Times New Roman" w:cs="Times New Roman"/>
          <w:sz w:val="24"/>
          <w:szCs w:val="24"/>
        </w:rPr>
        <w:t xml:space="preserve"> of knowing,</w:t>
      </w:r>
      <w:r w:rsidR="008426E7">
        <w:rPr>
          <w:rFonts w:ascii="Times New Roman" w:hAnsi="Times New Roman" w:cs="Times New Roman"/>
          <w:sz w:val="24"/>
          <w:szCs w:val="24"/>
        </w:rPr>
        <w:t xml:space="preserve"> </w:t>
      </w:r>
      <w:r w:rsidR="00322658">
        <w:rPr>
          <w:rFonts w:ascii="Times New Roman" w:hAnsi="Times New Roman" w:cs="Times New Roman"/>
          <w:sz w:val="24"/>
          <w:szCs w:val="24"/>
        </w:rPr>
        <w:t xml:space="preserve">and the generic ethos of </w:t>
      </w:r>
      <w:proofErr w:type="spellStart"/>
      <w:r w:rsidR="00322658">
        <w:rPr>
          <w:rFonts w:ascii="Times New Roman" w:hAnsi="Times New Roman" w:cs="Times New Roman"/>
          <w:sz w:val="24"/>
          <w:szCs w:val="24"/>
        </w:rPr>
        <w:t>situatedness</w:t>
      </w:r>
      <w:proofErr w:type="spellEnd"/>
      <w:r w:rsidR="00322658">
        <w:rPr>
          <w:rFonts w:ascii="Times New Roman" w:hAnsi="Times New Roman" w:cs="Times New Roman"/>
          <w:sz w:val="24"/>
          <w:szCs w:val="24"/>
        </w:rPr>
        <w:t xml:space="preserve"> is present in much post-positivist reflection on knowledge production, but </w:t>
      </w:r>
      <w:r w:rsidR="008426E7">
        <w:rPr>
          <w:rFonts w:ascii="Times New Roman" w:hAnsi="Times New Roman" w:cs="Times New Roman"/>
          <w:sz w:val="24"/>
          <w:szCs w:val="24"/>
        </w:rPr>
        <w:t>in IR context Christine Sylvester’</w:t>
      </w:r>
      <w:r w:rsidR="00052F55">
        <w:rPr>
          <w:rFonts w:ascii="Times New Roman" w:hAnsi="Times New Roman" w:cs="Times New Roman"/>
          <w:sz w:val="24"/>
          <w:szCs w:val="24"/>
        </w:rPr>
        <w:t>s work</w:t>
      </w:r>
      <w:r w:rsidR="00322658">
        <w:rPr>
          <w:rFonts w:ascii="Times New Roman" w:hAnsi="Times New Roman" w:cs="Times New Roman"/>
          <w:sz w:val="24"/>
          <w:szCs w:val="24"/>
        </w:rPr>
        <w:t>,</w:t>
      </w:r>
      <w:r w:rsidR="00052F55">
        <w:rPr>
          <w:rFonts w:ascii="Times New Roman" w:hAnsi="Times New Roman" w:cs="Times New Roman"/>
          <w:sz w:val="24"/>
          <w:szCs w:val="24"/>
        </w:rPr>
        <w:t xml:space="preserve"> which directly addressed standpoint</w:t>
      </w:r>
      <w:r w:rsidR="00DF4CA0">
        <w:rPr>
          <w:rFonts w:ascii="Times New Roman" w:hAnsi="Times New Roman" w:cs="Times New Roman"/>
          <w:sz w:val="24"/>
          <w:szCs w:val="24"/>
        </w:rPr>
        <w:t xml:space="preserve"> epistemology</w:t>
      </w:r>
      <w:r w:rsidR="00052F55">
        <w:rPr>
          <w:rFonts w:ascii="Times New Roman" w:hAnsi="Times New Roman" w:cs="Times New Roman"/>
          <w:sz w:val="24"/>
          <w:szCs w:val="24"/>
        </w:rPr>
        <w:t xml:space="preserve"> as a way of knowing in IR</w:t>
      </w:r>
      <w:r w:rsidR="00322658">
        <w:rPr>
          <w:rFonts w:ascii="Times New Roman" w:hAnsi="Times New Roman" w:cs="Times New Roman"/>
          <w:sz w:val="24"/>
          <w:szCs w:val="24"/>
        </w:rPr>
        <w:t xml:space="preserve">, </w:t>
      </w:r>
      <w:r w:rsidR="004F1EDD">
        <w:rPr>
          <w:rFonts w:ascii="Times New Roman" w:hAnsi="Times New Roman" w:cs="Times New Roman"/>
          <w:sz w:val="24"/>
          <w:szCs w:val="24"/>
        </w:rPr>
        <w:t>and Steve Smith’s discussion of it in 1996, still remain</w:t>
      </w:r>
      <w:r w:rsidR="00052F55">
        <w:rPr>
          <w:rFonts w:ascii="Times New Roman" w:hAnsi="Times New Roman" w:cs="Times New Roman"/>
          <w:sz w:val="24"/>
          <w:szCs w:val="24"/>
        </w:rPr>
        <w:t xml:space="preserve"> </w:t>
      </w:r>
      <w:r w:rsidR="004F1EDD">
        <w:rPr>
          <w:rFonts w:ascii="Times New Roman" w:hAnsi="Times New Roman" w:cs="Times New Roman"/>
          <w:sz w:val="24"/>
          <w:szCs w:val="24"/>
        </w:rPr>
        <w:t xml:space="preserve">perhaps </w:t>
      </w:r>
      <w:r w:rsidR="008426E7">
        <w:rPr>
          <w:rFonts w:ascii="Times New Roman" w:hAnsi="Times New Roman" w:cs="Times New Roman"/>
          <w:sz w:val="24"/>
          <w:szCs w:val="24"/>
        </w:rPr>
        <w:t>the most direct discussion</w:t>
      </w:r>
      <w:r w:rsidR="004F1EDD">
        <w:rPr>
          <w:rFonts w:ascii="Times New Roman" w:hAnsi="Times New Roman" w:cs="Times New Roman"/>
          <w:sz w:val="24"/>
          <w:szCs w:val="24"/>
        </w:rPr>
        <w:t>s</w:t>
      </w:r>
      <w:r w:rsidR="00707000">
        <w:rPr>
          <w:rFonts w:ascii="Times New Roman" w:hAnsi="Times New Roman" w:cs="Times New Roman"/>
          <w:sz w:val="24"/>
          <w:szCs w:val="24"/>
        </w:rPr>
        <w:t xml:space="preserve"> of the implications of this</w:t>
      </w:r>
      <w:r w:rsidR="008426E7">
        <w:rPr>
          <w:rFonts w:ascii="Times New Roman" w:hAnsi="Times New Roman" w:cs="Times New Roman"/>
          <w:sz w:val="24"/>
          <w:szCs w:val="24"/>
        </w:rPr>
        <w:t xml:space="preserve"> philosophy</w:t>
      </w:r>
      <w:r w:rsidR="00052F55">
        <w:rPr>
          <w:rFonts w:ascii="Times New Roman" w:hAnsi="Times New Roman" w:cs="Times New Roman"/>
          <w:sz w:val="24"/>
          <w:szCs w:val="24"/>
        </w:rPr>
        <w:t xml:space="preserve"> in the field</w:t>
      </w:r>
      <w:r w:rsidR="008426E7">
        <w:rPr>
          <w:rFonts w:ascii="Times New Roman" w:hAnsi="Times New Roman" w:cs="Times New Roman"/>
          <w:sz w:val="24"/>
          <w:szCs w:val="24"/>
        </w:rPr>
        <w:t>.</w:t>
      </w:r>
      <w:r w:rsidR="00052F55">
        <w:rPr>
          <w:rStyle w:val="FootnoteReference"/>
          <w:rFonts w:ascii="Times New Roman" w:hAnsi="Times New Roman" w:cs="Times New Roman"/>
          <w:sz w:val="24"/>
          <w:szCs w:val="24"/>
        </w:rPr>
        <w:footnoteReference w:id="9"/>
      </w:r>
      <w:r w:rsidR="008426E7">
        <w:rPr>
          <w:rFonts w:ascii="Times New Roman" w:hAnsi="Times New Roman" w:cs="Times New Roman"/>
          <w:sz w:val="24"/>
          <w:szCs w:val="24"/>
        </w:rPr>
        <w:t xml:space="preserve"> </w:t>
      </w:r>
      <w:r w:rsidR="00052F55">
        <w:rPr>
          <w:rFonts w:ascii="Times New Roman" w:hAnsi="Times New Roman" w:cs="Times New Roman"/>
          <w:sz w:val="24"/>
          <w:szCs w:val="24"/>
        </w:rPr>
        <w:t>That said, r</w:t>
      </w:r>
      <w:r w:rsidR="008426E7">
        <w:rPr>
          <w:rFonts w:ascii="Times New Roman" w:hAnsi="Times New Roman" w:cs="Times New Roman"/>
          <w:sz w:val="24"/>
          <w:szCs w:val="24"/>
        </w:rPr>
        <w:t>ecent engagements with reflexivity, such as Inanna Hamati-</w:t>
      </w:r>
      <w:proofErr w:type="spellStart"/>
      <w:r w:rsidR="008426E7">
        <w:rPr>
          <w:rFonts w:ascii="Times New Roman" w:hAnsi="Times New Roman" w:cs="Times New Roman"/>
          <w:sz w:val="24"/>
          <w:szCs w:val="24"/>
        </w:rPr>
        <w:t>Ataya’s</w:t>
      </w:r>
      <w:proofErr w:type="spellEnd"/>
      <w:r w:rsidR="008426E7">
        <w:rPr>
          <w:rFonts w:ascii="Times New Roman" w:hAnsi="Times New Roman" w:cs="Times New Roman"/>
          <w:sz w:val="24"/>
          <w:szCs w:val="24"/>
        </w:rPr>
        <w:t xml:space="preserve"> work</w:t>
      </w:r>
      <w:r w:rsidR="00052F55">
        <w:rPr>
          <w:rStyle w:val="FootnoteReference"/>
          <w:rFonts w:ascii="Times New Roman" w:hAnsi="Times New Roman" w:cs="Times New Roman"/>
          <w:sz w:val="24"/>
          <w:szCs w:val="24"/>
        </w:rPr>
        <w:footnoteReference w:id="10"/>
      </w:r>
      <w:r w:rsidR="008426E7">
        <w:rPr>
          <w:rFonts w:ascii="Times New Roman" w:hAnsi="Times New Roman" w:cs="Times New Roman"/>
          <w:sz w:val="24"/>
          <w:szCs w:val="24"/>
        </w:rPr>
        <w:t xml:space="preserve">, bring attention to this strand of thought </w:t>
      </w:r>
      <w:r w:rsidR="00052F55">
        <w:rPr>
          <w:rFonts w:ascii="Times New Roman" w:hAnsi="Times New Roman" w:cs="Times New Roman"/>
          <w:sz w:val="24"/>
          <w:szCs w:val="24"/>
        </w:rPr>
        <w:t>– and rightly so, for it has great relevance for work in the field</w:t>
      </w:r>
      <w:r w:rsidR="002E1A43">
        <w:rPr>
          <w:rFonts w:ascii="Times New Roman" w:hAnsi="Times New Roman" w:cs="Times New Roman"/>
          <w:sz w:val="24"/>
          <w:szCs w:val="24"/>
        </w:rPr>
        <w:t>.</w:t>
      </w:r>
      <w:r>
        <w:rPr>
          <w:rFonts w:ascii="Times New Roman" w:hAnsi="Times New Roman" w:cs="Times New Roman"/>
          <w:sz w:val="24"/>
          <w:szCs w:val="24"/>
        </w:rPr>
        <w:t xml:space="preserve"> </w:t>
      </w:r>
    </w:p>
    <w:p w:rsidR="00F23358" w:rsidRDefault="00F23358" w:rsidP="00F233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want to propose that </w:t>
      </w:r>
      <w:r w:rsidR="00322658">
        <w:rPr>
          <w:rFonts w:ascii="Times New Roman" w:hAnsi="Times New Roman" w:cs="Times New Roman"/>
          <w:sz w:val="24"/>
          <w:szCs w:val="24"/>
        </w:rPr>
        <w:t xml:space="preserve">carefully </w:t>
      </w:r>
      <w:r w:rsidR="00720C10">
        <w:rPr>
          <w:rFonts w:ascii="Times New Roman" w:hAnsi="Times New Roman" w:cs="Times New Roman"/>
          <w:sz w:val="24"/>
          <w:szCs w:val="24"/>
        </w:rPr>
        <w:t>thinking through</w:t>
      </w:r>
      <w:r w:rsidR="00600559">
        <w:rPr>
          <w:rFonts w:ascii="Times New Roman" w:hAnsi="Times New Roman" w:cs="Times New Roman"/>
          <w:sz w:val="24"/>
          <w:szCs w:val="24"/>
        </w:rPr>
        <w:t xml:space="preserve"> the implications of</w:t>
      </w:r>
      <w:r w:rsidR="00720C10">
        <w:rPr>
          <w:rFonts w:ascii="Times New Roman" w:hAnsi="Times New Roman" w:cs="Times New Roman"/>
          <w:sz w:val="24"/>
          <w:szCs w:val="24"/>
        </w:rPr>
        <w:t xml:space="preserve"> situated knowledge</w:t>
      </w:r>
      <w:r w:rsidR="00600559">
        <w:rPr>
          <w:rFonts w:ascii="Times New Roman" w:hAnsi="Times New Roman" w:cs="Times New Roman"/>
          <w:sz w:val="24"/>
          <w:szCs w:val="24"/>
        </w:rPr>
        <w:t xml:space="preserve"> and standpoint philosophy</w:t>
      </w:r>
      <w:r w:rsidR="00720C10">
        <w:rPr>
          <w:rFonts w:ascii="Times New Roman" w:hAnsi="Times New Roman" w:cs="Times New Roman"/>
          <w:sz w:val="24"/>
          <w:szCs w:val="24"/>
        </w:rPr>
        <w:t xml:space="preserve"> is an interesting avenue to take on in IR scholarship.</w:t>
      </w:r>
      <w:r w:rsidR="008426E7">
        <w:rPr>
          <w:rFonts w:ascii="Times New Roman" w:hAnsi="Times New Roman" w:cs="Times New Roman"/>
          <w:sz w:val="24"/>
          <w:szCs w:val="24"/>
        </w:rPr>
        <w:t xml:space="preserve"> This is not so just because IR scholars and meta-theorists can learn important insights from situated knowledge </w:t>
      </w:r>
      <w:r w:rsidR="00322658">
        <w:rPr>
          <w:rFonts w:ascii="Times New Roman" w:hAnsi="Times New Roman" w:cs="Times New Roman"/>
          <w:sz w:val="24"/>
          <w:szCs w:val="24"/>
        </w:rPr>
        <w:t xml:space="preserve">philosophy </w:t>
      </w:r>
      <w:r w:rsidR="008426E7">
        <w:rPr>
          <w:rFonts w:ascii="Times New Roman" w:hAnsi="Times New Roman" w:cs="Times New Roman"/>
          <w:sz w:val="24"/>
          <w:szCs w:val="24"/>
        </w:rPr>
        <w:t>bu</w:t>
      </w:r>
      <w:r w:rsidR="00720C10">
        <w:rPr>
          <w:rFonts w:ascii="Times New Roman" w:hAnsi="Times New Roman" w:cs="Times New Roman"/>
          <w:sz w:val="24"/>
          <w:szCs w:val="24"/>
        </w:rPr>
        <w:t>t rather be</w:t>
      </w:r>
      <w:r w:rsidR="00DF4CA0">
        <w:rPr>
          <w:rFonts w:ascii="Times New Roman" w:hAnsi="Times New Roman" w:cs="Times New Roman"/>
          <w:sz w:val="24"/>
          <w:szCs w:val="24"/>
        </w:rPr>
        <w:t>cause there is a potential for it to be of even</w:t>
      </w:r>
      <w:r w:rsidR="00720C10">
        <w:rPr>
          <w:rFonts w:ascii="Times New Roman" w:hAnsi="Times New Roman" w:cs="Times New Roman"/>
          <w:sz w:val="24"/>
          <w:szCs w:val="24"/>
        </w:rPr>
        <w:t xml:space="preserve"> more</w:t>
      </w:r>
      <w:r w:rsidR="008426E7">
        <w:rPr>
          <w:rFonts w:ascii="Times New Roman" w:hAnsi="Times New Roman" w:cs="Times New Roman"/>
          <w:sz w:val="24"/>
          <w:szCs w:val="24"/>
        </w:rPr>
        <w:t xml:space="preserve"> direct applicability </w:t>
      </w:r>
      <w:r w:rsidR="00DF4CA0">
        <w:rPr>
          <w:rFonts w:ascii="Times New Roman" w:hAnsi="Times New Roman" w:cs="Times New Roman"/>
          <w:sz w:val="24"/>
          <w:szCs w:val="24"/>
        </w:rPr>
        <w:t>in</w:t>
      </w:r>
      <w:r w:rsidR="00720C10">
        <w:rPr>
          <w:rFonts w:ascii="Times New Roman" w:hAnsi="Times New Roman" w:cs="Times New Roman"/>
          <w:sz w:val="24"/>
          <w:szCs w:val="24"/>
        </w:rPr>
        <w:t xml:space="preserve"> international politics </w:t>
      </w:r>
      <w:r w:rsidR="00DF4CA0">
        <w:rPr>
          <w:rFonts w:ascii="Times New Roman" w:hAnsi="Times New Roman" w:cs="Times New Roman"/>
          <w:sz w:val="24"/>
          <w:szCs w:val="24"/>
        </w:rPr>
        <w:t>today</w:t>
      </w:r>
      <w:r w:rsidR="008426E7">
        <w:rPr>
          <w:rFonts w:ascii="Times New Roman" w:hAnsi="Times New Roman" w:cs="Times New Roman"/>
          <w:sz w:val="24"/>
          <w:szCs w:val="24"/>
        </w:rPr>
        <w:t>. G</w:t>
      </w:r>
      <w:r>
        <w:rPr>
          <w:rFonts w:ascii="Times New Roman" w:hAnsi="Times New Roman" w:cs="Times New Roman"/>
          <w:sz w:val="24"/>
          <w:szCs w:val="24"/>
        </w:rPr>
        <w:t xml:space="preserve">iven all the commitments in international political practices and global governance </w:t>
      </w:r>
      <w:r w:rsidR="00165131">
        <w:rPr>
          <w:rFonts w:ascii="Times New Roman" w:hAnsi="Times New Roman" w:cs="Times New Roman"/>
          <w:sz w:val="24"/>
          <w:szCs w:val="24"/>
        </w:rPr>
        <w:t xml:space="preserve">today </w:t>
      </w:r>
      <w:r>
        <w:rPr>
          <w:rFonts w:ascii="Times New Roman" w:hAnsi="Times New Roman" w:cs="Times New Roman"/>
          <w:sz w:val="24"/>
          <w:szCs w:val="24"/>
        </w:rPr>
        <w:t xml:space="preserve">to </w:t>
      </w:r>
      <w:r w:rsidR="00165131">
        <w:rPr>
          <w:rFonts w:ascii="Times New Roman" w:hAnsi="Times New Roman" w:cs="Times New Roman"/>
          <w:sz w:val="24"/>
          <w:szCs w:val="24"/>
        </w:rPr>
        <w:t>‘</w:t>
      </w:r>
      <w:r>
        <w:rPr>
          <w:rFonts w:ascii="Times New Roman" w:hAnsi="Times New Roman" w:cs="Times New Roman"/>
          <w:sz w:val="24"/>
          <w:szCs w:val="24"/>
        </w:rPr>
        <w:t>knowledge banking</w:t>
      </w:r>
      <w:r w:rsidR="00165131">
        <w:rPr>
          <w:rFonts w:ascii="Times New Roman" w:hAnsi="Times New Roman" w:cs="Times New Roman"/>
          <w:sz w:val="24"/>
          <w:szCs w:val="24"/>
        </w:rPr>
        <w:t>’</w:t>
      </w:r>
      <w:r>
        <w:rPr>
          <w:rFonts w:ascii="Times New Roman" w:hAnsi="Times New Roman" w:cs="Times New Roman"/>
          <w:sz w:val="24"/>
          <w:szCs w:val="24"/>
        </w:rPr>
        <w:t xml:space="preserve">, </w:t>
      </w:r>
      <w:r w:rsidR="00165131">
        <w:rPr>
          <w:rFonts w:ascii="Times New Roman" w:hAnsi="Times New Roman" w:cs="Times New Roman"/>
          <w:sz w:val="24"/>
          <w:szCs w:val="24"/>
        </w:rPr>
        <w:t>‘</w:t>
      </w:r>
      <w:r>
        <w:rPr>
          <w:rFonts w:ascii="Times New Roman" w:hAnsi="Times New Roman" w:cs="Times New Roman"/>
          <w:sz w:val="24"/>
          <w:szCs w:val="24"/>
        </w:rPr>
        <w:t>knowledge communication</w:t>
      </w:r>
      <w:r w:rsidR="00165131">
        <w:rPr>
          <w:rFonts w:ascii="Times New Roman" w:hAnsi="Times New Roman" w:cs="Times New Roman"/>
          <w:sz w:val="24"/>
          <w:szCs w:val="24"/>
        </w:rPr>
        <w:t>’</w:t>
      </w:r>
      <w:r>
        <w:rPr>
          <w:rFonts w:ascii="Times New Roman" w:hAnsi="Times New Roman" w:cs="Times New Roman"/>
          <w:sz w:val="24"/>
          <w:szCs w:val="24"/>
        </w:rPr>
        <w:t xml:space="preserve"> and </w:t>
      </w:r>
      <w:r w:rsidR="00165131">
        <w:rPr>
          <w:rFonts w:ascii="Times New Roman" w:hAnsi="Times New Roman" w:cs="Times New Roman"/>
          <w:sz w:val="24"/>
          <w:szCs w:val="24"/>
        </w:rPr>
        <w:t>‘</w:t>
      </w:r>
      <w:r>
        <w:rPr>
          <w:rFonts w:ascii="Times New Roman" w:hAnsi="Times New Roman" w:cs="Times New Roman"/>
          <w:sz w:val="24"/>
          <w:szCs w:val="24"/>
        </w:rPr>
        <w:t>knowledge-based partnerships</w:t>
      </w:r>
      <w:r w:rsidR="00165131">
        <w:rPr>
          <w:rFonts w:ascii="Times New Roman" w:hAnsi="Times New Roman" w:cs="Times New Roman"/>
          <w:sz w:val="24"/>
          <w:szCs w:val="24"/>
        </w:rPr>
        <w:t>’</w:t>
      </w:r>
      <w:r>
        <w:rPr>
          <w:rFonts w:ascii="Times New Roman" w:hAnsi="Times New Roman" w:cs="Times New Roman"/>
          <w:sz w:val="24"/>
          <w:szCs w:val="24"/>
        </w:rPr>
        <w:t xml:space="preserve"> between donors and recipients, paying attention to knowledge construction and how it is conducted is particularly important</w:t>
      </w:r>
      <w:r w:rsidR="00322658">
        <w:rPr>
          <w:rFonts w:ascii="Times New Roman" w:hAnsi="Times New Roman" w:cs="Times New Roman"/>
          <w:sz w:val="24"/>
          <w:szCs w:val="24"/>
        </w:rPr>
        <w:t>. I</w:t>
      </w:r>
      <w:r w:rsidR="00165131">
        <w:rPr>
          <w:rFonts w:ascii="Times New Roman" w:hAnsi="Times New Roman" w:cs="Times New Roman"/>
          <w:sz w:val="24"/>
          <w:szCs w:val="24"/>
        </w:rPr>
        <w:t>n addressing some of the</w:t>
      </w:r>
      <w:r w:rsidR="0098415D">
        <w:rPr>
          <w:rFonts w:ascii="Times New Roman" w:hAnsi="Times New Roman" w:cs="Times New Roman"/>
          <w:sz w:val="24"/>
          <w:szCs w:val="24"/>
        </w:rPr>
        <w:t>se puzzles</w:t>
      </w:r>
      <w:r w:rsidR="00DF4CA0">
        <w:rPr>
          <w:rFonts w:ascii="Times New Roman" w:hAnsi="Times New Roman" w:cs="Times New Roman"/>
          <w:sz w:val="24"/>
          <w:szCs w:val="24"/>
        </w:rPr>
        <w:t>,</w:t>
      </w:r>
      <w:r w:rsidR="00165131">
        <w:rPr>
          <w:rFonts w:ascii="Times New Roman" w:hAnsi="Times New Roman" w:cs="Times New Roman"/>
          <w:sz w:val="24"/>
          <w:szCs w:val="24"/>
        </w:rPr>
        <w:t xml:space="preserve"> situated knowledge </w:t>
      </w:r>
      <w:r w:rsidR="00E11C08">
        <w:rPr>
          <w:rFonts w:ascii="Times New Roman" w:hAnsi="Times New Roman" w:cs="Times New Roman"/>
          <w:sz w:val="24"/>
          <w:szCs w:val="24"/>
        </w:rPr>
        <w:t>philosophy</w:t>
      </w:r>
      <w:r w:rsidR="0098415D">
        <w:rPr>
          <w:rFonts w:ascii="Times New Roman" w:hAnsi="Times New Roman" w:cs="Times New Roman"/>
          <w:sz w:val="24"/>
          <w:szCs w:val="24"/>
        </w:rPr>
        <w:t xml:space="preserve"> </w:t>
      </w:r>
      <w:r w:rsidR="00322658">
        <w:rPr>
          <w:rFonts w:ascii="Times New Roman" w:hAnsi="Times New Roman" w:cs="Times New Roman"/>
          <w:sz w:val="24"/>
          <w:szCs w:val="24"/>
        </w:rPr>
        <w:t>can be particularly helpful in t</w:t>
      </w:r>
      <w:r>
        <w:rPr>
          <w:rFonts w:ascii="Times New Roman" w:hAnsi="Times New Roman" w:cs="Times New Roman"/>
          <w:sz w:val="24"/>
          <w:szCs w:val="24"/>
        </w:rPr>
        <w:t>hink</w:t>
      </w:r>
      <w:r w:rsidR="008426E7">
        <w:rPr>
          <w:rFonts w:ascii="Times New Roman" w:hAnsi="Times New Roman" w:cs="Times New Roman"/>
          <w:sz w:val="24"/>
          <w:szCs w:val="24"/>
        </w:rPr>
        <w:t>ing</w:t>
      </w:r>
      <w:r>
        <w:rPr>
          <w:rFonts w:ascii="Times New Roman" w:hAnsi="Times New Roman" w:cs="Times New Roman"/>
          <w:sz w:val="24"/>
          <w:szCs w:val="24"/>
        </w:rPr>
        <w:t xml:space="preserve"> through key aspect</w:t>
      </w:r>
      <w:r w:rsidR="00322658">
        <w:rPr>
          <w:rFonts w:ascii="Times New Roman" w:hAnsi="Times New Roman" w:cs="Times New Roman"/>
          <w:sz w:val="24"/>
          <w:szCs w:val="24"/>
        </w:rPr>
        <w:t>s</w:t>
      </w:r>
      <w:r>
        <w:rPr>
          <w:rFonts w:ascii="Times New Roman" w:hAnsi="Times New Roman" w:cs="Times New Roman"/>
          <w:sz w:val="24"/>
          <w:szCs w:val="24"/>
        </w:rPr>
        <w:t xml:space="preserve"> of knowledge production</w:t>
      </w:r>
      <w:r w:rsidR="00931DD6">
        <w:rPr>
          <w:rFonts w:ascii="Times New Roman" w:hAnsi="Times New Roman" w:cs="Times New Roman"/>
          <w:sz w:val="24"/>
          <w:szCs w:val="24"/>
        </w:rPr>
        <w:t xml:space="preserve"> </w:t>
      </w:r>
      <w:r w:rsidR="0098415D">
        <w:rPr>
          <w:rFonts w:ascii="Times New Roman" w:hAnsi="Times New Roman" w:cs="Times New Roman"/>
          <w:sz w:val="24"/>
          <w:szCs w:val="24"/>
        </w:rPr>
        <w:t xml:space="preserve">– certainly </w:t>
      </w:r>
      <w:r w:rsidR="00931DD6">
        <w:rPr>
          <w:rFonts w:ascii="Times New Roman" w:hAnsi="Times New Roman" w:cs="Times New Roman"/>
          <w:sz w:val="24"/>
          <w:szCs w:val="24"/>
        </w:rPr>
        <w:t>in policy fields such as development and democratisation</w:t>
      </w:r>
      <w:r w:rsidR="008426E7">
        <w:rPr>
          <w:rFonts w:ascii="Times New Roman" w:hAnsi="Times New Roman" w:cs="Times New Roman"/>
          <w:sz w:val="24"/>
          <w:szCs w:val="24"/>
        </w:rPr>
        <w:t>.</w:t>
      </w:r>
      <w:r>
        <w:rPr>
          <w:rFonts w:ascii="Times New Roman" w:hAnsi="Times New Roman" w:cs="Times New Roman"/>
          <w:sz w:val="24"/>
          <w:szCs w:val="24"/>
        </w:rPr>
        <w:t xml:space="preserve"> Why? Because especially in these areas </w:t>
      </w:r>
      <w:r w:rsidR="00931DD6">
        <w:rPr>
          <w:rFonts w:ascii="Times New Roman" w:hAnsi="Times New Roman" w:cs="Times New Roman"/>
          <w:sz w:val="24"/>
          <w:szCs w:val="24"/>
        </w:rPr>
        <w:t>of global governance intervention,</w:t>
      </w:r>
      <w:r>
        <w:rPr>
          <w:rFonts w:ascii="Times New Roman" w:hAnsi="Times New Roman" w:cs="Times New Roman"/>
          <w:sz w:val="24"/>
          <w:szCs w:val="24"/>
        </w:rPr>
        <w:t xml:space="preserve"> the wish to ‘listen to the locals’, that is, local development or local democratic actors or other beneficiaries of aid</w:t>
      </w:r>
      <w:r w:rsidR="00931DD6">
        <w:rPr>
          <w:rFonts w:ascii="Times New Roman" w:hAnsi="Times New Roman" w:cs="Times New Roman"/>
          <w:sz w:val="24"/>
          <w:szCs w:val="24"/>
        </w:rPr>
        <w:t>, has beco</w:t>
      </w:r>
      <w:r w:rsidR="0098415D">
        <w:rPr>
          <w:rFonts w:ascii="Times New Roman" w:hAnsi="Times New Roman" w:cs="Times New Roman"/>
          <w:sz w:val="24"/>
          <w:szCs w:val="24"/>
        </w:rPr>
        <w:t xml:space="preserve">me the primary mode of </w:t>
      </w:r>
      <w:r w:rsidR="006C4793">
        <w:rPr>
          <w:rFonts w:ascii="Times New Roman" w:hAnsi="Times New Roman" w:cs="Times New Roman"/>
          <w:sz w:val="24"/>
          <w:szCs w:val="24"/>
        </w:rPr>
        <w:t>action</w:t>
      </w:r>
      <w:r>
        <w:rPr>
          <w:rFonts w:ascii="Times New Roman" w:hAnsi="Times New Roman" w:cs="Times New Roman"/>
          <w:sz w:val="24"/>
          <w:szCs w:val="24"/>
        </w:rPr>
        <w:t>. The wish to engage in ‘partnerships’ between donors and recipients in such policy areas has, however, simultaneously resulted in the – rather paradoxical – rise of ‘scientific methods’ in recording ‘local voices’</w:t>
      </w:r>
      <w:r w:rsidR="0098415D">
        <w:rPr>
          <w:rFonts w:ascii="Times New Roman" w:hAnsi="Times New Roman" w:cs="Times New Roman"/>
          <w:sz w:val="24"/>
          <w:szCs w:val="24"/>
        </w:rPr>
        <w:t xml:space="preserve"> and ‘effects’ of local projects</w:t>
      </w:r>
      <w:r>
        <w:rPr>
          <w:rFonts w:ascii="Times New Roman" w:hAnsi="Times New Roman" w:cs="Times New Roman"/>
          <w:sz w:val="24"/>
          <w:szCs w:val="24"/>
        </w:rPr>
        <w:t>. Various</w:t>
      </w:r>
      <w:r w:rsidR="0098415D">
        <w:rPr>
          <w:rFonts w:ascii="Times New Roman" w:hAnsi="Times New Roman" w:cs="Times New Roman"/>
          <w:sz w:val="24"/>
          <w:szCs w:val="24"/>
        </w:rPr>
        <w:t xml:space="preserve"> knowledge</w:t>
      </w:r>
      <w:r>
        <w:rPr>
          <w:rFonts w:ascii="Times New Roman" w:hAnsi="Times New Roman" w:cs="Times New Roman"/>
          <w:sz w:val="24"/>
          <w:szCs w:val="24"/>
        </w:rPr>
        <w:t xml:space="preserve"> management tools</w:t>
      </w:r>
      <w:r w:rsidR="0098415D">
        <w:rPr>
          <w:rFonts w:ascii="Times New Roman" w:hAnsi="Times New Roman" w:cs="Times New Roman"/>
          <w:sz w:val="24"/>
          <w:szCs w:val="24"/>
        </w:rPr>
        <w:t>,</w:t>
      </w:r>
      <w:r>
        <w:rPr>
          <w:rFonts w:ascii="Times New Roman" w:hAnsi="Times New Roman" w:cs="Times New Roman"/>
          <w:sz w:val="24"/>
          <w:szCs w:val="24"/>
        </w:rPr>
        <w:t xml:space="preserve"> which seek to record, measure and assess, local conceptions of dem</w:t>
      </w:r>
      <w:r w:rsidR="0098415D">
        <w:rPr>
          <w:rFonts w:ascii="Times New Roman" w:hAnsi="Times New Roman" w:cs="Times New Roman"/>
          <w:sz w:val="24"/>
          <w:szCs w:val="24"/>
        </w:rPr>
        <w:t>ocracy and the effects of activities in achieving ‘development objectives’</w:t>
      </w:r>
      <w:r>
        <w:rPr>
          <w:rFonts w:ascii="Times New Roman" w:hAnsi="Times New Roman" w:cs="Times New Roman"/>
          <w:sz w:val="24"/>
          <w:szCs w:val="24"/>
        </w:rPr>
        <w:t xml:space="preserve"> are developed and implemented, but the question arises: are the ‘knowledge practices’ and ‘paradigms’ of democracy promoters</w:t>
      </w:r>
      <w:r w:rsidR="0098415D">
        <w:rPr>
          <w:rFonts w:ascii="Times New Roman" w:hAnsi="Times New Roman" w:cs="Times New Roman"/>
          <w:sz w:val="24"/>
          <w:szCs w:val="24"/>
        </w:rPr>
        <w:t xml:space="preserve"> or development practitioners</w:t>
      </w:r>
      <w:r>
        <w:rPr>
          <w:rFonts w:ascii="Times New Roman" w:hAnsi="Times New Roman" w:cs="Times New Roman"/>
          <w:sz w:val="24"/>
          <w:szCs w:val="24"/>
        </w:rPr>
        <w:t xml:space="preserve"> in tune with their commitment to ‘localisation of project design and delivery’ and what would taking localisation of project design and delivery mean in terms of knowledge management mechanisms? Specifically, have development and democracy support donors considered explicitly moving away from ‘objectivist’ approaches to recording knowledge about the locals towards epi</w:t>
      </w:r>
      <w:r w:rsidR="00727181">
        <w:rPr>
          <w:rFonts w:ascii="Times New Roman" w:hAnsi="Times New Roman" w:cs="Times New Roman"/>
          <w:sz w:val="24"/>
          <w:szCs w:val="24"/>
        </w:rPr>
        <w:t>stemological positions which have more sophisticated conceptual systems to think</w:t>
      </w:r>
      <w:r>
        <w:rPr>
          <w:rFonts w:ascii="Times New Roman" w:hAnsi="Times New Roman" w:cs="Times New Roman"/>
          <w:sz w:val="24"/>
          <w:szCs w:val="24"/>
        </w:rPr>
        <w:t xml:space="preserve"> through what ‘listening’ to ‘locals’ would </w:t>
      </w:r>
      <w:r w:rsidR="00727181">
        <w:rPr>
          <w:rFonts w:ascii="Times New Roman" w:hAnsi="Times New Roman" w:cs="Times New Roman"/>
          <w:sz w:val="24"/>
          <w:szCs w:val="24"/>
        </w:rPr>
        <w:t xml:space="preserve">even </w:t>
      </w:r>
      <w:r>
        <w:rPr>
          <w:rFonts w:ascii="Times New Roman" w:hAnsi="Times New Roman" w:cs="Times New Roman"/>
          <w:sz w:val="24"/>
          <w:szCs w:val="24"/>
        </w:rPr>
        <w:t>mean</w:t>
      </w:r>
      <w:r w:rsidR="00727181">
        <w:rPr>
          <w:rFonts w:ascii="Times New Roman" w:hAnsi="Times New Roman" w:cs="Times New Roman"/>
          <w:sz w:val="24"/>
          <w:szCs w:val="24"/>
        </w:rPr>
        <w:t>, what it means for knowers from different positions to engage</w:t>
      </w:r>
      <w:r>
        <w:rPr>
          <w:rFonts w:ascii="Times New Roman" w:hAnsi="Times New Roman" w:cs="Times New Roman"/>
          <w:sz w:val="24"/>
          <w:szCs w:val="24"/>
        </w:rPr>
        <w:t xml:space="preserve">? </w:t>
      </w:r>
      <w:r w:rsidR="00727181">
        <w:rPr>
          <w:rFonts w:ascii="Times New Roman" w:hAnsi="Times New Roman" w:cs="Times New Roman"/>
          <w:sz w:val="24"/>
          <w:szCs w:val="24"/>
        </w:rPr>
        <w:t>I want to suggest that</w:t>
      </w:r>
      <w:r w:rsidR="00322658">
        <w:rPr>
          <w:rFonts w:ascii="Times New Roman" w:hAnsi="Times New Roman" w:cs="Times New Roman"/>
          <w:sz w:val="24"/>
          <w:szCs w:val="24"/>
        </w:rPr>
        <w:t>,</w:t>
      </w:r>
      <w:r w:rsidR="00727181">
        <w:rPr>
          <w:rFonts w:ascii="Times New Roman" w:hAnsi="Times New Roman" w:cs="Times New Roman"/>
          <w:sz w:val="24"/>
          <w:szCs w:val="24"/>
        </w:rPr>
        <w:t xml:space="preserve"> if indeed</w:t>
      </w:r>
      <w:r>
        <w:rPr>
          <w:rFonts w:ascii="Times New Roman" w:hAnsi="Times New Roman" w:cs="Times New Roman"/>
          <w:sz w:val="24"/>
          <w:szCs w:val="24"/>
        </w:rPr>
        <w:t xml:space="preserve"> ‘l</w:t>
      </w:r>
      <w:r w:rsidR="00727181">
        <w:rPr>
          <w:rFonts w:ascii="Times New Roman" w:hAnsi="Times New Roman" w:cs="Times New Roman"/>
          <w:sz w:val="24"/>
          <w:szCs w:val="24"/>
        </w:rPr>
        <w:t>istening’ is of interest to global governance actors, they should try to</w:t>
      </w:r>
      <w:r>
        <w:rPr>
          <w:rFonts w:ascii="Times New Roman" w:hAnsi="Times New Roman" w:cs="Times New Roman"/>
          <w:sz w:val="24"/>
          <w:szCs w:val="24"/>
        </w:rPr>
        <w:t xml:space="preserve"> deal</w:t>
      </w:r>
      <w:r w:rsidR="00773820">
        <w:rPr>
          <w:rFonts w:ascii="Times New Roman" w:hAnsi="Times New Roman" w:cs="Times New Roman"/>
          <w:sz w:val="24"/>
          <w:szCs w:val="24"/>
        </w:rPr>
        <w:t xml:space="preserve"> with</w:t>
      </w:r>
      <w:r>
        <w:rPr>
          <w:rFonts w:ascii="Times New Roman" w:hAnsi="Times New Roman" w:cs="Times New Roman"/>
          <w:sz w:val="24"/>
          <w:szCs w:val="24"/>
        </w:rPr>
        <w:t xml:space="preserve"> the ‘soc</w:t>
      </w:r>
      <w:r w:rsidR="00727181">
        <w:rPr>
          <w:rFonts w:ascii="Times New Roman" w:hAnsi="Times New Roman" w:cs="Times New Roman"/>
          <w:sz w:val="24"/>
          <w:szCs w:val="24"/>
        </w:rPr>
        <w:t>ial positioning of knowledge’ better. What is the consequence of power for any process of</w:t>
      </w:r>
      <w:r>
        <w:rPr>
          <w:rFonts w:ascii="Times New Roman" w:hAnsi="Times New Roman" w:cs="Times New Roman"/>
          <w:sz w:val="24"/>
          <w:szCs w:val="24"/>
        </w:rPr>
        <w:t xml:space="preserve"> ‘listening</w:t>
      </w:r>
      <w:r w:rsidR="00727181">
        <w:rPr>
          <w:rFonts w:ascii="Times New Roman" w:hAnsi="Times New Roman" w:cs="Times New Roman"/>
          <w:sz w:val="24"/>
          <w:szCs w:val="24"/>
        </w:rPr>
        <w:t>’ and how do we listen to</w:t>
      </w:r>
      <w:r>
        <w:rPr>
          <w:rFonts w:ascii="Times New Roman" w:hAnsi="Times New Roman" w:cs="Times New Roman"/>
          <w:sz w:val="24"/>
          <w:szCs w:val="24"/>
        </w:rPr>
        <w:t xml:space="preserve"> </w:t>
      </w:r>
      <w:r w:rsidR="00727181">
        <w:rPr>
          <w:rFonts w:ascii="Times New Roman" w:hAnsi="Times New Roman" w:cs="Times New Roman"/>
          <w:sz w:val="24"/>
          <w:szCs w:val="24"/>
        </w:rPr>
        <w:t>‘</w:t>
      </w:r>
      <w:r>
        <w:rPr>
          <w:rFonts w:ascii="Times New Roman" w:hAnsi="Times New Roman" w:cs="Times New Roman"/>
          <w:sz w:val="24"/>
          <w:szCs w:val="24"/>
        </w:rPr>
        <w:t>marginalised voices’</w:t>
      </w:r>
      <w:r w:rsidR="00322658">
        <w:rPr>
          <w:rFonts w:ascii="Times New Roman" w:hAnsi="Times New Roman" w:cs="Times New Roman"/>
          <w:sz w:val="24"/>
          <w:szCs w:val="24"/>
        </w:rPr>
        <w:t xml:space="preserve"> we do not tend to ‘see’</w:t>
      </w:r>
      <w:r>
        <w:rPr>
          <w:rFonts w:ascii="Times New Roman" w:hAnsi="Times New Roman" w:cs="Times New Roman"/>
          <w:sz w:val="24"/>
          <w:szCs w:val="24"/>
        </w:rPr>
        <w:t xml:space="preserve">? Given the insights of standpoint epistemology </w:t>
      </w:r>
      <w:r w:rsidR="00AB5B30">
        <w:rPr>
          <w:rFonts w:ascii="Times New Roman" w:hAnsi="Times New Roman" w:cs="Times New Roman"/>
          <w:sz w:val="24"/>
          <w:szCs w:val="24"/>
        </w:rPr>
        <w:t>especially on the implications of</w:t>
      </w:r>
      <w:r>
        <w:rPr>
          <w:rFonts w:ascii="Times New Roman" w:hAnsi="Times New Roman" w:cs="Times New Roman"/>
          <w:sz w:val="24"/>
          <w:szCs w:val="24"/>
        </w:rPr>
        <w:t xml:space="preserve"> </w:t>
      </w:r>
      <w:r w:rsidR="00AB5B30">
        <w:rPr>
          <w:rFonts w:ascii="Times New Roman" w:hAnsi="Times New Roman" w:cs="Times New Roman"/>
          <w:sz w:val="24"/>
          <w:szCs w:val="24"/>
        </w:rPr>
        <w:t>‘</w:t>
      </w:r>
      <w:r>
        <w:rPr>
          <w:rFonts w:ascii="Times New Roman" w:hAnsi="Times New Roman" w:cs="Times New Roman"/>
          <w:sz w:val="24"/>
          <w:szCs w:val="24"/>
        </w:rPr>
        <w:t>listening</w:t>
      </w:r>
      <w:r w:rsidR="00AB5B30">
        <w:rPr>
          <w:rFonts w:ascii="Times New Roman" w:hAnsi="Times New Roman" w:cs="Times New Roman"/>
          <w:sz w:val="24"/>
          <w:szCs w:val="24"/>
        </w:rPr>
        <w:t>’ – that this</w:t>
      </w:r>
      <w:r w:rsidR="00322658">
        <w:rPr>
          <w:rFonts w:ascii="Times New Roman" w:hAnsi="Times New Roman" w:cs="Times New Roman"/>
          <w:sz w:val="24"/>
          <w:szCs w:val="24"/>
        </w:rPr>
        <w:t xml:space="preserve"> requires positioning, reflexivity and awareness of</w:t>
      </w:r>
      <w:r w:rsidR="00AB5B30">
        <w:rPr>
          <w:rFonts w:ascii="Times New Roman" w:hAnsi="Times New Roman" w:cs="Times New Roman"/>
          <w:sz w:val="24"/>
          <w:szCs w:val="24"/>
        </w:rPr>
        <w:t xml:space="preserve"> power –</w:t>
      </w:r>
      <w:r w:rsidR="00727181">
        <w:rPr>
          <w:rFonts w:ascii="Times New Roman" w:hAnsi="Times New Roman" w:cs="Times New Roman"/>
          <w:sz w:val="24"/>
          <w:szCs w:val="24"/>
        </w:rPr>
        <w:t xml:space="preserve"> situated knowledge philosophy</w:t>
      </w:r>
      <w:r>
        <w:rPr>
          <w:rFonts w:ascii="Times New Roman" w:hAnsi="Times New Roman" w:cs="Times New Roman"/>
          <w:sz w:val="24"/>
          <w:szCs w:val="24"/>
        </w:rPr>
        <w:t xml:space="preserve"> would seem to be a potentially fruitful avenue to reflect </w:t>
      </w:r>
      <w:r w:rsidR="00727181">
        <w:rPr>
          <w:rFonts w:ascii="Times New Roman" w:hAnsi="Times New Roman" w:cs="Times New Roman"/>
          <w:sz w:val="24"/>
          <w:szCs w:val="24"/>
        </w:rPr>
        <w:t>on to</w:t>
      </w:r>
      <w:r>
        <w:rPr>
          <w:rFonts w:ascii="Times New Roman" w:hAnsi="Times New Roman" w:cs="Times New Roman"/>
          <w:sz w:val="24"/>
          <w:szCs w:val="24"/>
        </w:rPr>
        <w:t xml:space="preserve"> improve the practices of ‘engagement’ and ‘management’ in development and democracy aid. </w:t>
      </w:r>
    </w:p>
    <w:p w:rsidR="00F23358" w:rsidRDefault="00F23358"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said, </w:t>
      </w:r>
      <w:r w:rsidR="0098415D">
        <w:rPr>
          <w:rFonts w:ascii="Times New Roman" w:hAnsi="Times New Roman" w:cs="Times New Roman"/>
          <w:sz w:val="24"/>
          <w:szCs w:val="24"/>
        </w:rPr>
        <w:t>while int</w:t>
      </w:r>
      <w:r w:rsidR="00F8627C">
        <w:rPr>
          <w:rFonts w:ascii="Times New Roman" w:hAnsi="Times New Roman" w:cs="Times New Roman"/>
          <w:sz w:val="24"/>
          <w:szCs w:val="24"/>
        </w:rPr>
        <w:t>erested in</w:t>
      </w:r>
      <w:r w:rsidR="0098415D">
        <w:rPr>
          <w:rFonts w:ascii="Times New Roman" w:hAnsi="Times New Roman" w:cs="Times New Roman"/>
          <w:sz w:val="24"/>
          <w:szCs w:val="24"/>
        </w:rPr>
        <w:t xml:space="preserve"> exploring the insights of situated knowledge, </w:t>
      </w:r>
      <w:r w:rsidR="00773820">
        <w:rPr>
          <w:rFonts w:ascii="Times New Roman" w:hAnsi="Times New Roman" w:cs="Times New Roman"/>
          <w:sz w:val="24"/>
          <w:szCs w:val="24"/>
        </w:rPr>
        <w:t>this intervention</w:t>
      </w:r>
      <w:r>
        <w:rPr>
          <w:rFonts w:ascii="Times New Roman" w:hAnsi="Times New Roman" w:cs="Times New Roman"/>
          <w:sz w:val="24"/>
          <w:szCs w:val="24"/>
        </w:rPr>
        <w:t xml:space="preserve"> does </w:t>
      </w:r>
      <w:r w:rsidR="00E11C08">
        <w:rPr>
          <w:rFonts w:ascii="Times New Roman" w:hAnsi="Times New Roman" w:cs="Times New Roman"/>
          <w:sz w:val="24"/>
          <w:szCs w:val="24"/>
        </w:rPr>
        <w:t xml:space="preserve">not take situated knowledge approach </w:t>
      </w:r>
      <w:r w:rsidR="0098415D">
        <w:rPr>
          <w:rFonts w:ascii="Times New Roman" w:hAnsi="Times New Roman" w:cs="Times New Roman"/>
          <w:sz w:val="24"/>
          <w:szCs w:val="24"/>
        </w:rPr>
        <w:t>as an unproblematic starting point</w:t>
      </w:r>
      <w:r>
        <w:rPr>
          <w:rFonts w:ascii="Times New Roman" w:hAnsi="Times New Roman" w:cs="Times New Roman"/>
          <w:sz w:val="24"/>
          <w:szCs w:val="24"/>
        </w:rPr>
        <w:t>, but rather as a</w:t>
      </w:r>
      <w:r w:rsidR="0098415D">
        <w:rPr>
          <w:rFonts w:ascii="Times New Roman" w:hAnsi="Times New Roman" w:cs="Times New Roman"/>
          <w:sz w:val="24"/>
          <w:szCs w:val="24"/>
        </w:rPr>
        <w:t xml:space="preserve"> rather</w:t>
      </w:r>
      <w:r>
        <w:rPr>
          <w:rFonts w:ascii="Times New Roman" w:hAnsi="Times New Roman" w:cs="Times New Roman"/>
          <w:sz w:val="24"/>
          <w:szCs w:val="24"/>
        </w:rPr>
        <w:t xml:space="preserve"> puzzling starting point. As a precursor to a wider study of situated knowledge in development and democracy aid, this article is interested in exploring a puzzle internal to situated knowledge theorising: namely, what does it take to </w:t>
      </w:r>
      <w:r w:rsidR="0098415D">
        <w:rPr>
          <w:rFonts w:ascii="Times New Roman" w:hAnsi="Times New Roman" w:cs="Times New Roman"/>
          <w:sz w:val="24"/>
          <w:szCs w:val="24"/>
        </w:rPr>
        <w:t>‘</w:t>
      </w:r>
      <w:r>
        <w:rPr>
          <w:rFonts w:ascii="Times New Roman" w:hAnsi="Times New Roman" w:cs="Times New Roman"/>
          <w:sz w:val="24"/>
          <w:szCs w:val="24"/>
        </w:rPr>
        <w:t>deal with</w:t>
      </w:r>
      <w:r w:rsidR="0098415D">
        <w:rPr>
          <w:rFonts w:ascii="Times New Roman" w:hAnsi="Times New Roman" w:cs="Times New Roman"/>
          <w:sz w:val="24"/>
          <w:szCs w:val="24"/>
        </w:rPr>
        <w:t>’</w:t>
      </w:r>
      <w:r>
        <w:rPr>
          <w:rFonts w:ascii="Times New Roman" w:hAnsi="Times New Roman" w:cs="Times New Roman"/>
          <w:sz w:val="24"/>
          <w:szCs w:val="24"/>
        </w:rPr>
        <w:t xml:space="preserve"> the challenges to knowledge construction provoked by ‘</w:t>
      </w:r>
      <w:proofErr w:type="spellStart"/>
      <w:r>
        <w:rPr>
          <w:rFonts w:ascii="Times New Roman" w:hAnsi="Times New Roman" w:cs="Times New Roman"/>
          <w:sz w:val="24"/>
          <w:szCs w:val="24"/>
        </w:rPr>
        <w:t>situatedness</w:t>
      </w:r>
      <w:proofErr w:type="spellEnd"/>
      <w:r>
        <w:rPr>
          <w:rFonts w:ascii="Times New Roman" w:hAnsi="Times New Roman" w:cs="Times New Roman"/>
          <w:sz w:val="24"/>
          <w:szCs w:val="24"/>
        </w:rPr>
        <w:t>’ of knowledge? This is a trickier questi</w:t>
      </w:r>
      <w:r w:rsidR="00773820">
        <w:rPr>
          <w:rFonts w:ascii="Times New Roman" w:hAnsi="Times New Roman" w:cs="Times New Roman"/>
          <w:sz w:val="24"/>
          <w:szCs w:val="24"/>
        </w:rPr>
        <w:t>on than is often appreciated,</w:t>
      </w:r>
      <w:r>
        <w:rPr>
          <w:rFonts w:ascii="Times New Roman" w:hAnsi="Times New Roman" w:cs="Times New Roman"/>
          <w:sz w:val="24"/>
          <w:szCs w:val="24"/>
        </w:rPr>
        <w:t xml:space="preserve"> this piece will argue. This is because at the heart of standpoint epistemology an important lack of clarity exists as to what it means to ‘address’ situated knowledge. Standpoint epistemologists argue that situated kno</w:t>
      </w:r>
      <w:r w:rsidR="00582EFC">
        <w:rPr>
          <w:rFonts w:ascii="Times New Roman" w:hAnsi="Times New Roman" w:cs="Times New Roman"/>
          <w:sz w:val="24"/>
          <w:szCs w:val="24"/>
        </w:rPr>
        <w:t>wers</w:t>
      </w:r>
      <w:r w:rsidR="00BA15A1">
        <w:rPr>
          <w:rFonts w:ascii="Times New Roman" w:hAnsi="Times New Roman" w:cs="Times New Roman"/>
          <w:sz w:val="24"/>
          <w:szCs w:val="24"/>
        </w:rPr>
        <w:t>,</w:t>
      </w:r>
      <w:r w:rsidR="00582EFC">
        <w:rPr>
          <w:rFonts w:ascii="Times New Roman" w:hAnsi="Times New Roman" w:cs="Times New Roman"/>
          <w:sz w:val="24"/>
          <w:szCs w:val="24"/>
        </w:rPr>
        <w:t xml:space="preserve"> </w:t>
      </w:r>
      <w:r w:rsidR="00773820">
        <w:rPr>
          <w:rFonts w:ascii="Times New Roman" w:hAnsi="Times New Roman" w:cs="Times New Roman"/>
          <w:sz w:val="24"/>
          <w:szCs w:val="24"/>
        </w:rPr>
        <w:t xml:space="preserve">to deal with their </w:t>
      </w:r>
      <w:proofErr w:type="spellStart"/>
      <w:r w:rsidR="00773820">
        <w:rPr>
          <w:rFonts w:ascii="Times New Roman" w:hAnsi="Times New Roman" w:cs="Times New Roman"/>
          <w:sz w:val="24"/>
          <w:szCs w:val="24"/>
        </w:rPr>
        <w:t>situatedness</w:t>
      </w:r>
      <w:proofErr w:type="spellEnd"/>
      <w:r w:rsidR="00BA15A1">
        <w:rPr>
          <w:rFonts w:ascii="Times New Roman" w:hAnsi="Times New Roman" w:cs="Times New Roman"/>
          <w:sz w:val="24"/>
          <w:szCs w:val="24"/>
        </w:rPr>
        <w:t>,</w:t>
      </w:r>
      <w:r w:rsidR="00773820">
        <w:rPr>
          <w:rFonts w:ascii="Times New Roman" w:hAnsi="Times New Roman" w:cs="Times New Roman"/>
          <w:sz w:val="24"/>
          <w:szCs w:val="24"/>
        </w:rPr>
        <w:t xml:space="preserve"> </w:t>
      </w:r>
      <w:r w:rsidR="003B437F">
        <w:rPr>
          <w:rFonts w:ascii="Times New Roman" w:hAnsi="Times New Roman" w:cs="Times New Roman"/>
          <w:sz w:val="24"/>
          <w:szCs w:val="24"/>
        </w:rPr>
        <w:t>must try to be</w:t>
      </w:r>
      <w:r w:rsidR="00582EFC">
        <w:rPr>
          <w:rFonts w:ascii="Times New Roman" w:hAnsi="Times New Roman" w:cs="Times New Roman"/>
          <w:sz w:val="24"/>
          <w:szCs w:val="24"/>
        </w:rPr>
        <w:t xml:space="preserve"> reflexive</w:t>
      </w:r>
      <w:r w:rsidR="00773820">
        <w:rPr>
          <w:rFonts w:ascii="Times New Roman" w:hAnsi="Times New Roman" w:cs="Times New Roman"/>
          <w:sz w:val="24"/>
          <w:szCs w:val="24"/>
        </w:rPr>
        <w:t>,</w:t>
      </w:r>
      <w:r w:rsidR="00582EFC">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98415D">
        <w:rPr>
          <w:rFonts w:ascii="Times New Roman" w:hAnsi="Times New Roman" w:cs="Times New Roman"/>
          <w:sz w:val="24"/>
          <w:szCs w:val="24"/>
        </w:rPr>
        <w:t xml:space="preserve">better </w:t>
      </w:r>
      <w:r>
        <w:rPr>
          <w:rFonts w:ascii="Times New Roman" w:hAnsi="Times New Roman" w:cs="Times New Roman"/>
          <w:sz w:val="24"/>
          <w:szCs w:val="24"/>
        </w:rPr>
        <w:t xml:space="preserve">understand the causal conditions of their own knowledge </w:t>
      </w:r>
      <w:r w:rsidR="00582EFC">
        <w:rPr>
          <w:rFonts w:ascii="Times New Roman" w:hAnsi="Times New Roman" w:cs="Times New Roman"/>
          <w:sz w:val="24"/>
          <w:szCs w:val="24"/>
        </w:rPr>
        <w:t>and</w:t>
      </w:r>
      <w:r w:rsidR="00773820">
        <w:rPr>
          <w:rFonts w:ascii="Times New Roman" w:hAnsi="Times New Roman" w:cs="Times New Roman"/>
          <w:sz w:val="24"/>
          <w:szCs w:val="24"/>
        </w:rPr>
        <w:t xml:space="preserve"> must recognise multiple positions of knowing as well as </w:t>
      </w:r>
      <w:r w:rsidR="00BA15A1">
        <w:rPr>
          <w:rFonts w:ascii="Times New Roman" w:hAnsi="Times New Roman" w:cs="Times New Roman"/>
          <w:sz w:val="24"/>
          <w:szCs w:val="24"/>
        </w:rPr>
        <w:t>establishing basis for dialogue. In so doing they can</w:t>
      </w:r>
      <w:r w:rsidR="0098415D">
        <w:rPr>
          <w:rFonts w:ascii="Times New Roman" w:hAnsi="Times New Roman" w:cs="Times New Roman"/>
          <w:sz w:val="24"/>
          <w:szCs w:val="24"/>
        </w:rPr>
        <w:t xml:space="preserve"> develop</w:t>
      </w:r>
      <w:r w:rsidR="00BA15A1">
        <w:rPr>
          <w:rFonts w:ascii="Times New Roman" w:hAnsi="Times New Roman" w:cs="Times New Roman"/>
          <w:sz w:val="24"/>
          <w:szCs w:val="24"/>
        </w:rPr>
        <w:t xml:space="preserve"> avenues towards</w:t>
      </w:r>
      <w:r w:rsidR="0098415D">
        <w:rPr>
          <w:rFonts w:ascii="Times New Roman" w:hAnsi="Times New Roman" w:cs="Times New Roman"/>
          <w:sz w:val="24"/>
          <w:szCs w:val="24"/>
        </w:rPr>
        <w:t xml:space="preserve"> ‘strong objectivity’ –</w:t>
      </w:r>
      <w:r>
        <w:rPr>
          <w:rFonts w:ascii="Times New Roman" w:hAnsi="Times New Roman" w:cs="Times New Roman"/>
          <w:sz w:val="24"/>
          <w:szCs w:val="24"/>
        </w:rPr>
        <w:t xml:space="preserve"> more objective, although</w:t>
      </w:r>
      <w:r w:rsidR="00BA15A1">
        <w:rPr>
          <w:rFonts w:ascii="Times New Roman" w:hAnsi="Times New Roman" w:cs="Times New Roman"/>
          <w:sz w:val="24"/>
          <w:szCs w:val="24"/>
        </w:rPr>
        <w:t xml:space="preserve"> not ‘objectivist’ knowledge</w:t>
      </w:r>
      <w:r w:rsidR="00124948">
        <w:rPr>
          <w:rFonts w:ascii="Times New Roman" w:hAnsi="Times New Roman" w:cs="Times New Roman"/>
          <w:sz w:val="24"/>
          <w:szCs w:val="24"/>
        </w:rPr>
        <w:t>.</w:t>
      </w:r>
      <w:r w:rsidR="00A82B76">
        <w:rPr>
          <w:rStyle w:val="FootnoteReference"/>
          <w:rFonts w:ascii="Times New Roman" w:hAnsi="Times New Roman" w:cs="Times New Roman"/>
          <w:sz w:val="24"/>
          <w:szCs w:val="24"/>
        </w:rPr>
        <w:footnoteReference w:id="11"/>
      </w:r>
    </w:p>
    <w:p w:rsidR="00CF6A24" w:rsidRDefault="00C447E9"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Yet, </w:t>
      </w:r>
      <w:r w:rsidR="00CF6A24">
        <w:rPr>
          <w:rFonts w:ascii="Times New Roman" w:hAnsi="Times New Roman" w:cs="Times New Roman"/>
          <w:sz w:val="24"/>
          <w:szCs w:val="24"/>
        </w:rPr>
        <w:t>the standpoint epistemologists</w:t>
      </w:r>
      <w:r w:rsidR="00CB3814">
        <w:rPr>
          <w:rFonts w:ascii="Times New Roman" w:hAnsi="Times New Roman" w:cs="Times New Roman"/>
          <w:sz w:val="24"/>
          <w:szCs w:val="24"/>
        </w:rPr>
        <w:t>’</w:t>
      </w:r>
      <w:r w:rsidR="00CF6A24">
        <w:rPr>
          <w:rFonts w:ascii="Times New Roman" w:hAnsi="Times New Roman" w:cs="Times New Roman"/>
          <w:sz w:val="24"/>
          <w:szCs w:val="24"/>
        </w:rPr>
        <w:t xml:space="preserve"> attempts to deal with the question of how different positioned knowers inte</w:t>
      </w:r>
      <w:r w:rsidR="004B28CA">
        <w:rPr>
          <w:rFonts w:ascii="Times New Roman" w:hAnsi="Times New Roman" w:cs="Times New Roman"/>
          <w:sz w:val="24"/>
          <w:szCs w:val="24"/>
        </w:rPr>
        <w:t>ract</w:t>
      </w:r>
      <w:r w:rsidR="004C117A">
        <w:rPr>
          <w:rFonts w:ascii="Times New Roman" w:hAnsi="Times New Roman" w:cs="Times New Roman"/>
          <w:sz w:val="24"/>
          <w:szCs w:val="24"/>
        </w:rPr>
        <w:t xml:space="preserve"> </w:t>
      </w:r>
      <w:r w:rsidR="006C4793">
        <w:rPr>
          <w:rFonts w:ascii="Times New Roman" w:hAnsi="Times New Roman" w:cs="Times New Roman"/>
          <w:sz w:val="24"/>
          <w:szCs w:val="24"/>
        </w:rPr>
        <w:t>remain</w:t>
      </w:r>
      <w:r w:rsidR="004B28CA">
        <w:rPr>
          <w:rFonts w:ascii="Times New Roman" w:hAnsi="Times New Roman" w:cs="Times New Roman"/>
          <w:sz w:val="24"/>
          <w:szCs w:val="24"/>
        </w:rPr>
        <w:t xml:space="preserve"> </w:t>
      </w:r>
      <w:r w:rsidR="004B28CA" w:rsidRPr="004B28CA">
        <w:rPr>
          <w:rFonts w:ascii="Times New Roman" w:hAnsi="Times New Roman" w:cs="Times New Roman"/>
          <w:sz w:val="24"/>
          <w:szCs w:val="24"/>
        </w:rPr>
        <w:t>ambiguous</w:t>
      </w:r>
      <w:r w:rsidR="00124948">
        <w:rPr>
          <w:rFonts w:ascii="Times New Roman" w:hAnsi="Times New Roman" w:cs="Times New Roman"/>
          <w:sz w:val="24"/>
          <w:szCs w:val="24"/>
        </w:rPr>
        <w:t xml:space="preserve"> and incomplete</w:t>
      </w:r>
      <w:r w:rsidR="00A82B76">
        <w:rPr>
          <w:rFonts w:ascii="Times New Roman" w:hAnsi="Times New Roman" w:cs="Times New Roman"/>
          <w:sz w:val="24"/>
          <w:szCs w:val="24"/>
        </w:rPr>
        <w:t xml:space="preserve"> in an important respect</w:t>
      </w:r>
      <w:r w:rsidR="004B28CA">
        <w:rPr>
          <w:rFonts w:ascii="Times New Roman" w:hAnsi="Times New Roman" w:cs="Times New Roman"/>
          <w:sz w:val="24"/>
          <w:szCs w:val="24"/>
        </w:rPr>
        <w:t>.</w:t>
      </w:r>
      <w:r w:rsidR="00376671">
        <w:rPr>
          <w:rFonts w:ascii="Times New Roman" w:hAnsi="Times New Roman" w:cs="Times New Roman"/>
          <w:sz w:val="24"/>
          <w:szCs w:val="24"/>
        </w:rPr>
        <w:t xml:space="preserve"> It is argued here that w</w:t>
      </w:r>
      <w:r w:rsidR="00A82B76">
        <w:rPr>
          <w:rFonts w:ascii="Times New Roman" w:hAnsi="Times New Roman" w:cs="Times New Roman"/>
          <w:sz w:val="24"/>
          <w:szCs w:val="24"/>
        </w:rPr>
        <w:t>hile reflexivity, pluralism and dialogue are</w:t>
      </w:r>
      <w:r w:rsidR="00304078">
        <w:rPr>
          <w:rFonts w:ascii="Times New Roman" w:hAnsi="Times New Roman" w:cs="Times New Roman"/>
          <w:sz w:val="24"/>
          <w:szCs w:val="24"/>
        </w:rPr>
        <w:t xml:space="preserve"> </w:t>
      </w:r>
      <w:r w:rsidR="003E5B4B">
        <w:rPr>
          <w:rFonts w:ascii="Times New Roman" w:hAnsi="Times New Roman" w:cs="Times New Roman"/>
          <w:sz w:val="24"/>
          <w:szCs w:val="24"/>
        </w:rPr>
        <w:t xml:space="preserve">excellent </w:t>
      </w:r>
      <w:r w:rsidR="00304078">
        <w:rPr>
          <w:rFonts w:ascii="Times New Roman" w:hAnsi="Times New Roman" w:cs="Times New Roman"/>
          <w:sz w:val="24"/>
          <w:szCs w:val="24"/>
        </w:rPr>
        <w:t>suggestions</w:t>
      </w:r>
      <w:r w:rsidR="00A82B76">
        <w:rPr>
          <w:rFonts w:ascii="Times New Roman" w:hAnsi="Times New Roman" w:cs="Times New Roman"/>
          <w:sz w:val="24"/>
          <w:szCs w:val="24"/>
        </w:rPr>
        <w:t xml:space="preserve"> to bear in mind,</w:t>
      </w:r>
      <w:r w:rsidR="00CF6A24">
        <w:rPr>
          <w:rFonts w:ascii="Times New Roman" w:hAnsi="Times New Roman" w:cs="Times New Roman"/>
          <w:sz w:val="24"/>
          <w:szCs w:val="24"/>
        </w:rPr>
        <w:t xml:space="preserve"> </w:t>
      </w:r>
      <w:r w:rsidR="00A82B76">
        <w:rPr>
          <w:rFonts w:ascii="Times New Roman" w:hAnsi="Times New Roman" w:cs="Times New Roman"/>
          <w:sz w:val="24"/>
          <w:szCs w:val="24"/>
        </w:rPr>
        <w:t>it could be argued that they</w:t>
      </w:r>
      <w:r w:rsidR="00A20D95">
        <w:rPr>
          <w:rFonts w:ascii="Times New Roman" w:hAnsi="Times New Roman" w:cs="Times New Roman"/>
          <w:sz w:val="24"/>
          <w:szCs w:val="24"/>
        </w:rPr>
        <w:t xml:space="preserve"> </w:t>
      </w:r>
      <w:r w:rsidR="00124948">
        <w:rPr>
          <w:rFonts w:ascii="Times New Roman" w:hAnsi="Times New Roman" w:cs="Times New Roman"/>
          <w:sz w:val="24"/>
          <w:szCs w:val="24"/>
        </w:rPr>
        <w:t>fail to address a core prob</w:t>
      </w:r>
      <w:r>
        <w:rPr>
          <w:rFonts w:ascii="Times New Roman" w:hAnsi="Times New Roman" w:cs="Times New Roman"/>
          <w:sz w:val="24"/>
          <w:szCs w:val="24"/>
        </w:rPr>
        <w:t>lem: how is</w:t>
      </w:r>
      <w:r w:rsidR="00124948">
        <w:rPr>
          <w:rFonts w:ascii="Times New Roman" w:hAnsi="Times New Roman" w:cs="Times New Roman"/>
          <w:sz w:val="24"/>
          <w:szCs w:val="24"/>
        </w:rPr>
        <w:t xml:space="preserve"> one</w:t>
      </w:r>
      <w:r>
        <w:rPr>
          <w:rFonts w:ascii="Times New Roman" w:hAnsi="Times New Roman" w:cs="Times New Roman"/>
          <w:sz w:val="24"/>
          <w:szCs w:val="24"/>
        </w:rPr>
        <w:t xml:space="preserve"> to</w:t>
      </w:r>
      <w:r w:rsidR="00124948">
        <w:rPr>
          <w:rFonts w:ascii="Times New Roman" w:hAnsi="Times New Roman" w:cs="Times New Roman"/>
          <w:sz w:val="24"/>
          <w:szCs w:val="24"/>
        </w:rPr>
        <w:t xml:space="preserve"> </w:t>
      </w:r>
      <w:r w:rsidR="00376671">
        <w:rPr>
          <w:rFonts w:ascii="Times New Roman" w:hAnsi="Times New Roman" w:cs="Times New Roman"/>
          <w:sz w:val="24"/>
          <w:szCs w:val="24"/>
        </w:rPr>
        <w:t>‘</w:t>
      </w:r>
      <w:r w:rsidR="00124948" w:rsidRPr="00376671">
        <w:rPr>
          <w:rFonts w:ascii="Times New Roman" w:hAnsi="Times New Roman" w:cs="Times New Roman"/>
          <w:sz w:val="24"/>
          <w:szCs w:val="24"/>
        </w:rPr>
        <w:t>deal with</w:t>
      </w:r>
      <w:r w:rsidR="00376671">
        <w:rPr>
          <w:rFonts w:ascii="Times New Roman" w:hAnsi="Times New Roman" w:cs="Times New Roman"/>
          <w:sz w:val="24"/>
          <w:szCs w:val="24"/>
        </w:rPr>
        <w:t>’</w:t>
      </w:r>
      <w:r w:rsidR="00124948">
        <w:rPr>
          <w:rFonts w:ascii="Times New Roman" w:hAnsi="Times New Roman" w:cs="Times New Roman"/>
          <w:sz w:val="24"/>
          <w:szCs w:val="24"/>
        </w:rPr>
        <w:t xml:space="preserve"> the fact that one’s knowledge is situated?</w:t>
      </w:r>
      <w:r w:rsidR="00A82B76">
        <w:rPr>
          <w:rFonts w:ascii="Times New Roman" w:hAnsi="Times New Roman" w:cs="Times New Roman"/>
          <w:sz w:val="24"/>
          <w:szCs w:val="24"/>
        </w:rPr>
        <w:t xml:space="preserve"> How </w:t>
      </w:r>
      <w:proofErr w:type="gramStart"/>
      <w:r w:rsidR="00A82B76">
        <w:rPr>
          <w:rFonts w:ascii="Times New Roman" w:hAnsi="Times New Roman" w:cs="Times New Roman"/>
          <w:sz w:val="24"/>
          <w:szCs w:val="24"/>
        </w:rPr>
        <w:t>does one ‘reach’ for dia</w:t>
      </w:r>
      <w:r w:rsidR="006C4793">
        <w:rPr>
          <w:rFonts w:ascii="Times New Roman" w:hAnsi="Times New Roman" w:cs="Times New Roman"/>
          <w:sz w:val="24"/>
          <w:szCs w:val="24"/>
        </w:rPr>
        <w:t>logue with others when one</w:t>
      </w:r>
      <w:proofErr w:type="gramEnd"/>
      <w:r w:rsidR="006C4793">
        <w:rPr>
          <w:rFonts w:ascii="Times New Roman" w:hAnsi="Times New Roman" w:cs="Times New Roman"/>
          <w:sz w:val="24"/>
          <w:szCs w:val="24"/>
        </w:rPr>
        <w:t xml:space="preserve"> is</w:t>
      </w:r>
      <w:r w:rsidR="00A82B76">
        <w:rPr>
          <w:rFonts w:ascii="Times New Roman" w:hAnsi="Times New Roman" w:cs="Times New Roman"/>
          <w:sz w:val="24"/>
          <w:szCs w:val="24"/>
        </w:rPr>
        <w:t xml:space="preserve"> situated or ‘reach’ for understanding of causal conditions?</w:t>
      </w:r>
      <w:r w:rsidR="00124948">
        <w:rPr>
          <w:rFonts w:ascii="Times New Roman" w:hAnsi="Times New Roman" w:cs="Times New Roman"/>
          <w:sz w:val="24"/>
          <w:szCs w:val="24"/>
        </w:rPr>
        <w:t xml:space="preserve"> </w:t>
      </w:r>
      <w:r w:rsidR="00A82B76">
        <w:rPr>
          <w:rFonts w:ascii="Times New Roman" w:hAnsi="Times New Roman" w:cs="Times New Roman"/>
          <w:sz w:val="24"/>
          <w:szCs w:val="24"/>
        </w:rPr>
        <w:t>Can one, and should one</w:t>
      </w:r>
      <w:r w:rsidR="00DF4CA0">
        <w:rPr>
          <w:rFonts w:ascii="Times New Roman" w:hAnsi="Times New Roman" w:cs="Times New Roman"/>
          <w:sz w:val="24"/>
          <w:szCs w:val="24"/>
        </w:rPr>
        <w:t>,</w:t>
      </w:r>
      <w:r w:rsidR="00A82B76">
        <w:rPr>
          <w:rFonts w:ascii="Times New Roman" w:hAnsi="Times New Roman" w:cs="Times New Roman"/>
          <w:sz w:val="24"/>
          <w:szCs w:val="24"/>
        </w:rPr>
        <w:t xml:space="preserve"> somehow seek to</w:t>
      </w:r>
      <w:r>
        <w:rPr>
          <w:rFonts w:ascii="Times New Roman" w:hAnsi="Times New Roman" w:cs="Times New Roman"/>
          <w:sz w:val="24"/>
          <w:szCs w:val="24"/>
        </w:rPr>
        <w:t xml:space="preserve"> </w:t>
      </w:r>
      <w:r w:rsidR="00A82B76">
        <w:rPr>
          <w:rFonts w:ascii="Times New Roman" w:hAnsi="Times New Roman" w:cs="Times New Roman"/>
          <w:sz w:val="24"/>
          <w:szCs w:val="24"/>
        </w:rPr>
        <w:t>‘</w:t>
      </w:r>
      <w:r>
        <w:rPr>
          <w:rFonts w:ascii="Times New Roman" w:hAnsi="Times New Roman" w:cs="Times New Roman"/>
          <w:sz w:val="24"/>
          <w:szCs w:val="24"/>
        </w:rPr>
        <w:t>escape</w:t>
      </w:r>
      <w:r w:rsidR="00A82B7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situatedness</w:t>
      </w:r>
      <w:proofErr w:type="spellEnd"/>
      <w:r>
        <w:rPr>
          <w:rFonts w:ascii="Times New Roman" w:hAnsi="Times New Roman" w:cs="Times New Roman"/>
          <w:sz w:val="24"/>
          <w:szCs w:val="24"/>
        </w:rPr>
        <w:t xml:space="preserve">, push </w:t>
      </w:r>
      <w:r w:rsidR="00A82B76">
        <w:rPr>
          <w:rFonts w:ascii="Times New Roman" w:hAnsi="Times New Roman" w:cs="Times New Roman"/>
          <w:sz w:val="24"/>
          <w:szCs w:val="24"/>
        </w:rPr>
        <w:t>‘</w:t>
      </w:r>
      <w:r>
        <w:rPr>
          <w:rFonts w:ascii="Times New Roman" w:hAnsi="Times New Roman" w:cs="Times New Roman"/>
          <w:sz w:val="24"/>
          <w:szCs w:val="24"/>
        </w:rPr>
        <w:t>beyond it</w:t>
      </w:r>
      <w:r w:rsidR="00A82B76">
        <w:rPr>
          <w:rFonts w:ascii="Times New Roman" w:hAnsi="Times New Roman" w:cs="Times New Roman"/>
          <w:sz w:val="24"/>
          <w:szCs w:val="24"/>
        </w:rPr>
        <w:t>’</w:t>
      </w:r>
      <w:r w:rsidR="00BA15A1">
        <w:rPr>
          <w:rFonts w:ascii="Times New Roman" w:hAnsi="Times New Roman" w:cs="Times New Roman"/>
          <w:sz w:val="24"/>
          <w:szCs w:val="24"/>
        </w:rPr>
        <w:t>,</w:t>
      </w:r>
      <w:r w:rsidR="00A82B76">
        <w:rPr>
          <w:rFonts w:ascii="Times New Roman" w:hAnsi="Times New Roman" w:cs="Times New Roman"/>
          <w:sz w:val="24"/>
          <w:szCs w:val="24"/>
        </w:rPr>
        <w:t xml:space="preserve"> in order to deal with it?</w:t>
      </w:r>
      <w:r>
        <w:rPr>
          <w:rFonts w:ascii="Times New Roman" w:hAnsi="Times New Roman" w:cs="Times New Roman"/>
          <w:sz w:val="24"/>
          <w:szCs w:val="24"/>
        </w:rPr>
        <w:t xml:space="preserve"> Crucially, i</w:t>
      </w:r>
      <w:r w:rsidR="00A20D95">
        <w:rPr>
          <w:rFonts w:ascii="Times New Roman" w:hAnsi="Times New Roman" w:cs="Times New Roman"/>
          <w:sz w:val="24"/>
          <w:szCs w:val="24"/>
        </w:rPr>
        <w:t xml:space="preserve">s it sufficient for </w:t>
      </w:r>
      <w:r>
        <w:rPr>
          <w:rFonts w:ascii="Times New Roman" w:hAnsi="Times New Roman" w:cs="Times New Roman"/>
          <w:sz w:val="24"/>
          <w:szCs w:val="24"/>
        </w:rPr>
        <w:t xml:space="preserve">knowers aspiring to </w:t>
      </w:r>
      <w:r w:rsidR="00A82B76">
        <w:rPr>
          <w:rFonts w:ascii="Times New Roman" w:hAnsi="Times New Roman" w:cs="Times New Roman"/>
          <w:sz w:val="24"/>
          <w:szCs w:val="24"/>
        </w:rPr>
        <w:t>strong objectivity to</w:t>
      </w:r>
      <w:r w:rsidR="00A20D95">
        <w:rPr>
          <w:rFonts w:ascii="Times New Roman" w:hAnsi="Times New Roman" w:cs="Times New Roman"/>
          <w:sz w:val="24"/>
          <w:szCs w:val="24"/>
        </w:rPr>
        <w:t xml:space="preserve"> situate</w:t>
      </w:r>
      <w:r>
        <w:rPr>
          <w:rFonts w:ascii="Times New Roman" w:hAnsi="Times New Roman" w:cs="Times New Roman"/>
          <w:sz w:val="24"/>
          <w:szCs w:val="24"/>
        </w:rPr>
        <w:t xml:space="preserve"> knowledge </w:t>
      </w:r>
      <w:r w:rsidR="00A82B76">
        <w:rPr>
          <w:rFonts w:ascii="Times New Roman" w:hAnsi="Times New Roman" w:cs="Times New Roman"/>
          <w:sz w:val="24"/>
          <w:szCs w:val="24"/>
        </w:rPr>
        <w:t>or does situated knowledge necessarily</w:t>
      </w:r>
      <w:r w:rsidR="00A20D95">
        <w:rPr>
          <w:rFonts w:ascii="Times New Roman" w:hAnsi="Times New Roman" w:cs="Times New Roman"/>
          <w:sz w:val="24"/>
          <w:szCs w:val="24"/>
        </w:rPr>
        <w:t xml:space="preserve"> </w:t>
      </w:r>
      <w:proofErr w:type="gramStart"/>
      <w:r w:rsidR="00A20D95">
        <w:rPr>
          <w:rFonts w:ascii="Times New Roman" w:hAnsi="Times New Roman" w:cs="Times New Roman"/>
          <w:sz w:val="24"/>
          <w:szCs w:val="24"/>
        </w:rPr>
        <w:t>imply</w:t>
      </w:r>
      <w:proofErr w:type="gramEnd"/>
      <w:r w:rsidR="00A82B76">
        <w:rPr>
          <w:rFonts w:ascii="Times New Roman" w:hAnsi="Times New Roman" w:cs="Times New Roman"/>
          <w:sz w:val="24"/>
          <w:szCs w:val="24"/>
        </w:rPr>
        <w:t xml:space="preserve"> something</w:t>
      </w:r>
      <w:r w:rsidR="00A20D95">
        <w:rPr>
          <w:rFonts w:ascii="Times New Roman" w:hAnsi="Times New Roman" w:cs="Times New Roman"/>
          <w:sz w:val="24"/>
          <w:szCs w:val="24"/>
        </w:rPr>
        <w:t xml:space="preserve"> more</w:t>
      </w:r>
      <w:r>
        <w:rPr>
          <w:rFonts w:ascii="Times New Roman" w:hAnsi="Times New Roman" w:cs="Times New Roman"/>
          <w:sz w:val="24"/>
          <w:szCs w:val="24"/>
        </w:rPr>
        <w:t>? Do we need, somehow,</w:t>
      </w:r>
      <w:r w:rsidR="00A20D95">
        <w:rPr>
          <w:rFonts w:ascii="Times New Roman" w:hAnsi="Times New Roman" w:cs="Times New Roman"/>
          <w:sz w:val="24"/>
          <w:szCs w:val="24"/>
        </w:rPr>
        <w:t xml:space="preserve"> to</w:t>
      </w:r>
      <w:r w:rsidR="00EF4F7A">
        <w:rPr>
          <w:rFonts w:ascii="Times New Roman" w:hAnsi="Times New Roman" w:cs="Times New Roman"/>
          <w:sz w:val="24"/>
          <w:szCs w:val="24"/>
        </w:rPr>
        <w:t xml:space="preserve"> </w:t>
      </w:r>
      <w:r w:rsidR="00124948">
        <w:rPr>
          <w:rFonts w:ascii="Times New Roman" w:hAnsi="Times New Roman" w:cs="Times New Roman"/>
          <w:sz w:val="24"/>
          <w:szCs w:val="24"/>
        </w:rPr>
        <w:t>‘stretch’ situated knowledge</w:t>
      </w:r>
      <w:r w:rsidR="00A20D95">
        <w:rPr>
          <w:rFonts w:ascii="Times New Roman" w:hAnsi="Times New Roman" w:cs="Times New Roman"/>
          <w:sz w:val="24"/>
          <w:szCs w:val="24"/>
        </w:rPr>
        <w:t xml:space="preserve"> in order to deal with </w:t>
      </w:r>
      <w:proofErr w:type="spellStart"/>
      <w:r w:rsidR="00A20D95">
        <w:rPr>
          <w:rFonts w:ascii="Times New Roman" w:hAnsi="Times New Roman" w:cs="Times New Roman"/>
          <w:sz w:val="24"/>
          <w:szCs w:val="24"/>
        </w:rPr>
        <w:t>situatedness</w:t>
      </w:r>
      <w:proofErr w:type="spellEnd"/>
      <w:r w:rsidR="00124948">
        <w:rPr>
          <w:rFonts w:ascii="Times New Roman" w:hAnsi="Times New Roman" w:cs="Times New Roman"/>
          <w:sz w:val="24"/>
          <w:szCs w:val="24"/>
        </w:rPr>
        <w:t>?</w:t>
      </w:r>
      <w:r w:rsidR="00EF4F7A">
        <w:rPr>
          <w:rFonts w:ascii="Times New Roman" w:hAnsi="Times New Roman" w:cs="Times New Roman"/>
          <w:sz w:val="24"/>
          <w:szCs w:val="24"/>
        </w:rPr>
        <w:t xml:space="preserve"> </w:t>
      </w:r>
      <w:r w:rsidR="00CB3814">
        <w:rPr>
          <w:rFonts w:ascii="Times New Roman" w:hAnsi="Times New Roman" w:cs="Times New Roman"/>
          <w:sz w:val="24"/>
          <w:szCs w:val="24"/>
        </w:rPr>
        <w:t>As those reading Adorno carefully today would argue</w:t>
      </w:r>
      <w:r w:rsidR="000B4640">
        <w:rPr>
          <w:rFonts w:ascii="Times New Roman" w:hAnsi="Times New Roman" w:cs="Times New Roman"/>
          <w:sz w:val="24"/>
          <w:szCs w:val="24"/>
        </w:rPr>
        <w:t>,</w:t>
      </w:r>
      <w:r w:rsidR="00CB3814">
        <w:rPr>
          <w:rFonts w:ascii="Times New Roman" w:hAnsi="Times New Roman" w:cs="Times New Roman"/>
          <w:sz w:val="24"/>
          <w:szCs w:val="24"/>
        </w:rPr>
        <w:t xml:space="preserve"> </w:t>
      </w:r>
      <w:r w:rsidR="00AB4B8B">
        <w:rPr>
          <w:rFonts w:ascii="Times New Roman" w:hAnsi="Times New Roman" w:cs="Times New Roman"/>
          <w:sz w:val="24"/>
          <w:szCs w:val="24"/>
        </w:rPr>
        <w:t xml:space="preserve">perhaps </w:t>
      </w:r>
      <w:r w:rsidR="00CB3814">
        <w:rPr>
          <w:rFonts w:ascii="Times New Roman" w:hAnsi="Times New Roman" w:cs="Times New Roman"/>
          <w:sz w:val="24"/>
          <w:szCs w:val="24"/>
        </w:rPr>
        <w:t xml:space="preserve">we need to know also how to think </w:t>
      </w:r>
      <w:r w:rsidR="00AB4B8B">
        <w:rPr>
          <w:rFonts w:ascii="Times New Roman" w:hAnsi="Times New Roman" w:cs="Times New Roman"/>
          <w:sz w:val="24"/>
          <w:szCs w:val="24"/>
        </w:rPr>
        <w:t>‘</w:t>
      </w:r>
      <w:r w:rsidR="00CB3814">
        <w:rPr>
          <w:rFonts w:ascii="Times New Roman" w:hAnsi="Times New Roman" w:cs="Times New Roman"/>
          <w:sz w:val="24"/>
          <w:szCs w:val="24"/>
        </w:rPr>
        <w:t>beyond</w:t>
      </w:r>
      <w:r w:rsidR="00AB4B8B">
        <w:rPr>
          <w:rFonts w:ascii="Times New Roman" w:hAnsi="Times New Roman" w:cs="Times New Roman"/>
          <w:sz w:val="24"/>
          <w:szCs w:val="24"/>
        </w:rPr>
        <w:t>’</w:t>
      </w:r>
      <w:r w:rsidR="00CB3814">
        <w:rPr>
          <w:rFonts w:ascii="Times New Roman" w:hAnsi="Times New Roman" w:cs="Times New Roman"/>
          <w:sz w:val="24"/>
          <w:szCs w:val="24"/>
        </w:rPr>
        <w:t xml:space="preserve"> our horizons if indeed we exist in a totality which in part obscures our access to it</w:t>
      </w:r>
      <w:r w:rsidR="00A20D95">
        <w:rPr>
          <w:rFonts w:ascii="Times New Roman" w:hAnsi="Times New Roman" w:cs="Times New Roman"/>
          <w:sz w:val="24"/>
          <w:szCs w:val="24"/>
        </w:rPr>
        <w:t>.</w:t>
      </w:r>
      <w:r w:rsidR="00A20D95">
        <w:rPr>
          <w:rStyle w:val="FootnoteReference"/>
          <w:rFonts w:ascii="Times New Roman" w:hAnsi="Times New Roman" w:cs="Times New Roman"/>
          <w:sz w:val="24"/>
          <w:szCs w:val="24"/>
        </w:rPr>
        <w:footnoteReference w:id="12"/>
      </w:r>
    </w:p>
    <w:p w:rsidR="00FA7453" w:rsidRPr="00D20594" w:rsidRDefault="00416675"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 xml:space="preserve">Now </w:t>
      </w:r>
      <w:r w:rsidR="00CB3814">
        <w:rPr>
          <w:rFonts w:ascii="Times New Roman" w:hAnsi="Times New Roman" w:cs="Times New Roman"/>
          <w:sz w:val="24"/>
          <w:szCs w:val="24"/>
        </w:rPr>
        <w:t xml:space="preserve">since </w:t>
      </w:r>
      <w:r w:rsidR="00124948">
        <w:rPr>
          <w:rFonts w:ascii="Times New Roman" w:hAnsi="Times New Roman" w:cs="Times New Roman"/>
          <w:sz w:val="24"/>
          <w:szCs w:val="24"/>
        </w:rPr>
        <w:t>it is argued</w:t>
      </w:r>
      <w:r w:rsidR="00A82B76">
        <w:rPr>
          <w:rFonts w:ascii="Times New Roman" w:hAnsi="Times New Roman" w:cs="Times New Roman"/>
          <w:sz w:val="24"/>
          <w:szCs w:val="24"/>
        </w:rPr>
        <w:t xml:space="preserve"> below</w:t>
      </w:r>
      <w:r w:rsidR="00124948">
        <w:rPr>
          <w:rFonts w:ascii="Times New Roman" w:hAnsi="Times New Roman" w:cs="Times New Roman"/>
          <w:sz w:val="24"/>
          <w:szCs w:val="24"/>
        </w:rPr>
        <w:t xml:space="preserve"> that </w:t>
      </w:r>
      <w:r w:rsidR="00D20594">
        <w:rPr>
          <w:rFonts w:ascii="Times New Roman" w:hAnsi="Times New Roman" w:cs="Times New Roman"/>
          <w:sz w:val="24"/>
          <w:szCs w:val="24"/>
        </w:rPr>
        <w:t>st</w:t>
      </w:r>
      <w:r w:rsidR="00CF6A24">
        <w:rPr>
          <w:rFonts w:ascii="Times New Roman" w:hAnsi="Times New Roman" w:cs="Times New Roman"/>
          <w:sz w:val="24"/>
          <w:szCs w:val="24"/>
        </w:rPr>
        <w:t xml:space="preserve">andpoint </w:t>
      </w:r>
      <w:r w:rsidR="00516A2E">
        <w:rPr>
          <w:rFonts w:ascii="Times New Roman" w:hAnsi="Times New Roman" w:cs="Times New Roman"/>
          <w:sz w:val="24"/>
          <w:szCs w:val="24"/>
        </w:rPr>
        <w:t>philosophy</w:t>
      </w:r>
      <w:r w:rsidR="00CF6A24">
        <w:rPr>
          <w:rFonts w:ascii="Times New Roman" w:hAnsi="Times New Roman" w:cs="Times New Roman"/>
          <w:sz w:val="24"/>
          <w:szCs w:val="24"/>
        </w:rPr>
        <w:t xml:space="preserve"> </w:t>
      </w:r>
      <w:r w:rsidR="004B28CA">
        <w:rPr>
          <w:rFonts w:ascii="Times New Roman" w:hAnsi="Times New Roman" w:cs="Times New Roman"/>
          <w:sz w:val="24"/>
          <w:szCs w:val="24"/>
        </w:rPr>
        <w:t xml:space="preserve">does not </w:t>
      </w:r>
      <w:r w:rsidR="00A159F4">
        <w:rPr>
          <w:rFonts w:ascii="Times New Roman" w:hAnsi="Times New Roman" w:cs="Times New Roman"/>
          <w:sz w:val="24"/>
          <w:szCs w:val="24"/>
        </w:rPr>
        <w:t xml:space="preserve">particularly </w:t>
      </w:r>
      <w:r w:rsidR="004B28CA">
        <w:rPr>
          <w:rFonts w:ascii="Times New Roman" w:hAnsi="Times New Roman" w:cs="Times New Roman"/>
          <w:sz w:val="24"/>
          <w:szCs w:val="24"/>
        </w:rPr>
        <w:t>help us</w:t>
      </w:r>
      <w:r w:rsidR="00124948">
        <w:rPr>
          <w:rFonts w:ascii="Times New Roman" w:hAnsi="Times New Roman" w:cs="Times New Roman"/>
          <w:sz w:val="24"/>
          <w:szCs w:val="24"/>
        </w:rPr>
        <w:t xml:space="preserve"> in thinking through these puzzles</w:t>
      </w:r>
      <w:r w:rsidR="004B28CA">
        <w:rPr>
          <w:rFonts w:ascii="Times New Roman" w:hAnsi="Times New Roman" w:cs="Times New Roman"/>
          <w:sz w:val="24"/>
          <w:szCs w:val="24"/>
        </w:rPr>
        <w:t>,</w:t>
      </w:r>
      <w:r w:rsidR="00D20594">
        <w:rPr>
          <w:rFonts w:ascii="Times New Roman" w:hAnsi="Times New Roman" w:cs="Times New Roman"/>
          <w:sz w:val="24"/>
          <w:szCs w:val="24"/>
        </w:rPr>
        <w:t xml:space="preserve"> </w:t>
      </w:r>
      <w:r w:rsidR="004B28CA">
        <w:rPr>
          <w:rFonts w:ascii="Times New Roman" w:hAnsi="Times New Roman" w:cs="Times New Roman"/>
          <w:sz w:val="24"/>
          <w:szCs w:val="24"/>
        </w:rPr>
        <w:t xml:space="preserve">this </w:t>
      </w:r>
      <w:r w:rsidR="00C447E9">
        <w:rPr>
          <w:rFonts w:ascii="Times New Roman" w:hAnsi="Times New Roman" w:cs="Times New Roman"/>
          <w:sz w:val="24"/>
          <w:szCs w:val="24"/>
        </w:rPr>
        <w:t xml:space="preserve">piece </w:t>
      </w:r>
      <w:r w:rsidR="00AB4B8B">
        <w:rPr>
          <w:rFonts w:ascii="Times New Roman" w:hAnsi="Times New Roman" w:cs="Times New Roman"/>
          <w:sz w:val="24"/>
          <w:szCs w:val="24"/>
        </w:rPr>
        <w:t>explores a different</w:t>
      </w:r>
      <w:r w:rsidR="004F1EDD">
        <w:rPr>
          <w:rFonts w:ascii="Times New Roman" w:hAnsi="Times New Roman" w:cs="Times New Roman"/>
          <w:sz w:val="24"/>
          <w:szCs w:val="24"/>
        </w:rPr>
        <w:t>, a somewhat unusual but surprisingly helpful,</w:t>
      </w:r>
      <w:r w:rsidR="00AB4B8B">
        <w:rPr>
          <w:rFonts w:ascii="Times New Roman" w:hAnsi="Times New Roman" w:cs="Times New Roman"/>
          <w:sz w:val="24"/>
          <w:szCs w:val="24"/>
        </w:rPr>
        <w:t xml:space="preserve"> avenue for</w:t>
      </w:r>
      <w:r w:rsidR="004B28CA">
        <w:rPr>
          <w:rFonts w:ascii="Times New Roman" w:hAnsi="Times New Roman" w:cs="Times New Roman"/>
          <w:sz w:val="24"/>
          <w:szCs w:val="24"/>
        </w:rPr>
        <w:t xml:space="preserve"> coming at </w:t>
      </w:r>
      <w:r w:rsidR="004C117A">
        <w:rPr>
          <w:rFonts w:ascii="Times New Roman" w:hAnsi="Times New Roman" w:cs="Times New Roman"/>
          <w:sz w:val="24"/>
          <w:szCs w:val="24"/>
        </w:rPr>
        <w:t xml:space="preserve">the </w:t>
      </w:r>
      <w:proofErr w:type="spellStart"/>
      <w:r w:rsidR="00124948">
        <w:rPr>
          <w:rFonts w:ascii="Times New Roman" w:hAnsi="Times New Roman" w:cs="Times New Roman"/>
          <w:sz w:val="24"/>
          <w:szCs w:val="24"/>
        </w:rPr>
        <w:t>situatedness</w:t>
      </w:r>
      <w:proofErr w:type="spellEnd"/>
      <w:r w:rsidR="00124948">
        <w:rPr>
          <w:rFonts w:ascii="Times New Roman" w:hAnsi="Times New Roman" w:cs="Times New Roman"/>
          <w:sz w:val="24"/>
          <w:szCs w:val="24"/>
        </w:rPr>
        <w:t xml:space="preserve"> of knowledge: in this article I am</w:t>
      </w:r>
      <w:r w:rsidRPr="00D20594">
        <w:rPr>
          <w:rFonts w:ascii="Times New Roman" w:hAnsi="Times New Roman" w:cs="Times New Roman"/>
          <w:sz w:val="24"/>
          <w:szCs w:val="24"/>
        </w:rPr>
        <w:t xml:space="preserve"> interested in </w:t>
      </w:r>
      <w:r w:rsidR="004B28CA">
        <w:rPr>
          <w:rFonts w:ascii="Times New Roman" w:hAnsi="Times New Roman" w:cs="Times New Roman"/>
          <w:sz w:val="24"/>
          <w:szCs w:val="24"/>
        </w:rPr>
        <w:t xml:space="preserve">exploring the implications of </w:t>
      </w:r>
      <w:r w:rsidRPr="00CB7005">
        <w:rPr>
          <w:rFonts w:ascii="Times New Roman" w:hAnsi="Times New Roman" w:cs="Times New Roman"/>
          <w:sz w:val="24"/>
          <w:szCs w:val="24"/>
        </w:rPr>
        <w:t xml:space="preserve">our </w:t>
      </w:r>
      <w:proofErr w:type="spellStart"/>
      <w:r w:rsidRPr="00CB7005">
        <w:rPr>
          <w:rFonts w:ascii="Times New Roman" w:hAnsi="Times New Roman" w:cs="Times New Roman"/>
          <w:sz w:val="24"/>
          <w:szCs w:val="24"/>
        </w:rPr>
        <w:t>situated</w:t>
      </w:r>
      <w:r w:rsidR="004F1EDD">
        <w:rPr>
          <w:rFonts w:ascii="Times New Roman" w:hAnsi="Times New Roman" w:cs="Times New Roman"/>
          <w:sz w:val="24"/>
          <w:szCs w:val="24"/>
        </w:rPr>
        <w:t>nes</w:t>
      </w:r>
      <w:r w:rsidR="006C4793">
        <w:rPr>
          <w:rFonts w:ascii="Times New Roman" w:hAnsi="Times New Roman" w:cs="Times New Roman"/>
          <w:sz w:val="24"/>
          <w:szCs w:val="24"/>
        </w:rPr>
        <w:t>s</w:t>
      </w:r>
      <w:proofErr w:type="spellEnd"/>
      <w:r w:rsidR="004F1EDD">
        <w:rPr>
          <w:rFonts w:ascii="Times New Roman" w:hAnsi="Times New Roman" w:cs="Times New Roman"/>
          <w:sz w:val="24"/>
          <w:szCs w:val="24"/>
        </w:rPr>
        <w:t xml:space="preserve"> </w:t>
      </w:r>
      <w:r w:rsidRPr="00CB7005">
        <w:rPr>
          <w:rFonts w:ascii="Times New Roman" w:hAnsi="Times New Roman" w:cs="Times New Roman"/>
          <w:sz w:val="24"/>
          <w:szCs w:val="24"/>
        </w:rPr>
        <w:t xml:space="preserve">as beings in the cosmos, or trying </w:t>
      </w:r>
      <w:r w:rsidRPr="00CB7005">
        <w:rPr>
          <w:rFonts w:ascii="Times New Roman" w:hAnsi="Times New Roman" w:cs="Times New Roman"/>
          <w:sz w:val="24"/>
          <w:szCs w:val="24"/>
        </w:rPr>
        <w:lastRenderedPageBreak/>
        <w:t>to explore if you like the interconnections</w:t>
      </w:r>
      <w:r w:rsidR="004F1EDD">
        <w:rPr>
          <w:rFonts w:ascii="Times New Roman" w:hAnsi="Times New Roman" w:cs="Times New Roman"/>
          <w:sz w:val="24"/>
          <w:szCs w:val="24"/>
        </w:rPr>
        <w:t xml:space="preserve"> between situated knowledge  in the</w:t>
      </w:r>
      <w:r w:rsidRPr="00CB7005">
        <w:rPr>
          <w:rFonts w:ascii="Times New Roman" w:hAnsi="Times New Roman" w:cs="Times New Roman"/>
          <w:sz w:val="24"/>
          <w:szCs w:val="24"/>
        </w:rPr>
        <w:t xml:space="preserve"> social sciences and </w:t>
      </w:r>
      <w:r w:rsidR="004F1EDD">
        <w:rPr>
          <w:rFonts w:ascii="Times New Roman" w:hAnsi="Times New Roman" w:cs="Times New Roman"/>
          <w:sz w:val="24"/>
          <w:szCs w:val="24"/>
        </w:rPr>
        <w:t xml:space="preserve">situated knowledge </w:t>
      </w:r>
      <w:r w:rsidRPr="00CB7005">
        <w:rPr>
          <w:rFonts w:ascii="Times New Roman" w:hAnsi="Times New Roman" w:cs="Times New Roman"/>
          <w:sz w:val="24"/>
          <w:szCs w:val="24"/>
        </w:rPr>
        <w:t>as a condition of knowing or experiencing the cosmos</w:t>
      </w:r>
      <w:r w:rsidRPr="00827363">
        <w:rPr>
          <w:rFonts w:ascii="Times New Roman" w:hAnsi="Times New Roman" w:cs="Times New Roman"/>
          <w:sz w:val="24"/>
          <w:szCs w:val="24"/>
        </w:rPr>
        <w:t>.</w:t>
      </w:r>
      <w:r w:rsidR="00E31862" w:rsidRPr="00827363">
        <w:rPr>
          <w:rFonts w:ascii="Times New Roman" w:hAnsi="Times New Roman" w:cs="Times New Roman"/>
          <w:sz w:val="24"/>
          <w:szCs w:val="24"/>
        </w:rPr>
        <w:t xml:space="preserve"> </w:t>
      </w:r>
      <w:r w:rsidR="005A005F">
        <w:rPr>
          <w:rFonts w:ascii="Times New Roman" w:hAnsi="Times New Roman" w:cs="Times New Roman"/>
          <w:sz w:val="24"/>
          <w:szCs w:val="24"/>
        </w:rPr>
        <w:t>This move h</w:t>
      </w:r>
      <w:r w:rsidR="00A159F4">
        <w:rPr>
          <w:rFonts w:ascii="Times New Roman" w:hAnsi="Times New Roman" w:cs="Times New Roman"/>
          <w:sz w:val="24"/>
          <w:szCs w:val="24"/>
        </w:rPr>
        <w:t>elps in certain</w:t>
      </w:r>
      <w:r w:rsidR="005A005F">
        <w:rPr>
          <w:rFonts w:ascii="Times New Roman" w:hAnsi="Times New Roman" w:cs="Times New Roman"/>
          <w:sz w:val="24"/>
          <w:szCs w:val="24"/>
        </w:rPr>
        <w:t xml:space="preserve"> ways in exploring what dealing with </w:t>
      </w:r>
      <w:proofErr w:type="spellStart"/>
      <w:r w:rsidR="005A005F">
        <w:rPr>
          <w:rFonts w:ascii="Times New Roman" w:hAnsi="Times New Roman" w:cs="Times New Roman"/>
          <w:sz w:val="24"/>
          <w:szCs w:val="24"/>
        </w:rPr>
        <w:t>situatedness</w:t>
      </w:r>
      <w:proofErr w:type="spellEnd"/>
      <w:r w:rsidR="005A005F">
        <w:rPr>
          <w:rFonts w:ascii="Times New Roman" w:hAnsi="Times New Roman" w:cs="Times New Roman"/>
          <w:sz w:val="24"/>
          <w:szCs w:val="24"/>
        </w:rPr>
        <w:t xml:space="preserve"> might</w:t>
      </w:r>
      <w:r w:rsidR="00AB4B8B">
        <w:rPr>
          <w:rFonts w:ascii="Times New Roman" w:hAnsi="Times New Roman" w:cs="Times New Roman"/>
          <w:sz w:val="24"/>
          <w:szCs w:val="24"/>
        </w:rPr>
        <w:t xml:space="preserve"> mean</w:t>
      </w:r>
      <w:r w:rsidR="00EF4F7A">
        <w:rPr>
          <w:rFonts w:ascii="Times New Roman" w:hAnsi="Times New Roman" w:cs="Times New Roman"/>
          <w:sz w:val="24"/>
          <w:szCs w:val="24"/>
        </w:rPr>
        <w:t xml:space="preserve"> in social contexts, including in applications in IR</w:t>
      </w:r>
      <w:r w:rsidR="004F1EDD">
        <w:rPr>
          <w:rFonts w:ascii="Times New Roman" w:hAnsi="Times New Roman" w:cs="Times New Roman"/>
          <w:sz w:val="24"/>
          <w:szCs w:val="24"/>
        </w:rPr>
        <w:t>. Crucially, i</w:t>
      </w:r>
      <w:r w:rsidR="00AB4B8B">
        <w:rPr>
          <w:rFonts w:ascii="Times New Roman" w:hAnsi="Times New Roman" w:cs="Times New Roman"/>
          <w:sz w:val="24"/>
          <w:szCs w:val="24"/>
        </w:rPr>
        <w:t>t will be argued that situated knowledge</w:t>
      </w:r>
      <w:r w:rsidR="005A005F">
        <w:rPr>
          <w:rFonts w:ascii="Times New Roman" w:hAnsi="Times New Roman" w:cs="Times New Roman"/>
          <w:sz w:val="24"/>
          <w:szCs w:val="24"/>
        </w:rPr>
        <w:t xml:space="preserve"> </w:t>
      </w:r>
      <w:r w:rsidR="00516A2E">
        <w:rPr>
          <w:rFonts w:ascii="Times New Roman" w:hAnsi="Times New Roman" w:cs="Times New Roman"/>
          <w:sz w:val="24"/>
          <w:szCs w:val="24"/>
        </w:rPr>
        <w:t xml:space="preserve">viewed from this perspective </w:t>
      </w:r>
      <w:r w:rsidR="005A005F">
        <w:rPr>
          <w:rFonts w:ascii="Times New Roman" w:hAnsi="Times New Roman" w:cs="Times New Roman"/>
          <w:sz w:val="24"/>
          <w:szCs w:val="24"/>
        </w:rPr>
        <w:t xml:space="preserve">may in fact mean more than </w:t>
      </w:r>
      <w:r w:rsidR="00AB5B30">
        <w:rPr>
          <w:rFonts w:ascii="Times New Roman" w:hAnsi="Times New Roman" w:cs="Times New Roman"/>
          <w:sz w:val="24"/>
          <w:szCs w:val="24"/>
        </w:rPr>
        <w:t xml:space="preserve">attentiveness to situated knowledge </w:t>
      </w:r>
      <w:r w:rsidR="005A005F">
        <w:rPr>
          <w:rFonts w:ascii="Times New Roman" w:hAnsi="Times New Roman" w:cs="Times New Roman"/>
          <w:sz w:val="24"/>
          <w:szCs w:val="24"/>
        </w:rPr>
        <w:t>or ‘dialogue’</w:t>
      </w:r>
      <w:r w:rsidR="00AB4B8B">
        <w:rPr>
          <w:rFonts w:ascii="Times New Roman" w:hAnsi="Times New Roman" w:cs="Times New Roman"/>
          <w:sz w:val="24"/>
          <w:szCs w:val="24"/>
        </w:rPr>
        <w:t>; it may in fact require</w:t>
      </w:r>
      <w:r w:rsidR="00A159F4">
        <w:rPr>
          <w:rFonts w:ascii="Times New Roman" w:hAnsi="Times New Roman" w:cs="Times New Roman"/>
          <w:sz w:val="24"/>
          <w:szCs w:val="24"/>
        </w:rPr>
        <w:t xml:space="preserve"> conceptual stretching,</w:t>
      </w:r>
      <w:r w:rsidR="005A005F">
        <w:rPr>
          <w:rFonts w:ascii="Times New Roman" w:hAnsi="Times New Roman" w:cs="Times New Roman"/>
          <w:sz w:val="24"/>
          <w:szCs w:val="24"/>
        </w:rPr>
        <w:t xml:space="preserve"> alongside</w:t>
      </w:r>
      <w:r w:rsidR="00AB4B8B">
        <w:rPr>
          <w:rFonts w:ascii="Times New Roman" w:hAnsi="Times New Roman" w:cs="Times New Roman"/>
          <w:sz w:val="24"/>
          <w:szCs w:val="24"/>
        </w:rPr>
        <w:t xml:space="preserve"> insistence on</w:t>
      </w:r>
      <w:r w:rsidR="005A005F">
        <w:rPr>
          <w:rFonts w:ascii="Times New Roman" w:hAnsi="Times New Roman" w:cs="Times New Roman"/>
          <w:sz w:val="24"/>
          <w:szCs w:val="24"/>
        </w:rPr>
        <w:t xml:space="preserve"> methodological openness. </w:t>
      </w:r>
    </w:p>
    <w:p w:rsidR="00FE08A1" w:rsidRPr="00D20594" w:rsidRDefault="005A005F"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The argument</w:t>
      </w:r>
      <w:r w:rsidR="00E31862" w:rsidRPr="00D20594">
        <w:rPr>
          <w:rFonts w:ascii="Times New Roman" w:hAnsi="Times New Roman" w:cs="Times New Roman"/>
          <w:sz w:val="24"/>
          <w:szCs w:val="24"/>
        </w:rPr>
        <w:t xml:space="preserve"> proceed</w:t>
      </w:r>
      <w:r>
        <w:rPr>
          <w:rFonts w:ascii="Times New Roman" w:hAnsi="Times New Roman" w:cs="Times New Roman"/>
          <w:sz w:val="24"/>
          <w:szCs w:val="24"/>
        </w:rPr>
        <w:t>s</w:t>
      </w:r>
      <w:r w:rsidR="00E31862" w:rsidRPr="00D20594">
        <w:rPr>
          <w:rFonts w:ascii="Times New Roman" w:hAnsi="Times New Roman" w:cs="Times New Roman"/>
          <w:sz w:val="24"/>
          <w:szCs w:val="24"/>
        </w:rPr>
        <w:t xml:space="preserve"> </w:t>
      </w:r>
      <w:r w:rsidR="00B45A84" w:rsidRPr="00D20594">
        <w:rPr>
          <w:rFonts w:ascii="Times New Roman" w:hAnsi="Times New Roman" w:cs="Times New Roman"/>
          <w:sz w:val="24"/>
          <w:szCs w:val="24"/>
        </w:rPr>
        <w:t>in three sections.</w:t>
      </w:r>
      <w:r w:rsidR="003D091A">
        <w:rPr>
          <w:rFonts w:ascii="Times New Roman" w:hAnsi="Times New Roman" w:cs="Times New Roman"/>
          <w:sz w:val="24"/>
          <w:szCs w:val="24"/>
        </w:rPr>
        <w:t xml:space="preserve"> </w:t>
      </w:r>
      <w:r w:rsidR="00B45A84" w:rsidRPr="00D20594">
        <w:rPr>
          <w:rFonts w:ascii="Times New Roman" w:hAnsi="Times New Roman" w:cs="Times New Roman"/>
          <w:sz w:val="24"/>
          <w:szCs w:val="24"/>
        </w:rPr>
        <w:t>First</w:t>
      </w:r>
      <w:r w:rsidR="00DF4CA0">
        <w:rPr>
          <w:rFonts w:ascii="Times New Roman" w:hAnsi="Times New Roman" w:cs="Times New Roman"/>
          <w:sz w:val="24"/>
          <w:szCs w:val="24"/>
        </w:rPr>
        <w:t>, the article</w:t>
      </w:r>
      <w:r w:rsidR="00FA7453" w:rsidRPr="00D20594">
        <w:rPr>
          <w:rFonts w:ascii="Times New Roman" w:hAnsi="Times New Roman" w:cs="Times New Roman"/>
          <w:sz w:val="24"/>
          <w:szCs w:val="24"/>
        </w:rPr>
        <w:t xml:space="preserve"> address</w:t>
      </w:r>
      <w:r w:rsidR="004C117A">
        <w:rPr>
          <w:rFonts w:ascii="Times New Roman" w:hAnsi="Times New Roman" w:cs="Times New Roman"/>
          <w:sz w:val="24"/>
          <w:szCs w:val="24"/>
        </w:rPr>
        <w:t>es</w:t>
      </w:r>
      <w:r w:rsidR="00FA7453" w:rsidRPr="00D20594">
        <w:rPr>
          <w:rFonts w:ascii="Times New Roman" w:hAnsi="Times New Roman" w:cs="Times New Roman"/>
          <w:sz w:val="24"/>
          <w:szCs w:val="24"/>
        </w:rPr>
        <w:t xml:space="preserve"> situated knowledge and</w:t>
      </w:r>
      <w:r w:rsidR="004C117A">
        <w:rPr>
          <w:rFonts w:ascii="Times New Roman" w:hAnsi="Times New Roman" w:cs="Times New Roman"/>
          <w:sz w:val="24"/>
          <w:szCs w:val="24"/>
        </w:rPr>
        <w:t xml:space="preserve"> how standpoint epistemologists and related</w:t>
      </w:r>
      <w:r w:rsidR="00B45A84" w:rsidRPr="00D20594">
        <w:rPr>
          <w:rFonts w:ascii="Times New Roman" w:hAnsi="Times New Roman" w:cs="Times New Roman"/>
          <w:sz w:val="24"/>
          <w:szCs w:val="24"/>
        </w:rPr>
        <w:t xml:space="preserve"> approaches </w:t>
      </w:r>
      <w:r w:rsidR="004C117A">
        <w:rPr>
          <w:rFonts w:ascii="Times New Roman" w:hAnsi="Times New Roman" w:cs="Times New Roman"/>
          <w:sz w:val="24"/>
          <w:szCs w:val="24"/>
        </w:rPr>
        <w:t xml:space="preserve">come at </w:t>
      </w:r>
      <w:r w:rsidR="00B45A84" w:rsidRPr="00D20594">
        <w:rPr>
          <w:rFonts w:ascii="Times New Roman" w:hAnsi="Times New Roman" w:cs="Times New Roman"/>
          <w:sz w:val="24"/>
          <w:szCs w:val="24"/>
        </w:rPr>
        <w:t>the process of acquirin</w:t>
      </w:r>
      <w:r w:rsidR="00A159F4">
        <w:rPr>
          <w:rFonts w:ascii="Times New Roman" w:hAnsi="Times New Roman" w:cs="Times New Roman"/>
          <w:sz w:val="24"/>
          <w:szCs w:val="24"/>
        </w:rPr>
        <w:t>g situated knowledge and strong objectivity</w:t>
      </w:r>
      <w:r w:rsidR="00B45A84" w:rsidRPr="00D20594">
        <w:rPr>
          <w:rFonts w:ascii="Times New Roman" w:hAnsi="Times New Roman" w:cs="Times New Roman"/>
          <w:sz w:val="24"/>
          <w:szCs w:val="24"/>
        </w:rPr>
        <w:t xml:space="preserve">. </w:t>
      </w:r>
      <w:r w:rsidR="003D091A">
        <w:rPr>
          <w:rFonts w:ascii="Times New Roman" w:hAnsi="Times New Roman" w:cs="Times New Roman"/>
          <w:sz w:val="24"/>
          <w:szCs w:val="24"/>
        </w:rPr>
        <w:t>Second, h</w:t>
      </w:r>
      <w:r w:rsidR="00AB4B8B">
        <w:rPr>
          <w:rFonts w:ascii="Times New Roman" w:hAnsi="Times New Roman" w:cs="Times New Roman"/>
          <w:sz w:val="24"/>
          <w:szCs w:val="24"/>
        </w:rPr>
        <w:t>aving pointed to the potential</w:t>
      </w:r>
      <w:r w:rsidR="003D091A">
        <w:rPr>
          <w:rFonts w:ascii="Times New Roman" w:hAnsi="Times New Roman" w:cs="Times New Roman"/>
          <w:sz w:val="24"/>
          <w:szCs w:val="24"/>
        </w:rPr>
        <w:t xml:space="preserve"> but also</w:t>
      </w:r>
      <w:r w:rsidR="00AB4B8B">
        <w:rPr>
          <w:rFonts w:ascii="Times New Roman" w:hAnsi="Times New Roman" w:cs="Times New Roman"/>
          <w:sz w:val="24"/>
          <w:szCs w:val="24"/>
        </w:rPr>
        <w:t xml:space="preserve"> the</w:t>
      </w:r>
      <w:r w:rsidR="003D091A">
        <w:rPr>
          <w:rFonts w:ascii="Times New Roman" w:hAnsi="Times New Roman" w:cs="Times New Roman"/>
          <w:sz w:val="24"/>
          <w:szCs w:val="24"/>
        </w:rPr>
        <w:t xml:space="preserve"> limitation</w:t>
      </w:r>
      <w:r w:rsidR="00AB4B8B">
        <w:rPr>
          <w:rFonts w:ascii="Times New Roman" w:hAnsi="Times New Roman" w:cs="Times New Roman"/>
          <w:sz w:val="24"/>
          <w:szCs w:val="24"/>
        </w:rPr>
        <w:t xml:space="preserve">s </w:t>
      </w:r>
      <w:r w:rsidR="00A159F4">
        <w:rPr>
          <w:rFonts w:ascii="Times New Roman" w:hAnsi="Times New Roman" w:cs="Times New Roman"/>
          <w:sz w:val="24"/>
          <w:szCs w:val="24"/>
        </w:rPr>
        <w:t>inherent in</w:t>
      </w:r>
      <w:r w:rsidR="00AB4B8B">
        <w:rPr>
          <w:rFonts w:ascii="Times New Roman" w:hAnsi="Times New Roman" w:cs="Times New Roman"/>
          <w:sz w:val="24"/>
          <w:szCs w:val="24"/>
        </w:rPr>
        <w:t xml:space="preserve"> standpoint epist</w:t>
      </w:r>
      <w:r w:rsidR="00A159F4">
        <w:rPr>
          <w:rFonts w:ascii="Times New Roman" w:hAnsi="Times New Roman" w:cs="Times New Roman"/>
          <w:sz w:val="24"/>
          <w:szCs w:val="24"/>
        </w:rPr>
        <w:t>emologists</w:t>
      </w:r>
      <w:r w:rsidR="004F1EDD">
        <w:rPr>
          <w:rFonts w:ascii="Times New Roman" w:hAnsi="Times New Roman" w:cs="Times New Roman"/>
          <w:sz w:val="24"/>
          <w:szCs w:val="24"/>
        </w:rPr>
        <w:t>’</w:t>
      </w:r>
      <w:r w:rsidR="00A159F4">
        <w:rPr>
          <w:rFonts w:ascii="Times New Roman" w:hAnsi="Times New Roman" w:cs="Times New Roman"/>
          <w:sz w:val="24"/>
          <w:szCs w:val="24"/>
        </w:rPr>
        <w:t xml:space="preserve"> recommendations as to how we should deal with </w:t>
      </w:r>
      <w:proofErr w:type="spellStart"/>
      <w:r w:rsidR="00A159F4">
        <w:rPr>
          <w:rFonts w:ascii="Times New Roman" w:hAnsi="Times New Roman" w:cs="Times New Roman"/>
          <w:sz w:val="24"/>
          <w:szCs w:val="24"/>
        </w:rPr>
        <w:t>situatedness</w:t>
      </w:r>
      <w:proofErr w:type="spellEnd"/>
      <w:r w:rsidR="00AB4B8B">
        <w:rPr>
          <w:rFonts w:ascii="Times New Roman" w:hAnsi="Times New Roman" w:cs="Times New Roman"/>
          <w:sz w:val="24"/>
          <w:szCs w:val="24"/>
        </w:rPr>
        <w:t xml:space="preserve">, </w:t>
      </w:r>
      <w:r w:rsidR="00823EA4">
        <w:rPr>
          <w:rFonts w:ascii="Times New Roman" w:hAnsi="Times New Roman" w:cs="Times New Roman"/>
          <w:sz w:val="24"/>
          <w:szCs w:val="24"/>
        </w:rPr>
        <w:t>I</w:t>
      </w:r>
      <w:r w:rsidR="00AB4B8B">
        <w:rPr>
          <w:rFonts w:ascii="Times New Roman" w:hAnsi="Times New Roman" w:cs="Times New Roman"/>
          <w:sz w:val="24"/>
          <w:szCs w:val="24"/>
        </w:rPr>
        <w:t xml:space="preserve"> </w:t>
      </w:r>
      <w:r w:rsidR="00A159F4">
        <w:rPr>
          <w:rFonts w:ascii="Times New Roman" w:hAnsi="Times New Roman" w:cs="Times New Roman"/>
          <w:sz w:val="24"/>
          <w:szCs w:val="24"/>
        </w:rPr>
        <w:t xml:space="preserve">then </w:t>
      </w:r>
      <w:r w:rsidR="003D091A">
        <w:rPr>
          <w:rFonts w:ascii="Times New Roman" w:hAnsi="Times New Roman" w:cs="Times New Roman"/>
          <w:sz w:val="24"/>
          <w:szCs w:val="24"/>
        </w:rPr>
        <w:t>explore</w:t>
      </w:r>
      <w:r w:rsidR="00B45A84" w:rsidRPr="00D20594">
        <w:rPr>
          <w:rFonts w:ascii="Times New Roman" w:hAnsi="Times New Roman" w:cs="Times New Roman"/>
          <w:sz w:val="24"/>
          <w:szCs w:val="24"/>
        </w:rPr>
        <w:t xml:space="preserve"> </w:t>
      </w:r>
      <w:r w:rsidR="007C30CA" w:rsidRPr="00D20594">
        <w:rPr>
          <w:rFonts w:ascii="Times New Roman" w:hAnsi="Times New Roman" w:cs="Times New Roman"/>
          <w:sz w:val="24"/>
          <w:szCs w:val="24"/>
        </w:rPr>
        <w:t xml:space="preserve">how </w:t>
      </w:r>
      <w:r w:rsidR="004F1EDD">
        <w:rPr>
          <w:rFonts w:ascii="Times New Roman" w:hAnsi="Times New Roman" w:cs="Times New Roman"/>
          <w:sz w:val="24"/>
          <w:szCs w:val="24"/>
        </w:rPr>
        <w:t xml:space="preserve">reflections by </w:t>
      </w:r>
      <w:r w:rsidR="007C30CA" w:rsidRPr="00D20594">
        <w:rPr>
          <w:rFonts w:ascii="Times New Roman" w:hAnsi="Times New Roman" w:cs="Times New Roman"/>
          <w:sz w:val="24"/>
          <w:szCs w:val="24"/>
        </w:rPr>
        <w:t>p</w:t>
      </w:r>
      <w:r w:rsidR="004F1EDD">
        <w:rPr>
          <w:rFonts w:ascii="Times New Roman" w:hAnsi="Times New Roman" w:cs="Times New Roman"/>
          <w:sz w:val="24"/>
          <w:szCs w:val="24"/>
        </w:rPr>
        <w:t>hysicists and cosmologists</w:t>
      </w:r>
      <w:r w:rsidR="003D091A">
        <w:rPr>
          <w:rFonts w:ascii="Times New Roman" w:hAnsi="Times New Roman" w:cs="Times New Roman"/>
          <w:sz w:val="24"/>
          <w:szCs w:val="24"/>
        </w:rPr>
        <w:t xml:space="preserve"> might be</w:t>
      </w:r>
      <w:r w:rsidR="007C30CA" w:rsidRPr="00D20594">
        <w:rPr>
          <w:rFonts w:ascii="Times New Roman" w:hAnsi="Times New Roman" w:cs="Times New Roman"/>
          <w:sz w:val="24"/>
          <w:szCs w:val="24"/>
        </w:rPr>
        <w:t xml:space="preserve"> helpful in understanding the condition of situated knowledge.</w:t>
      </w:r>
      <w:r w:rsidR="00A159F4">
        <w:rPr>
          <w:rFonts w:ascii="Times New Roman" w:hAnsi="Times New Roman" w:cs="Times New Roman"/>
          <w:sz w:val="24"/>
          <w:szCs w:val="24"/>
        </w:rPr>
        <w:t xml:space="preserve"> </w:t>
      </w:r>
      <w:r w:rsidR="007C30CA" w:rsidRPr="00D20594">
        <w:rPr>
          <w:rFonts w:ascii="Times New Roman" w:hAnsi="Times New Roman" w:cs="Times New Roman"/>
          <w:sz w:val="24"/>
          <w:szCs w:val="24"/>
        </w:rPr>
        <w:t>I try to elucidate why we should consider situated knowledge</w:t>
      </w:r>
      <w:r w:rsidR="00FA7453" w:rsidRPr="00D20594">
        <w:rPr>
          <w:rFonts w:ascii="Times New Roman" w:hAnsi="Times New Roman" w:cs="Times New Roman"/>
          <w:sz w:val="24"/>
          <w:szCs w:val="24"/>
        </w:rPr>
        <w:t xml:space="preserve"> in </w:t>
      </w:r>
      <w:r w:rsidR="00AB4B8B">
        <w:rPr>
          <w:rFonts w:ascii="Times New Roman" w:hAnsi="Times New Roman" w:cs="Times New Roman"/>
          <w:sz w:val="24"/>
          <w:szCs w:val="24"/>
        </w:rPr>
        <w:t>a cosmological</w:t>
      </w:r>
      <w:r w:rsidR="00FA7453" w:rsidRPr="00D20594">
        <w:rPr>
          <w:rFonts w:ascii="Times New Roman" w:hAnsi="Times New Roman" w:cs="Times New Roman"/>
          <w:sz w:val="24"/>
          <w:szCs w:val="24"/>
        </w:rPr>
        <w:t xml:space="preserve"> </w:t>
      </w:r>
      <w:r w:rsidR="007C30CA" w:rsidRPr="00D20594">
        <w:rPr>
          <w:rFonts w:ascii="Times New Roman" w:hAnsi="Times New Roman" w:cs="Times New Roman"/>
          <w:sz w:val="24"/>
          <w:szCs w:val="24"/>
        </w:rPr>
        <w:t xml:space="preserve">and </w:t>
      </w:r>
      <w:r w:rsidR="00FA7453" w:rsidRPr="00D20594">
        <w:rPr>
          <w:rFonts w:ascii="Times New Roman" w:hAnsi="Times New Roman" w:cs="Times New Roman"/>
          <w:sz w:val="24"/>
          <w:szCs w:val="24"/>
        </w:rPr>
        <w:t>not</w:t>
      </w:r>
      <w:r w:rsidR="00DF4CA0">
        <w:rPr>
          <w:rFonts w:ascii="Times New Roman" w:hAnsi="Times New Roman" w:cs="Times New Roman"/>
          <w:sz w:val="24"/>
          <w:szCs w:val="24"/>
        </w:rPr>
        <w:t xml:space="preserve"> just</w:t>
      </w:r>
      <w:r w:rsidR="003D091A">
        <w:rPr>
          <w:rFonts w:ascii="Times New Roman" w:hAnsi="Times New Roman" w:cs="Times New Roman"/>
          <w:sz w:val="24"/>
          <w:szCs w:val="24"/>
        </w:rPr>
        <w:t xml:space="preserve"> ‘social’</w:t>
      </w:r>
      <w:r w:rsidR="00FA7453" w:rsidRPr="00D20594">
        <w:rPr>
          <w:rFonts w:ascii="Times New Roman" w:hAnsi="Times New Roman" w:cs="Times New Roman"/>
          <w:sz w:val="24"/>
          <w:szCs w:val="24"/>
        </w:rPr>
        <w:t xml:space="preserve"> context. If we do so, we se</w:t>
      </w:r>
      <w:r w:rsidR="004C117A">
        <w:rPr>
          <w:rFonts w:ascii="Times New Roman" w:hAnsi="Times New Roman" w:cs="Times New Roman"/>
          <w:sz w:val="24"/>
          <w:szCs w:val="24"/>
        </w:rPr>
        <w:t xml:space="preserve">e that we can obtain </w:t>
      </w:r>
      <w:r w:rsidR="00AB4B8B">
        <w:rPr>
          <w:rFonts w:ascii="Times New Roman" w:hAnsi="Times New Roman" w:cs="Times New Roman"/>
          <w:sz w:val="24"/>
          <w:szCs w:val="24"/>
        </w:rPr>
        <w:t xml:space="preserve">a better understanding of some </w:t>
      </w:r>
      <w:r w:rsidR="004C117A">
        <w:rPr>
          <w:rFonts w:ascii="Times New Roman" w:hAnsi="Times New Roman" w:cs="Times New Roman"/>
          <w:sz w:val="24"/>
          <w:szCs w:val="24"/>
        </w:rPr>
        <w:t>new</w:t>
      </w:r>
      <w:r w:rsidR="00FA7453" w:rsidRPr="00D20594">
        <w:rPr>
          <w:rFonts w:ascii="Times New Roman" w:hAnsi="Times New Roman" w:cs="Times New Roman"/>
          <w:sz w:val="24"/>
          <w:szCs w:val="24"/>
        </w:rPr>
        <w:t xml:space="preserve"> tools</w:t>
      </w:r>
      <w:r w:rsidR="00AB4B8B" w:rsidRPr="00207C5A">
        <w:rPr>
          <w:rFonts w:ascii="Times New Roman" w:hAnsi="Times New Roman" w:cs="Times New Roman"/>
          <w:sz w:val="24"/>
          <w:szCs w:val="24"/>
        </w:rPr>
        <w:t xml:space="preserve"> in</w:t>
      </w:r>
      <w:r w:rsidR="00FA7453" w:rsidRPr="00207C5A">
        <w:rPr>
          <w:rFonts w:ascii="Times New Roman" w:hAnsi="Times New Roman" w:cs="Times New Roman"/>
          <w:sz w:val="24"/>
          <w:szCs w:val="24"/>
        </w:rPr>
        <w:t xml:space="preserve"> deal</w:t>
      </w:r>
      <w:r w:rsidR="00AB4B8B" w:rsidRPr="00207C5A">
        <w:rPr>
          <w:rFonts w:ascii="Times New Roman" w:hAnsi="Times New Roman" w:cs="Times New Roman"/>
          <w:sz w:val="24"/>
          <w:szCs w:val="24"/>
        </w:rPr>
        <w:t>ing</w:t>
      </w:r>
      <w:r w:rsidR="00FA7453" w:rsidRPr="00207C5A">
        <w:rPr>
          <w:rFonts w:ascii="Times New Roman" w:hAnsi="Times New Roman" w:cs="Times New Roman"/>
          <w:sz w:val="24"/>
          <w:szCs w:val="24"/>
        </w:rPr>
        <w:t xml:space="preserve"> with situa</w:t>
      </w:r>
      <w:r w:rsidR="003D091A" w:rsidRPr="00207C5A">
        <w:rPr>
          <w:rFonts w:ascii="Times New Roman" w:hAnsi="Times New Roman" w:cs="Times New Roman"/>
          <w:sz w:val="24"/>
          <w:szCs w:val="24"/>
        </w:rPr>
        <w:t>ted knowledge.</w:t>
      </w:r>
      <w:r w:rsidR="007C30CA" w:rsidRPr="00207C5A">
        <w:rPr>
          <w:rFonts w:ascii="Times New Roman" w:hAnsi="Times New Roman" w:cs="Times New Roman"/>
          <w:sz w:val="24"/>
          <w:szCs w:val="24"/>
        </w:rPr>
        <w:t xml:space="preserve"> </w:t>
      </w:r>
      <w:r w:rsidR="00747724" w:rsidRPr="00207C5A">
        <w:rPr>
          <w:rFonts w:ascii="Times New Roman" w:hAnsi="Times New Roman" w:cs="Times New Roman"/>
          <w:sz w:val="24"/>
          <w:szCs w:val="24"/>
        </w:rPr>
        <w:t>In exploring the insights of cosmological ap</w:t>
      </w:r>
      <w:r w:rsidR="003D091A" w:rsidRPr="00207C5A">
        <w:rPr>
          <w:rFonts w:ascii="Times New Roman" w:hAnsi="Times New Roman" w:cs="Times New Roman"/>
          <w:sz w:val="24"/>
          <w:szCs w:val="24"/>
        </w:rPr>
        <w:t>proaches to situate</w:t>
      </w:r>
      <w:r w:rsidR="004C117A" w:rsidRPr="00207C5A">
        <w:rPr>
          <w:rFonts w:ascii="Times New Roman" w:hAnsi="Times New Roman" w:cs="Times New Roman"/>
          <w:sz w:val="24"/>
          <w:szCs w:val="24"/>
        </w:rPr>
        <w:t xml:space="preserve">d knowledge in the conclusion, the piece seeks to interrogate what a wider view </w:t>
      </w:r>
      <w:r w:rsidR="00EF4F7A" w:rsidRPr="00207C5A">
        <w:rPr>
          <w:rFonts w:ascii="Times New Roman" w:hAnsi="Times New Roman" w:cs="Times New Roman"/>
          <w:sz w:val="24"/>
          <w:szCs w:val="24"/>
        </w:rPr>
        <w:t>of situated knowledge brings to IR</w:t>
      </w:r>
      <w:r w:rsidR="006C4793">
        <w:rPr>
          <w:rFonts w:ascii="Times New Roman" w:hAnsi="Times New Roman" w:cs="Times New Roman"/>
          <w:sz w:val="24"/>
          <w:szCs w:val="24"/>
        </w:rPr>
        <w:t xml:space="preserve"> theory, meta-theory,</w:t>
      </w:r>
      <w:r w:rsidR="00EF4F7A" w:rsidRPr="00207C5A">
        <w:rPr>
          <w:rFonts w:ascii="Times New Roman" w:hAnsi="Times New Roman" w:cs="Times New Roman"/>
          <w:sz w:val="24"/>
          <w:szCs w:val="24"/>
        </w:rPr>
        <w:t xml:space="preserve"> and </w:t>
      </w:r>
      <w:r w:rsidR="004C117A" w:rsidRPr="00207C5A">
        <w:rPr>
          <w:rFonts w:ascii="Times New Roman" w:hAnsi="Times New Roman" w:cs="Times New Roman"/>
          <w:sz w:val="24"/>
          <w:szCs w:val="24"/>
        </w:rPr>
        <w:t>critical thinking in IR</w:t>
      </w:r>
      <w:r w:rsidR="00207C5A">
        <w:rPr>
          <w:rFonts w:ascii="Times New Roman" w:hAnsi="Times New Roman" w:cs="Times New Roman"/>
          <w:sz w:val="24"/>
          <w:szCs w:val="24"/>
        </w:rPr>
        <w:t>. In</w:t>
      </w:r>
      <w:r w:rsidR="004C117A">
        <w:rPr>
          <w:rFonts w:ascii="Times New Roman" w:hAnsi="Times New Roman" w:cs="Times New Roman"/>
          <w:sz w:val="24"/>
          <w:szCs w:val="24"/>
        </w:rPr>
        <w:t xml:space="preserve"> </w:t>
      </w:r>
      <w:r w:rsidR="00FA7453" w:rsidRPr="00D20594">
        <w:rPr>
          <w:rFonts w:ascii="Times New Roman" w:hAnsi="Times New Roman" w:cs="Times New Roman"/>
          <w:sz w:val="24"/>
          <w:szCs w:val="24"/>
        </w:rPr>
        <w:t>agree</w:t>
      </w:r>
      <w:r w:rsidR="00207C5A">
        <w:rPr>
          <w:rFonts w:ascii="Times New Roman" w:hAnsi="Times New Roman" w:cs="Times New Roman"/>
          <w:sz w:val="24"/>
          <w:szCs w:val="24"/>
        </w:rPr>
        <w:t>ment</w:t>
      </w:r>
      <w:r w:rsidR="00FA7453" w:rsidRPr="00D20594">
        <w:rPr>
          <w:rFonts w:ascii="Times New Roman" w:hAnsi="Times New Roman" w:cs="Times New Roman"/>
          <w:sz w:val="24"/>
          <w:szCs w:val="24"/>
        </w:rPr>
        <w:t xml:space="preserve"> with </w:t>
      </w:r>
      <w:r w:rsidR="003E5B4B">
        <w:rPr>
          <w:rFonts w:ascii="Times New Roman" w:hAnsi="Times New Roman" w:cs="Times New Roman"/>
          <w:sz w:val="24"/>
          <w:szCs w:val="24"/>
        </w:rPr>
        <w:t xml:space="preserve">Bruno </w:t>
      </w:r>
      <w:proofErr w:type="spellStart"/>
      <w:r w:rsidR="00FA7453" w:rsidRPr="00D20594">
        <w:rPr>
          <w:rFonts w:ascii="Times New Roman" w:hAnsi="Times New Roman" w:cs="Times New Roman"/>
          <w:sz w:val="24"/>
          <w:szCs w:val="24"/>
        </w:rPr>
        <w:t>Latour</w:t>
      </w:r>
      <w:proofErr w:type="spellEnd"/>
      <w:r w:rsidR="00361E93">
        <w:rPr>
          <w:rStyle w:val="FootnoteReference"/>
          <w:rFonts w:ascii="Times New Roman" w:hAnsi="Times New Roman" w:cs="Times New Roman"/>
          <w:sz w:val="24"/>
          <w:szCs w:val="24"/>
        </w:rPr>
        <w:footnoteReference w:id="13"/>
      </w:r>
      <w:r w:rsidR="00FA7453" w:rsidRPr="00D20594">
        <w:rPr>
          <w:rFonts w:ascii="Times New Roman" w:hAnsi="Times New Roman" w:cs="Times New Roman"/>
          <w:sz w:val="24"/>
          <w:szCs w:val="24"/>
        </w:rPr>
        <w:t xml:space="preserve">, who criticises </w:t>
      </w:r>
      <w:r w:rsidR="00A159F4">
        <w:rPr>
          <w:rFonts w:ascii="Times New Roman" w:hAnsi="Times New Roman" w:cs="Times New Roman"/>
          <w:sz w:val="24"/>
          <w:szCs w:val="24"/>
        </w:rPr>
        <w:t xml:space="preserve">self-avowed critical theorists </w:t>
      </w:r>
      <w:r w:rsidR="00FA7453" w:rsidRPr="00D20594">
        <w:rPr>
          <w:rFonts w:ascii="Times New Roman" w:hAnsi="Times New Roman" w:cs="Times New Roman"/>
          <w:sz w:val="24"/>
          <w:szCs w:val="24"/>
        </w:rPr>
        <w:t xml:space="preserve">for reifying the social world and its ‘structures’ through </w:t>
      </w:r>
      <w:r w:rsidR="003E5B4B">
        <w:rPr>
          <w:rFonts w:ascii="Times New Roman" w:hAnsi="Times New Roman" w:cs="Times New Roman"/>
          <w:sz w:val="24"/>
          <w:szCs w:val="24"/>
        </w:rPr>
        <w:t>its</w:t>
      </w:r>
      <w:r w:rsidR="00FA7453" w:rsidRPr="00D20594">
        <w:rPr>
          <w:rFonts w:ascii="Times New Roman" w:hAnsi="Times New Roman" w:cs="Times New Roman"/>
          <w:sz w:val="24"/>
          <w:szCs w:val="24"/>
        </w:rPr>
        <w:t xml:space="preserve"> language </w:t>
      </w:r>
      <w:r w:rsidR="003E5B4B">
        <w:rPr>
          <w:rFonts w:ascii="Times New Roman" w:hAnsi="Times New Roman" w:cs="Times New Roman"/>
          <w:sz w:val="24"/>
          <w:szCs w:val="24"/>
        </w:rPr>
        <w:t>and theoretical tools</w:t>
      </w:r>
      <w:r w:rsidR="00207C5A">
        <w:rPr>
          <w:rFonts w:ascii="Times New Roman" w:hAnsi="Times New Roman" w:cs="Times New Roman"/>
          <w:sz w:val="24"/>
          <w:szCs w:val="24"/>
        </w:rPr>
        <w:t>, it is argued that s</w:t>
      </w:r>
      <w:r w:rsidR="00747724">
        <w:rPr>
          <w:rFonts w:ascii="Times New Roman" w:hAnsi="Times New Roman" w:cs="Times New Roman"/>
          <w:sz w:val="24"/>
          <w:szCs w:val="24"/>
        </w:rPr>
        <w:t>ituating situated knowledge cosmologic</w:t>
      </w:r>
      <w:r w:rsidR="00207C5A">
        <w:rPr>
          <w:rFonts w:ascii="Times New Roman" w:hAnsi="Times New Roman" w:cs="Times New Roman"/>
          <w:sz w:val="24"/>
          <w:szCs w:val="24"/>
        </w:rPr>
        <w:t>ally can help in addressing these issues</w:t>
      </w:r>
      <w:r w:rsidR="00747724">
        <w:rPr>
          <w:rFonts w:ascii="Times New Roman" w:hAnsi="Times New Roman" w:cs="Times New Roman"/>
          <w:sz w:val="24"/>
          <w:szCs w:val="24"/>
        </w:rPr>
        <w:t xml:space="preserve"> for it allows us to see both the limitedness and the necessary ambition we need to have in dealing with situated knowledge. </w:t>
      </w:r>
    </w:p>
    <w:p w:rsidR="005D13D6" w:rsidRDefault="00D33111" w:rsidP="00FD187C">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puzzle of</w:t>
      </w:r>
      <w:r w:rsidR="005D13D6">
        <w:rPr>
          <w:rFonts w:ascii="Times New Roman" w:hAnsi="Times New Roman" w:cs="Times New Roman"/>
          <w:b/>
          <w:sz w:val="24"/>
          <w:szCs w:val="24"/>
        </w:rPr>
        <w:t xml:space="preserve"> s</w:t>
      </w:r>
      <w:r w:rsidR="00307980" w:rsidRPr="00D20594">
        <w:rPr>
          <w:rFonts w:ascii="Times New Roman" w:hAnsi="Times New Roman" w:cs="Times New Roman"/>
          <w:b/>
          <w:sz w:val="24"/>
          <w:szCs w:val="24"/>
        </w:rPr>
        <w:t>i</w:t>
      </w:r>
      <w:r w:rsidR="005D13D6">
        <w:rPr>
          <w:rFonts w:ascii="Times New Roman" w:hAnsi="Times New Roman" w:cs="Times New Roman"/>
          <w:b/>
          <w:sz w:val="24"/>
          <w:szCs w:val="24"/>
        </w:rPr>
        <w:t>tuated knowing</w:t>
      </w:r>
      <w:r w:rsidR="00307980" w:rsidRPr="00D20594">
        <w:rPr>
          <w:rFonts w:ascii="Times New Roman" w:hAnsi="Times New Roman" w:cs="Times New Roman"/>
          <w:b/>
          <w:sz w:val="24"/>
          <w:szCs w:val="24"/>
        </w:rPr>
        <w:t xml:space="preserve"> </w:t>
      </w:r>
    </w:p>
    <w:p w:rsidR="00AC613A" w:rsidRDefault="000B4640"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Increasingly, in an international system where most political and economic actors are also knowledge producers</w:t>
      </w:r>
      <w:r w:rsidR="003646A1">
        <w:rPr>
          <w:rFonts w:ascii="Times New Roman" w:hAnsi="Times New Roman" w:cs="Times New Roman"/>
          <w:sz w:val="24"/>
          <w:szCs w:val="24"/>
        </w:rPr>
        <w:t>,</w:t>
      </w:r>
      <w:r>
        <w:rPr>
          <w:rFonts w:ascii="Times New Roman" w:hAnsi="Times New Roman" w:cs="Times New Roman"/>
          <w:sz w:val="24"/>
          <w:szCs w:val="24"/>
        </w:rPr>
        <w:t xml:space="preserve"> questions of philosophy of science</w:t>
      </w:r>
      <w:r w:rsidR="00A34F6A">
        <w:rPr>
          <w:rFonts w:ascii="Times New Roman" w:hAnsi="Times New Roman" w:cs="Times New Roman"/>
          <w:sz w:val="24"/>
          <w:szCs w:val="24"/>
        </w:rPr>
        <w:t xml:space="preserve"> and knowledge</w:t>
      </w:r>
      <w:r>
        <w:rPr>
          <w:rFonts w:ascii="Times New Roman" w:hAnsi="Times New Roman" w:cs="Times New Roman"/>
          <w:sz w:val="24"/>
          <w:szCs w:val="24"/>
        </w:rPr>
        <w:t xml:space="preserve"> concern these knowledge producers, not just ‘academics’ of international politics. This is why wider understanding of philosophy of science is of some impor</w:t>
      </w:r>
      <w:r w:rsidR="00043CDD">
        <w:rPr>
          <w:rFonts w:ascii="Times New Roman" w:hAnsi="Times New Roman" w:cs="Times New Roman"/>
          <w:sz w:val="24"/>
          <w:szCs w:val="24"/>
        </w:rPr>
        <w:t>tance</w:t>
      </w:r>
      <w:r w:rsidR="007F46C2">
        <w:rPr>
          <w:rFonts w:ascii="Times New Roman" w:hAnsi="Times New Roman" w:cs="Times New Roman"/>
          <w:sz w:val="24"/>
          <w:szCs w:val="24"/>
        </w:rPr>
        <w:t>:</w:t>
      </w:r>
      <w:r w:rsidR="003F1DFE">
        <w:rPr>
          <w:rFonts w:ascii="Times New Roman" w:hAnsi="Times New Roman" w:cs="Times New Roman"/>
          <w:sz w:val="24"/>
          <w:szCs w:val="24"/>
        </w:rPr>
        <w:t xml:space="preserve"> not just </w:t>
      </w:r>
      <w:r w:rsidR="004C4D0C">
        <w:rPr>
          <w:rFonts w:ascii="Times New Roman" w:hAnsi="Times New Roman" w:cs="Times New Roman"/>
          <w:sz w:val="24"/>
          <w:szCs w:val="24"/>
        </w:rPr>
        <w:t>for</w:t>
      </w:r>
      <w:r w:rsidR="003F1DFE">
        <w:rPr>
          <w:rFonts w:ascii="Times New Roman" w:hAnsi="Times New Roman" w:cs="Times New Roman"/>
          <w:sz w:val="24"/>
          <w:szCs w:val="24"/>
        </w:rPr>
        <w:t xml:space="preserve"> ‘IR</w:t>
      </w:r>
      <w:r w:rsidR="004C4D0C">
        <w:rPr>
          <w:rFonts w:ascii="Times New Roman" w:hAnsi="Times New Roman" w:cs="Times New Roman"/>
          <w:sz w:val="24"/>
          <w:szCs w:val="24"/>
        </w:rPr>
        <w:t xml:space="preserve"> scholarship</w:t>
      </w:r>
      <w:r w:rsidR="003F1DFE">
        <w:rPr>
          <w:rFonts w:ascii="Times New Roman" w:hAnsi="Times New Roman" w:cs="Times New Roman"/>
          <w:sz w:val="24"/>
          <w:szCs w:val="24"/>
        </w:rPr>
        <w:t xml:space="preserve">’ but </w:t>
      </w:r>
      <w:r w:rsidR="00A34F6A">
        <w:rPr>
          <w:rFonts w:ascii="Times New Roman" w:hAnsi="Times New Roman" w:cs="Times New Roman"/>
          <w:sz w:val="24"/>
          <w:szCs w:val="24"/>
        </w:rPr>
        <w:t xml:space="preserve">also </w:t>
      </w:r>
      <w:r w:rsidR="004C4D0C">
        <w:rPr>
          <w:rFonts w:ascii="Times New Roman" w:hAnsi="Times New Roman" w:cs="Times New Roman"/>
          <w:sz w:val="24"/>
          <w:szCs w:val="24"/>
        </w:rPr>
        <w:t xml:space="preserve">for thinking through </w:t>
      </w:r>
      <w:r w:rsidR="00A34F6A">
        <w:rPr>
          <w:rFonts w:ascii="Times New Roman" w:hAnsi="Times New Roman" w:cs="Times New Roman"/>
          <w:sz w:val="24"/>
          <w:szCs w:val="24"/>
        </w:rPr>
        <w:t>policy practice</w:t>
      </w:r>
      <w:r w:rsidR="004C4D0C">
        <w:rPr>
          <w:rFonts w:ascii="Times New Roman" w:hAnsi="Times New Roman" w:cs="Times New Roman"/>
          <w:sz w:val="24"/>
          <w:szCs w:val="24"/>
        </w:rPr>
        <w:t xml:space="preserve">s involved in concrete </w:t>
      </w:r>
      <w:r w:rsidR="003F1DFE">
        <w:rPr>
          <w:rFonts w:ascii="Times New Roman" w:hAnsi="Times New Roman" w:cs="Times New Roman"/>
          <w:sz w:val="24"/>
          <w:szCs w:val="24"/>
        </w:rPr>
        <w:t>i</w:t>
      </w:r>
      <w:r w:rsidR="004C4D0C">
        <w:rPr>
          <w:rFonts w:ascii="Times New Roman" w:hAnsi="Times New Roman" w:cs="Times New Roman"/>
          <w:sz w:val="24"/>
          <w:szCs w:val="24"/>
        </w:rPr>
        <w:t>nternational political processes. Indeed, h</w:t>
      </w:r>
      <w:r w:rsidR="00AC613A">
        <w:rPr>
          <w:rFonts w:ascii="Times New Roman" w:hAnsi="Times New Roman" w:cs="Times New Roman"/>
          <w:sz w:val="24"/>
          <w:szCs w:val="24"/>
        </w:rPr>
        <w:t>ow we produce knowledge, which epistemological warrants we cash out</w:t>
      </w:r>
      <w:r w:rsidR="007F46C2">
        <w:rPr>
          <w:rFonts w:ascii="Times New Roman" w:hAnsi="Times New Roman" w:cs="Times New Roman"/>
          <w:sz w:val="24"/>
          <w:szCs w:val="24"/>
        </w:rPr>
        <w:t>,</w:t>
      </w:r>
      <w:r w:rsidR="00AC613A">
        <w:rPr>
          <w:rFonts w:ascii="Times New Roman" w:hAnsi="Times New Roman" w:cs="Times New Roman"/>
          <w:sz w:val="24"/>
          <w:szCs w:val="24"/>
        </w:rPr>
        <w:t xml:space="preserve"> </w:t>
      </w:r>
      <w:r w:rsidR="00AC613A">
        <w:rPr>
          <w:rFonts w:ascii="Times New Roman" w:hAnsi="Times New Roman" w:cs="Times New Roman"/>
          <w:sz w:val="24"/>
          <w:szCs w:val="24"/>
        </w:rPr>
        <w:lastRenderedPageBreak/>
        <w:t>and how we apply or designate methods for study of effects</w:t>
      </w:r>
      <w:r w:rsidR="00213CC3">
        <w:rPr>
          <w:rFonts w:ascii="Times New Roman" w:hAnsi="Times New Roman" w:cs="Times New Roman"/>
          <w:sz w:val="24"/>
          <w:szCs w:val="24"/>
        </w:rPr>
        <w:t xml:space="preserve"> o</w:t>
      </w:r>
      <w:r w:rsidR="007F46C2">
        <w:rPr>
          <w:rFonts w:ascii="Times New Roman" w:hAnsi="Times New Roman" w:cs="Times New Roman"/>
          <w:sz w:val="24"/>
          <w:szCs w:val="24"/>
        </w:rPr>
        <w:t>f policies</w:t>
      </w:r>
      <w:r w:rsidR="00AC613A">
        <w:rPr>
          <w:rFonts w:ascii="Times New Roman" w:hAnsi="Times New Roman" w:cs="Times New Roman"/>
          <w:sz w:val="24"/>
          <w:szCs w:val="24"/>
        </w:rPr>
        <w:t xml:space="preserve"> are questions of intense concern for many pol</w:t>
      </w:r>
      <w:r w:rsidR="00043CDD">
        <w:rPr>
          <w:rFonts w:ascii="Times New Roman" w:hAnsi="Times New Roman" w:cs="Times New Roman"/>
          <w:sz w:val="24"/>
          <w:szCs w:val="24"/>
        </w:rPr>
        <w:t>icy practitioners</w:t>
      </w:r>
      <w:r w:rsidR="00AC613A">
        <w:rPr>
          <w:rFonts w:ascii="Times New Roman" w:hAnsi="Times New Roman" w:cs="Times New Roman"/>
          <w:sz w:val="24"/>
          <w:szCs w:val="24"/>
        </w:rPr>
        <w:t xml:space="preserve"> in i</w:t>
      </w:r>
      <w:r w:rsidR="007F46C2">
        <w:rPr>
          <w:rFonts w:ascii="Times New Roman" w:hAnsi="Times New Roman" w:cs="Times New Roman"/>
          <w:sz w:val="24"/>
          <w:szCs w:val="24"/>
        </w:rPr>
        <w:t>nternational politics today</w:t>
      </w:r>
      <w:r>
        <w:rPr>
          <w:rFonts w:ascii="Times New Roman" w:hAnsi="Times New Roman" w:cs="Times New Roman"/>
          <w:sz w:val="24"/>
          <w:szCs w:val="24"/>
        </w:rPr>
        <w:t>.</w:t>
      </w:r>
      <w:r w:rsidR="00AC613A">
        <w:rPr>
          <w:rFonts w:ascii="Times New Roman" w:hAnsi="Times New Roman" w:cs="Times New Roman"/>
          <w:sz w:val="24"/>
          <w:szCs w:val="24"/>
        </w:rPr>
        <w:t xml:space="preserve"> In development aid</w:t>
      </w:r>
      <w:r w:rsidR="00043CDD">
        <w:rPr>
          <w:rFonts w:ascii="Times New Roman" w:hAnsi="Times New Roman" w:cs="Times New Roman"/>
          <w:sz w:val="24"/>
          <w:szCs w:val="24"/>
        </w:rPr>
        <w:t>, for example,</w:t>
      </w:r>
      <w:r w:rsidR="00AC613A">
        <w:rPr>
          <w:rFonts w:ascii="Times New Roman" w:hAnsi="Times New Roman" w:cs="Times New Roman"/>
          <w:sz w:val="24"/>
          <w:szCs w:val="24"/>
        </w:rPr>
        <w:t xml:space="preserve"> debates about measurement of </w:t>
      </w:r>
      <w:r w:rsidR="00043CDD">
        <w:rPr>
          <w:rFonts w:ascii="Times New Roman" w:hAnsi="Times New Roman" w:cs="Times New Roman"/>
          <w:sz w:val="24"/>
          <w:szCs w:val="24"/>
        </w:rPr>
        <w:t>effects of developmental interventions</w:t>
      </w:r>
      <w:r w:rsidR="00AC613A">
        <w:rPr>
          <w:rFonts w:ascii="Times New Roman" w:hAnsi="Times New Roman" w:cs="Times New Roman"/>
          <w:sz w:val="24"/>
          <w:szCs w:val="24"/>
        </w:rPr>
        <w:t xml:space="preserve"> has been intense for years; whereas in the area of democracy promotion and support, of </w:t>
      </w:r>
      <w:r w:rsidR="007F46C2">
        <w:rPr>
          <w:rFonts w:ascii="Times New Roman" w:hAnsi="Times New Roman" w:cs="Times New Roman"/>
          <w:sz w:val="24"/>
          <w:szCs w:val="24"/>
        </w:rPr>
        <w:t xml:space="preserve">particular </w:t>
      </w:r>
      <w:r w:rsidR="00AC613A">
        <w:rPr>
          <w:rFonts w:ascii="Times New Roman" w:hAnsi="Times New Roman" w:cs="Times New Roman"/>
          <w:sz w:val="24"/>
          <w:szCs w:val="24"/>
        </w:rPr>
        <w:t xml:space="preserve">interest </w:t>
      </w:r>
      <w:r w:rsidR="005031C5">
        <w:rPr>
          <w:rFonts w:ascii="Times New Roman" w:hAnsi="Times New Roman" w:cs="Times New Roman"/>
          <w:sz w:val="24"/>
          <w:szCs w:val="24"/>
        </w:rPr>
        <w:t>to the author</w:t>
      </w:r>
      <w:r w:rsidR="004C4D0C">
        <w:rPr>
          <w:rFonts w:ascii="Times New Roman" w:hAnsi="Times New Roman" w:cs="Times New Roman"/>
          <w:sz w:val="24"/>
          <w:szCs w:val="24"/>
        </w:rPr>
        <w:t>,</w:t>
      </w:r>
      <w:r w:rsidR="00AC613A">
        <w:rPr>
          <w:rFonts w:ascii="Times New Roman" w:hAnsi="Times New Roman" w:cs="Times New Roman"/>
          <w:sz w:val="24"/>
          <w:szCs w:val="24"/>
        </w:rPr>
        <w:t xml:space="preserve"> an intense set of debates</w:t>
      </w:r>
      <w:r w:rsidR="00043CDD">
        <w:rPr>
          <w:rFonts w:ascii="Times New Roman" w:hAnsi="Times New Roman" w:cs="Times New Roman"/>
          <w:sz w:val="24"/>
          <w:szCs w:val="24"/>
        </w:rPr>
        <w:t xml:space="preserve"> have </w:t>
      </w:r>
      <w:r w:rsidR="004C4D0C">
        <w:rPr>
          <w:rFonts w:ascii="Times New Roman" w:hAnsi="Times New Roman" w:cs="Times New Roman"/>
          <w:sz w:val="24"/>
          <w:szCs w:val="24"/>
        </w:rPr>
        <w:t xml:space="preserve">erupted as to </w:t>
      </w:r>
      <w:r w:rsidR="00043CDD">
        <w:rPr>
          <w:rFonts w:ascii="Times New Roman" w:hAnsi="Times New Roman" w:cs="Times New Roman"/>
          <w:sz w:val="24"/>
          <w:szCs w:val="24"/>
        </w:rPr>
        <w:t>what criteria</w:t>
      </w:r>
      <w:r w:rsidR="00AC613A">
        <w:rPr>
          <w:rFonts w:ascii="Times New Roman" w:hAnsi="Times New Roman" w:cs="Times New Roman"/>
          <w:sz w:val="24"/>
          <w:szCs w:val="24"/>
        </w:rPr>
        <w:t xml:space="preserve"> to use to measure democratisation </w:t>
      </w:r>
      <w:r w:rsidR="005031C5">
        <w:rPr>
          <w:rFonts w:ascii="Times New Roman" w:hAnsi="Times New Roman" w:cs="Times New Roman"/>
          <w:sz w:val="24"/>
          <w:szCs w:val="24"/>
        </w:rPr>
        <w:t>and effects of democracy</w:t>
      </w:r>
      <w:r w:rsidR="004C4D0C">
        <w:rPr>
          <w:rFonts w:ascii="Times New Roman" w:hAnsi="Times New Roman" w:cs="Times New Roman"/>
          <w:sz w:val="24"/>
          <w:szCs w:val="24"/>
        </w:rPr>
        <w:t xml:space="preserve"> support</w:t>
      </w:r>
      <w:r w:rsidR="003F1DFE" w:rsidRPr="003F1DFE">
        <w:rPr>
          <w:rFonts w:ascii="Times New Roman" w:hAnsi="Times New Roman" w:cs="Times New Roman"/>
          <w:sz w:val="24"/>
          <w:szCs w:val="24"/>
        </w:rPr>
        <w:t>.</w:t>
      </w:r>
      <w:r w:rsidR="00361E93">
        <w:rPr>
          <w:rStyle w:val="FootnoteReference"/>
          <w:rFonts w:ascii="Times New Roman" w:hAnsi="Times New Roman" w:cs="Times New Roman"/>
          <w:sz w:val="24"/>
          <w:szCs w:val="24"/>
        </w:rPr>
        <w:footnoteReference w:id="14"/>
      </w:r>
      <w:r w:rsidR="00AC613A">
        <w:rPr>
          <w:rFonts w:ascii="Times New Roman" w:hAnsi="Times New Roman" w:cs="Times New Roman"/>
          <w:sz w:val="24"/>
          <w:szCs w:val="24"/>
        </w:rPr>
        <w:t xml:space="preserve"> </w:t>
      </w:r>
      <w:r w:rsidRPr="00D20594">
        <w:rPr>
          <w:rFonts w:ascii="Times New Roman" w:hAnsi="Times New Roman" w:cs="Times New Roman"/>
          <w:sz w:val="24"/>
          <w:szCs w:val="24"/>
        </w:rPr>
        <w:t xml:space="preserve"> </w:t>
      </w:r>
    </w:p>
    <w:p w:rsidR="00B410DC" w:rsidRDefault="00AC613A"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But what do epistemologists or philosophers of science have to offer</w:t>
      </w:r>
      <w:r w:rsidR="00043CDD">
        <w:rPr>
          <w:rFonts w:ascii="Times New Roman" w:hAnsi="Times New Roman" w:cs="Times New Roman"/>
          <w:sz w:val="24"/>
          <w:szCs w:val="24"/>
        </w:rPr>
        <w:t xml:space="preserve"> to </w:t>
      </w:r>
      <w:r w:rsidR="00213CC3">
        <w:rPr>
          <w:rFonts w:ascii="Times New Roman" w:hAnsi="Times New Roman" w:cs="Times New Roman"/>
          <w:sz w:val="24"/>
          <w:szCs w:val="24"/>
        </w:rPr>
        <w:t xml:space="preserve">IR </w:t>
      </w:r>
      <w:r w:rsidR="00043CDD">
        <w:rPr>
          <w:rFonts w:ascii="Times New Roman" w:hAnsi="Times New Roman" w:cs="Times New Roman"/>
          <w:sz w:val="24"/>
          <w:szCs w:val="24"/>
        </w:rPr>
        <w:t>analysts or practitioners</w:t>
      </w:r>
      <w:r w:rsidR="00213CC3">
        <w:rPr>
          <w:rFonts w:ascii="Times New Roman" w:hAnsi="Times New Roman" w:cs="Times New Roman"/>
          <w:sz w:val="24"/>
          <w:szCs w:val="24"/>
        </w:rPr>
        <w:t xml:space="preserve"> for that matter</w:t>
      </w:r>
      <w:r w:rsidR="000B4640">
        <w:rPr>
          <w:rFonts w:ascii="Times New Roman" w:hAnsi="Times New Roman" w:cs="Times New Roman"/>
          <w:sz w:val="24"/>
          <w:szCs w:val="24"/>
        </w:rPr>
        <w:t xml:space="preserve">? Is there a consensus </w:t>
      </w:r>
      <w:r w:rsidR="00043CDD">
        <w:rPr>
          <w:rFonts w:ascii="Times New Roman" w:hAnsi="Times New Roman" w:cs="Times New Roman"/>
          <w:sz w:val="24"/>
          <w:szCs w:val="24"/>
        </w:rPr>
        <w:t xml:space="preserve">in philosophy of science </w:t>
      </w:r>
      <w:r w:rsidR="000B4640">
        <w:rPr>
          <w:rFonts w:ascii="Times New Roman" w:hAnsi="Times New Roman" w:cs="Times New Roman"/>
          <w:sz w:val="24"/>
          <w:szCs w:val="24"/>
        </w:rPr>
        <w:t>on how we should approach knowledge production</w:t>
      </w:r>
      <w:r>
        <w:rPr>
          <w:rFonts w:ascii="Times New Roman" w:hAnsi="Times New Roman" w:cs="Times New Roman"/>
          <w:sz w:val="24"/>
          <w:szCs w:val="24"/>
        </w:rPr>
        <w:t xml:space="preserve"> that we could ‘extend’ out to them? Unfortunately, there is not.</w:t>
      </w:r>
      <w:r w:rsidR="000B4640">
        <w:rPr>
          <w:rFonts w:ascii="Times New Roman" w:hAnsi="Times New Roman" w:cs="Times New Roman"/>
          <w:sz w:val="24"/>
          <w:szCs w:val="24"/>
        </w:rPr>
        <w:t xml:space="preserve"> Instead</w:t>
      </w:r>
      <w:r>
        <w:rPr>
          <w:rFonts w:ascii="Times New Roman" w:hAnsi="Times New Roman" w:cs="Times New Roman"/>
          <w:sz w:val="24"/>
          <w:szCs w:val="24"/>
        </w:rPr>
        <w:t xml:space="preserve"> of</w:t>
      </w:r>
      <w:r w:rsidR="000B4640">
        <w:rPr>
          <w:rFonts w:ascii="Times New Roman" w:hAnsi="Times New Roman" w:cs="Times New Roman"/>
          <w:sz w:val="24"/>
          <w:szCs w:val="24"/>
        </w:rPr>
        <w:t xml:space="preserve"> p</w:t>
      </w:r>
      <w:r w:rsidR="005E5DC8" w:rsidRPr="00D20594">
        <w:rPr>
          <w:rFonts w:ascii="Times New Roman" w:hAnsi="Times New Roman" w:cs="Times New Roman"/>
          <w:sz w:val="24"/>
          <w:szCs w:val="24"/>
        </w:rPr>
        <w:t>hilosophy of science</w:t>
      </w:r>
      <w:r w:rsidR="000B4640">
        <w:rPr>
          <w:rFonts w:ascii="Times New Roman" w:hAnsi="Times New Roman" w:cs="Times New Roman"/>
          <w:sz w:val="24"/>
          <w:szCs w:val="24"/>
        </w:rPr>
        <w:t xml:space="preserve"> ‘providing answers’, in general and in IR, philosophy of science</w:t>
      </w:r>
      <w:r w:rsidR="005E5DC8" w:rsidRPr="00D20594">
        <w:rPr>
          <w:rFonts w:ascii="Times New Roman" w:hAnsi="Times New Roman" w:cs="Times New Roman"/>
          <w:sz w:val="24"/>
          <w:szCs w:val="24"/>
        </w:rPr>
        <w:t xml:space="preserve"> is well-versed in</w:t>
      </w:r>
      <w:r w:rsidR="000B4640">
        <w:rPr>
          <w:rFonts w:ascii="Times New Roman" w:hAnsi="Times New Roman" w:cs="Times New Roman"/>
          <w:sz w:val="24"/>
          <w:szCs w:val="24"/>
        </w:rPr>
        <w:t xml:space="preserve"> setting out</w:t>
      </w:r>
      <w:r w:rsidR="005E5DC8" w:rsidRPr="00D20594">
        <w:rPr>
          <w:rFonts w:ascii="Times New Roman" w:hAnsi="Times New Roman" w:cs="Times New Roman"/>
          <w:sz w:val="24"/>
          <w:szCs w:val="24"/>
        </w:rPr>
        <w:t xml:space="preserve"> the complications of production of knowledge. How is it that truthful or at least </w:t>
      </w:r>
      <w:r w:rsidR="000B4640">
        <w:rPr>
          <w:rFonts w:ascii="Times New Roman" w:hAnsi="Times New Roman" w:cs="Times New Roman"/>
          <w:sz w:val="24"/>
          <w:szCs w:val="24"/>
        </w:rPr>
        <w:t xml:space="preserve">somehow </w:t>
      </w:r>
      <w:r w:rsidR="005E5DC8" w:rsidRPr="00D20594">
        <w:rPr>
          <w:rFonts w:ascii="Times New Roman" w:hAnsi="Times New Roman" w:cs="Times New Roman"/>
          <w:sz w:val="24"/>
          <w:szCs w:val="24"/>
        </w:rPr>
        <w:t>trustworthy knowl</w:t>
      </w:r>
      <w:r w:rsidR="009F6B77">
        <w:rPr>
          <w:rFonts w:ascii="Times New Roman" w:hAnsi="Times New Roman" w:cs="Times New Roman"/>
          <w:sz w:val="24"/>
          <w:szCs w:val="24"/>
        </w:rPr>
        <w:t xml:space="preserve">edge of the world we are in </w:t>
      </w:r>
      <w:r w:rsidR="000B4640">
        <w:rPr>
          <w:rFonts w:ascii="Times New Roman" w:hAnsi="Times New Roman" w:cs="Times New Roman"/>
          <w:sz w:val="24"/>
          <w:szCs w:val="24"/>
        </w:rPr>
        <w:t>can be constructed?</w:t>
      </w:r>
      <w:r w:rsidR="005E5DC8" w:rsidRPr="00D20594">
        <w:rPr>
          <w:rFonts w:ascii="Times New Roman" w:hAnsi="Times New Roman" w:cs="Times New Roman"/>
          <w:sz w:val="24"/>
          <w:szCs w:val="24"/>
        </w:rPr>
        <w:t xml:space="preserve"> Do positivist scientific methods</w:t>
      </w:r>
      <w:r>
        <w:rPr>
          <w:rFonts w:ascii="Times New Roman" w:hAnsi="Times New Roman" w:cs="Times New Roman"/>
          <w:sz w:val="24"/>
          <w:szCs w:val="24"/>
        </w:rPr>
        <w:t xml:space="preserve"> geared around production of knowledge about ‘patterns’ of social behaviour</w:t>
      </w:r>
      <w:r w:rsidR="005E5DC8" w:rsidRPr="00D20594">
        <w:rPr>
          <w:rFonts w:ascii="Times New Roman" w:hAnsi="Times New Roman" w:cs="Times New Roman"/>
          <w:sz w:val="24"/>
          <w:szCs w:val="24"/>
        </w:rPr>
        <w:t xml:space="preserve"> assist in this? Is all knowledge in fact simply justified by ‘what works for us’ as the pragmatists would have i</w:t>
      </w:r>
      <w:r w:rsidR="00213CC3">
        <w:rPr>
          <w:rFonts w:ascii="Times New Roman" w:hAnsi="Times New Roman" w:cs="Times New Roman"/>
          <w:sz w:val="24"/>
          <w:szCs w:val="24"/>
        </w:rPr>
        <w:t>t? Or</w:t>
      </w:r>
      <w:r w:rsidR="005E5DC8" w:rsidRPr="00D20594">
        <w:rPr>
          <w:rFonts w:ascii="Times New Roman" w:hAnsi="Times New Roman" w:cs="Times New Roman"/>
          <w:sz w:val="24"/>
          <w:szCs w:val="24"/>
        </w:rPr>
        <w:t xml:space="preserve"> is there a ‘reality’ out there which our concepts, an</w:t>
      </w:r>
      <w:r w:rsidR="00213CC3">
        <w:rPr>
          <w:rFonts w:ascii="Times New Roman" w:hAnsi="Times New Roman" w:cs="Times New Roman"/>
          <w:sz w:val="24"/>
          <w:szCs w:val="24"/>
        </w:rPr>
        <w:t>d scientific experimentation, are getting at</w:t>
      </w:r>
      <w:r w:rsidR="00801A39">
        <w:rPr>
          <w:rFonts w:ascii="Times New Roman" w:hAnsi="Times New Roman" w:cs="Times New Roman"/>
          <w:sz w:val="24"/>
          <w:szCs w:val="24"/>
        </w:rPr>
        <w:t>,</w:t>
      </w:r>
      <w:r w:rsidR="005E5DC8" w:rsidRPr="00D20594">
        <w:rPr>
          <w:rFonts w:ascii="Times New Roman" w:hAnsi="Times New Roman" w:cs="Times New Roman"/>
          <w:sz w:val="24"/>
          <w:szCs w:val="24"/>
        </w:rPr>
        <w:t xml:space="preserve"> as scientific realists argue?</w:t>
      </w:r>
      <w:r w:rsidR="00B410DC">
        <w:rPr>
          <w:rFonts w:ascii="Times New Roman" w:hAnsi="Times New Roman" w:cs="Times New Roman"/>
          <w:sz w:val="24"/>
          <w:szCs w:val="24"/>
        </w:rPr>
        <w:t xml:space="preserve"> </w:t>
      </w:r>
      <w:r w:rsidR="00043CDD">
        <w:rPr>
          <w:rFonts w:ascii="Times New Roman" w:hAnsi="Times New Roman" w:cs="Times New Roman"/>
          <w:sz w:val="24"/>
          <w:szCs w:val="24"/>
        </w:rPr>
        <w:t>These kinds of debates have been played out in the me</w:t>
      </w:r>
      <w:r w:rsidR="00361E93">
        <w:rPr>
          <w:rFonts w:ascii="Times New Roman" w:hAnsi="Times New Roman" w:cs="Times New Roman"/>
          <w:sz w:val="24"/>
          <w:szCs w:val="24"/>
        </w:rPr>
        <w:t>ta-theoretical literature in IR.</w:t>
      </w:r>
      <w:r w:rsidR="00361E93">
        <w:rPr>
          <w:rStyle w:val="FootnoteReference"/>
          <w:rFonts w:ascii="Times New Roman" w:hAnsi="Times New Roman" w:cs="Times New Roman"/>
          <w:sz w:val="24"/>
          <w:szCs w:val="24"/>
        </w:rPr>
        <w:footnoteReference w:id="15"/>
      </w:r>
    </w:p>
    <w:p w:rsidR="00801A39" w:rsidRDefault="000B4640"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Even </w:t>
      </w:r>
      <w:r w:rsidR="00F70831">
        <w:rPr>
          <w:rFonts w:ascii="Times New Roman" w:hAnsi="Times New Roman" w:cs="Times New Roman"/>
          <w:sz w:val="24"/>
          <w:szCs w:val="24"/>
        </w:rPr>
        <w:t xml:space="preserve">as disagreement prevails </w:t>
      </w:r>
      <w:r w:rsidR="00B4290A">
        <w:rPr>
          <w:rFonts w:ascii="Times New Roman" w:hAnsi="Times New Roman" w:cs="Times New Roman"/>
          <w:sz w:val="24"/>
          <w:szCs w:val="24"/>
        </w:rPr>
        <w:t xml:space="preserve">in the </w:t>
      </w:r>
      <w:r>
        <w:rPr>
          <w:rFonts w:ascii="Times New Roman" w:hAnsi="Times New Roman" w:cs="Times New Roman"/>
          <w:sz w:val="24"/>
          <w:szCs w:val="24"/>
        </w:rPr>
        <w:t>‘</w:t>
      </w:r>
      <w:r w:rsidR="00B4290A">
        <w:rPr>
          <w:rFonts w:ascii="Times New Roman" w:hAnsi="Times New Roman" w:cs="Times New Roman"/>
          <w:sz w:val="24"/>
          <w:szCs w:val="24"/>
        </w:rPr>
        <w:t>post-positivist era</w:t>
      </w:r>
      <w:r>
        <w:rPr>
          <w:rFonts w:ascii="Times New Roman" w:hAnsi="Times New Roman" w:cs="Times New Roman"/>
          <w:sz w:val="24"/>
          <w:szCs w:val="24"/>
        </w:rPr>
        <w:t>’</w:t>
      </w:r>
      <w:r w:rsidR="00B4290A">
        <w:rPr>
          <w:rFonts w:ascii="Times New Roman" w:hAnsi="Times New Roman" w:cs="Times New Roman"/>
          <w:sz w:val="24"/>
          <w:szCs w:val="24"/>
        </w:rPr>
        <w:t xml:space="preserve"> </w:t>
      </w:r>
      <w:r w:rsidR="009F6B77">
        <w:rPr>
          <w:rFonts w:ascii="Times New Roman" w:hAnsi="Times New Roman" w:cs="Times New Roman"/>
          <w:sz w:val="24"/>
          <w:szCs w:val="24"/>
        </w:rPr>
        <w:t xml:space="preserve">of IR scholarship </w:t>
      </w:r>
      <w:r w:rsidR="00B4290A">
        <w:rPr>
          <w:rFonts w:ascii="Times New Roman" w:hAnsi="Times New Roman" w:cs="Times New Roman"/>
          <w:sz w:val="24"/>
          <w:szCs w:val="24"/>
        </w:rPr>
        <w:t>there are some important</w:t>
      </w:r>
      <w:r>
        <w:rPr>
          <w:rFonts w:ascii="Times New Roman" w:hAnsi="Times New Roman" w:cs="Times New Roman"/>
          <w:sz w:val="24"/>
          <w:szCs w:val="24"/>
        </w:rPr>
        <w:t xml:space="preserve"> agreements. Importantly, most positions challenge</w:t>
      </w:r>
      <w:r w:rsidR="00B4290A">
        <w:rPr>
          <w:rFonts w:ascii="Times New Roman" w:hAnsi="Times New Roman" w:cs="Times New Roman"/>
          <w:sz w:val="24"/>
          <w:szCs w:val="24"/>
        </w:rPr>
        <w:t xml:space="preserve"> classical </w:t>
      </w:r>
      <w:r w:rsidR="00F70831">
        <w:rPr>
          <w:rFonts w:ascii="Times New Roman" w:hAnsi="Times New Roman" w:cs="Times New Roman"/>
          <w:sz w:val="24"/>
          <w:szCs w:val="24"/>
        </w:rPr>
        <w:t>‘</w:t>
      </w:r>
      <w:r w:rsidR="00B4290A">
        <w:rPr>
          <w:rFonts w:ascii="Times New Roman" w:hAnsi="Times New Roman" w:cs="Times New Roman"/>
          <w:sz w:val="24"/>
          <w:szCs w:val="24"/>
        </w:rPr>
        <w:t>objectivist</w:t>
      </w:r>
      <w:r w:rsidR="00F70831">
        <w:rPr>
          <w:rFonts w:ascii="Times New Roman" w:hAnsi="Times New Roman" w:cs="Times New Roman"/>
          <w:sz w:val="24"/>
          <w:szCs w:val="24"/>
        </w:rPr>
        <w:t>’</w:t>
      </w:r>
      <w:r w:rsidR="00B4290A">
        <w:rPr>
          <w:rFonts w:ascii="Times New Roman" w:hAnsi="Times New Roman" w:cs="Times New Roman"/>
          <w:sz w:val="24"/>
          <w:szCs w:val="24"/>
        </w:rPr>
        <w:t xml:space="preserve"> philosophies of science</w:t>
      </w:r>
      <w:r>
        <w:rPr>
          <w:rFonts w:ascii="Times New Roman" w:hAnsi="Times New Roman" w:cs="Times New Roman"/>
          <w:sz w:val="24"/>
          <w:szCs w:val="24"/>
        </w:rPr>
        <w:t>, especially ‘positivism’</w:t>
      </w:r>
      <w:r w:rsidR="00F70831">
        <w:rPr>
          <w:rFonts w:ascii="Times New Roman" w:hAnsi="Times New Roman" w:cs="Times New Roman"/>
          <w:sz w:val="24"/>
          <w:szCs w:val="24"/>
        </w:rPr>
        <w:t xml:space="preserve">, whether it </w:t>
      </w:r>
      <w:proofErr w:type="gramStart"/>
      <w:r w:rsidR="00F70831">
        <w:rPr>
          <w:rFonts w:ascii="Times New Roman" w:hAnsi="Times New Roman" w:cs="Times New Roman"/>
          <w:sz w:val="24"/>
          <w:szCs w:val="24"/>
        </w:rPr>
        <w:t>be</w:t>
      </w:r>
      <w:proofErr w:type="gramEnd"/>
      <w:r w:rsidR="00F70831">
        <w:rPr>
          <w:rFonts w:ascii="Times New Roman" w:hAnsi="Times New Roman" w:cs="Times New Roman"/>
          <w:sz w:val="24"/>
          <w:szCs w:val="24"/>
        </w:rPr>
        <w:t xml:space="preserve"> through poststructuralist, pragmatist or critical realist lines. </w:t>
      </w:r>
      <w:r w:rsidR="00801A39">
        <w:rPr>
          <w:rFonts w:ascii="Times New Roman" w:hAnsi="Times New Roman" w:cs="Times New Roman"/>
          <w:sz w:val="24"/>
          <w:szCs w:val="24"/>
        </w:rPr>
        <w:t xml:space="preserve">Yet, pragmatism and </w:t>
      </w:r>
      <w:proofErr w:type="spellStart"/>
      <w:r w:rsidR="00801A39">
        <w:rPr>
          <w:rFonts w:ascii="Times New Roman" w:hAnsi="Times New Roman" w:cs="Times New Roman"/>
          <w:sz w:val="24"/>
          <w:szCs w:val="24"/>
        </w:rPr>
        <w:t>poststructuralism</w:t>
      </w:r>
      <w:proofErr w:type="spellEnd"/>
      <w:r w:rsidR="00801A39">
        <w:rPr>
          <w:rFonts w:ascii="Times New Roman" w:hAnsi="Times New Roman" w:cs="Times New Roman"/>
          <w:sz w:val="24"/>
          <w:szCs w:val="24"/>
        </w:rPr>
        <w:t xml:space="preserve"> tend towards ‘a-realist’ critiques of positivism and tend to emphasise contingency of knowledge on social and linguistic frames. Critical realism on the other hand explicitly argues for a ‘critical naturalism’, a science of society premised on ontological and causal realism. </w:t>
      </w:r>
      <w:r w:rsidR="006518BD">
        <w:rPr>
          <w:rFonts w:ascii="Times New Roman" w:hAnsi="Times New Roman" w:cs="Times New Roman"/>
          <w:sz w:val="24"/>
          <w:szCs w:val="24"/>
        </w:rPr>
        <w:t>S</w:t>
      </w:r>
      <w:r w:rsidR="00F70831">
        <w:rPr>
          <w:rFonts w:ascii="Times New Roman" w:hAnsi="Times New Roman" w:cs="Times New Roman"/>
          <w:sz w:val="24"/>
          <w:szCs w:val="24"/>
        </w:rPr>
        <w:t>tandpoint epistemologists,</w:t>
      </w:r>
      <w:r w:rsidR="006518BD">
        <w:rPr>
          <w:rFonts w:ascii="Times New Roman" w:hAnsi="Times New Roman" w:cs="Times New Roman"/>
          <w:sz w:val="24"/>
          <w:szCs w:val="24"/>
        </w:rPr>
        <w:t xml:space="preserve"> alongside critical realists, and unlike</w:t>
      </w:r>
      <w:r w:rsidR="00F70831">
        <w:rPr>
          <w:rFonts w:ascii="Times New Roman" w:hAnsi="Times New Roman" w:cs="Times New Roman"/>
          <w:sz w:val="24"/>
          <w:szCs w:val="24"/>
        </w:rPr>
        <w:t xml:space="preserve"> pragmatists and</w:t>
      </w:r>
      <w:r w:rsidR="006C7699">
        <w:rPr>
          <w:rFonts w:ascii="Times New Roman" w:hAnsi="Times New Roman" w:cs="Times New Roman"/>
          <w:sz w:val="24"/>
          <w:szCs w:val="24"/>
        </w:rPr>
        <w:t xml:space="preserve"> poststructuralists</w:t>
      </w:r>
      <w:r w:rsidR="00F70831">
        <w:rPr>
          <w:rFonts w:ascii="Times New Roman" w:hAnsi="Times New Roman" w:cs="Times New Roman"/>
          <w:sz w:val="24"/>
          <w:szCs w:val="24"/>
        </w:rPr>
        <w:t>,</w:t>
      </w:r>
      <w:r w:rsidR="006C7699">
        <w:rPr>
          <w:rFonts w:ascii="Times New Roman" w:hAnsi="Times New Roman" w:cs="Times New Roman"/>
          <w:sz w:val="24"/>
          <w:szCs w:val="24"/>
        </w:rPr>
        <w:t xml:space="preserve"> </w:t>
      </w:r>
      <w:r w:rsidR="005E5DC8" w:rsidRPr="00D20594">
        <w:rPr>
          <w:rFonts w:ascii="Times New Roman" w:hAnsi="Times New Roman" w:cs="Times New Roman"/>
          <w:sz w:val="24"/>
          <w:szCs w:val="24"/>
        </w:rPr>
        <w:t>have a</w:t>
      </w:r>
      <w:r w:rsidR="006C7699">
        <w:rPr>
          <w:rFonts w:ascii="Times New Roman" w:hAnsi="Times New Roman" w:cs="Times New Roman"/>
          <w:sz w:val="24"/>
          <w:szCs w:val="24"/>
        </w:rPr>
        <w:t xml:space="preserve"> firm</w:t>
      </w:r>
      <w:r w:rsidR="005E5DC8" w:rsidRPr="00D20594">
        <w:rPr>
          <w:rFonts w:ascii="Times New Roman" w:hAnsi="Times New Roman" w:cs="Times New Roman"/>
          <w:sz w:val="24"/>
          <w:szCs w:val="24"/>
        </w:rPr>
        <w:t xml:space="preserve"> commitment to ‘th</w:t>
      </w:r>
      <w:r w:rsidR="006845F4">
        <w:rPr>
          <w:rFonts w:ascii="Times New Roman" w:hAnsi="Times New Roman" w:cs="Times New Roman"/>
          <w:sz w:val="24"/>
          <w:szCs w:val="24"/>
        </w:rPr>
        <w:t>e world’ and the possibility of</w:t>
      </w:r>
      <w:r w:rsidR="002B22C6">
        <w:rPr>
          <w:rFonts w:ascii="Times New Roman" w:hAnsi="Times New Roman" w:cs="Times New Roman"/>
          <w:sz w:val="24"/>
          <w:szCs w:val="24"/>
        </w:rPr>
        <w:t xml:space="preserve"> </w:t>
      </w:r>
      <w:r w:rsidR="00F70831">
        <w:rPr>
          <w:rFonts w:ascii="Times New Roman" w:hAnsi="Times New Roman" w:cs="Times New Roman"/>
          <w:sz w:val="24"/>
          <w:szCs w:val="24"/>
        </w:rPr>
        <w:t xml:space="preserve">objectivity – albeit not of </w:t>
      </w:r>
      <w:r w:rsidR="005E5DC8" w:rsidRPr="00D20594">
        <w:rPr>
          <w:rFonts w:ascii="Times New Roman" w:hAnsi="Times New Roman" w:cs="Times New Roman"/>
          <w:sz w:val="24"/>
          <w:szCs w:val="24"/>
        </w:rPr>
        <w:t xml:space="preserve">‘positivist’ kind. </w:t>
      </w:r>
      <w:r w:rsidR="007F46C2">
        <w:rPr>
          <w:rFonts w:ascii="Times New Roman" w:hAnsi="Times New Roman" w:cs="Times New Roman"/>
          <w:sz w:val="24"/>
          <w:szCs w:val="24"/>
        </w:rPr>
        <w:t>While critical realists ground analysis in abstraction of ontological causal powers, s</w:t>
      </w:r>
      <w:r w:rsidR="005E5DC8" w:rsidRPr="00D20594">
        <w:rPr>
          <w:rFonts w:ascii="Times New Roman" w:hAnsi="Times New Roman" w:cs="Times New Roman"/>
          <w:sz w:val="24"/>
          <w:szCs w:val="24"/>
        </w:rPr>
        <w:t xml:space="preserve">tandpoint epistemology </w:t>
      </w:r>
      <w:r w:rsidR="006C7699">
        <w:rPr>
          <w:rFonts w:ascii="Times New Roman" w:hAnsi="Times New Roman" w:cs="Times New Roman"/>
          <w:sz w:val="24"/>
          <w:szCs w:val="24"/>
        </w:rPr>
        <w:t>emphasises</w:t>
      </w:r>
      <w:r w:rsidR="005E5DC8" w:rsidRPr="00D20594">
        <w:rPr>
          <w:rFonts w:ascii="Times New Roman" w:hAnsi="Times New Roman" w:cs="Times New Roman"/>
          <w:sz w:val="24"/>
          <w:szCs w:val="24"/>
        </w:rPr>
        <w:t xml:space="preserve"> that to ‘get at’ the world</w:t>
      </w:r>
      <w:r w:rsidR="006C7699">
        <w:rPr>
          <w:rFonts w:ascii="Times New Roman" w:hAnsi="Times New Roman" w:cs="Times New Roman"/>
          <w:sz w:val="24"/>
          <w:szCs w:val="24"/>
        </w:rPr>
        <w:t>, which is real and causal on us,</w:t>
      </w:r>
      <w:r w:rsidR="005E5DC8" w:rsidRPr="00D20594">
        <w:rPr>
          <w:rFonts w:ascii="Times New Roman" w:hAnsi="Times New Roman" w:cs="Times New Roman"/>
          <w:sz w:val="24"/>
          <w:szCs w:val="24"/>
        </w:rPr>
        <w:t xml:space="preserve"> </w:t>
      </w:r>
      <w:r w:rsidR="005E5DC8" w:rsidRPr="00D20594">
        <w:rPr>
          <w:rFonts w:ascii="Times New Roman" w:hAnsi="Times New Roman" w:cs="Times New Roman"/>
          <w:sz w:val="24"/>
          <w:szCs w:val="24"/>
        </w:rPr>
        <w:lastRenderedPageBreak/>
        <w:t>we need to think seriously about the ‘</w:t>
      </w:r>
      <w:proofErr w:type="spellStart"/>
      <w:r w:rsidR="005E5DC8" w:rsidRPr="00D20594">
        <w:rPr>
          <w:rFonts w:ascii="Times New Roman" w:hAnsi="Times New Roman" w:cs="Times New Roman"/>
          <w:sz w:val="24"/>
          <w:szCs w:val="24"/>
        </w:rPr>
        <w:t>positionality</w:t>
      </w:r>
      <w:proofErr w:type="spellEnd"/>
      <w:r w:rsidR="005E5DC8" w:rsidRPr="00D20594">
        <w:rPr>
          <w:rFonts w:ascii="Times New Roman" w:hAnsi="Times New Roman" w:cs="Times New Roman"/>
          <w:sz w:val="24"/>
          <w:szCs w:val="24"/>
        </w:rPr>
        <w:t xml:space="preserve">’ of knowledge ‘in the world’. </w:t>
      </w:r>
      <w:r w:rsidR="006C7699">
        <w:rPr>
          <w:rFonts w:ascii="Times New Roman" w:hAnsi="Times New Roman" w:cs="Times New Roman"/>
          <w:sz w:val="24"/>
          <w:szCs w:val="24"/>
        </w:rPr>
        <w:t>Standpoint episte</w:t>
      </w:r>
      <w:r w:rsidR="00213CC3">
        <w:rPr>
          <w:rFonts w:ascii="Times New Roman" w:hAnsi="Times New Roman" w:cs="Times New Roman"/>
          <w:sz w:val="24"/>
          <w:szCs w:val="24"/>
        </w:rPr>
        <w:t>mology</w:t>
      </w:r>
      <w:r w:rsidR="006C7699">
        <w:rPr>
          <w:rFonts w:ascii="Times New Roman" w:hAnsi="Times New Roman" w:cs="Times New Roman"/>
          <w:sz w:val="24"/>
          <w:szCs w:val="24"/>
        </w:rPr>
        <w:t xml:space="preserve"> tries</w:t>
      </w:r>
      <w:r w:rsidR="002B22C6">
        <w:rPr>
          <w:rFonts w:ascii="Times New Roman" w:hAnsi="Times New Roman" w:cs="Times New Roman"/>
          <w:sz w:val="24"/>
          <w:szCs w:val="24"/>
        </w:rPr>
        <w:t xml:space="preserve"> to think through knowledge and science ‘after the demise of the ideal of </w:t>
      </w:r>
      <w:r w:rsidR="009E1710">
        <w:rPr>
          <w:rFonts w:ascii="Times New Roman" w:hAnsi="Times New Roman" w:cs="Times New Roman"/>
          <w:sz w:val="24"/>
          <w:szCs w:val="24"/>
        </w:rPr>
        <w:t>neutrality’</w:t>
      </w:r>
      <w:r w:rsidR="009E1710">
        <w:rPr>
          <w:rStyle w:val="FootnoteReference"/>
          <w:rFonts w:ascii="Times New Roman" w:hAnsi="Times New Roman" w:cs="Times New Roman"/>
          <w:sz w:val="24"/>
          <w:szCs w:val="24"/>
        </w:rPr>
        <w:footnoteReference w:id="16"/>
      </w:r>
      <w:r w:rsidR="00801A39">
        <w:rPr>
          <w:rFonts w:ascii="Times New Roman" w:hAnsi="Times New Roman" w:cs="Times New Roman"/>
          <w:sz w:val="24"/>
          <w:szCs w:val="24"/>
        </w:rPr>
        <w:t>,</w:t>
      </w:r>
      <w:r w:rsidR="006C7699">
        <w:rPr>
          <w:rFonts w:ascii="Times New Roman" w:hAnsi="Times New Roman" w:cs="Times New Roman"/>
          <w:sz w:val="24"/>
          <w:szCs w:val="24"/>
        </w:rPr>
        <w:t xml:space="preserve"> but</w:t>
      </w:r>
      <w:r w:rsidR="007F46C2">
        <w:rPr>
          <w:rFonts w:ascii="Times New Roman" w:hAnsi="Times New Roman" w:cs="Times New Roman"/>
          <w:sz w:val="24"/>
          <w:szCs w:val="24"/>
        </w:rPr>
        <w:t xml:space="preserve"> also</w:t>
      </w:r>
      <w:r w:rsidR="006C7699">
        <w:rPr>
          <w:rFonts w:ascii="Times New Roman" w:hAnsi="Times New Roman" w:cs="Times New Roman"/>
          <w:sz w:val="24"/>
          <w:szCs w:val="24"/>
        </w:rPr>
        <w:t xml:space="preserve"> explicitly steer</w:t>
      </w:r>
      <w:r w:rsidR="00213CC3">
        <w:rPr>
          <w:rFonts w:ascii="Times New Roman" w:hAnsi="Times New Roman" w:cs="Times New Roman"/>
          <w:sz w:val="24"/>
          <w:szCs w:val="24"/>
        </w:rPr>
        <w:t>s</w:t>
      </w:r>
      <w:r w:rsidR="006C7699">
        <w:rPr>
          <w:rFonts w:ascii="Times New Roman" w:hAnsi="Times New Roman" w:cs="Times New Roman"/>
          <w:sz w:val="24"/>
          <w:szCs w:val="24"/>
        </w:rPr>
        <w:t xml:space="preserve"> clear from relativist perspectives emphasising standpoints as hooks to reality and objectivity</w:t>
      </w:r>
      <w:r w:rsidR="002B22C6">
        <w:rPr>
          <w:rFonts w:ascii="Times New Roman" w:hAnsi="Times New Roman" w:cs="Times New Roman"/>
          <w:sz w:val="24"/>
          <w:szCs w:val="24"/>
        </w:rPr>
        <w:t>.</w:t>
      </w:r>
      <w:r w:rsidR="00801A39" w:rsidRPr="00801A39">
        <w:rPr>
          <w:rFonts w:ascii="Times New Roman" w:hAnsi="Times New Roman" w:cs="Times New Roman"/>
          <w:sz w:val="24"/>
          <w:szCs w:val="24"/>
        </w:rPr>
        <w:t xml:space="preserve"> </w:t>
      </w:r>
    </w:p>
    <w:p w:rsidR="005E5DC8" w:rsidRPr="00D20594" w:rsidRDefault="00801A39"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it has been made reference to by feminist IR theorists,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standpoint feminism has received relatively little attention outside feminism. This is particularly in comparison to the attention received by critical realism, which this</w:t>
      </w:r>
      <w:r w:rsidR="003E25C2">
        <w:rPr>
          <w:rFonts w:ascii="Times New Roman" w:hAnsi="Times New Roman" w:cs="Times New Roman"/>
          <w:sz w:val="24"/>
          <w:szCs w:val="24"/>
        </w:rPr>
        <w:t xml:space="preserve"> </w:t>
      </w:r>
      <w:proofErr w:type="spellStart"/>
      <w:r w:rsidR="003E25C2">
        <w:rPr>
          <w:rFonts w:ascii="Times New Roman" w:hAnsi="Times New Roman" w:cs="Times New Roman"/>
          <w:sz w:val="24"/>
          <w:szCs w:val="24"/>
        </w:rPr>
        <w:t>postpositivist</w:t>
      </w:r>
      <w:proofErr w:type="spellEnd"/>
      <w:r w:rsidR="003E25C2">
        <w:rPr>
          <w:rFonts w:ascii="Times New Roman" w:hAnsi="Times New Roman" w:cs="Times New Roman"/>
          <w:sz w:val="24"/>
          <w:szCs w:val="24"/>
        </w:rPr>
        <w:t xml:space="preserve"> approach can speak to and converse with in</w:t>
      </w:r>
      <w:r>
        <w:rPr>
          <w:rFonts w:ascii="Times New Roman" w:hAnsi="Times New Roman" w:cs="Times New Roman"/>
          <w:sz w:val="24"/>
          <w:szCs w:val="24"/>
        </w:rPr>
        <w:t xml:space="preserve"> particularly interesting ways.</w:t>
      </w:r>
      <w:r>
        <w:rPr>
          <w:rStyle w:val="FootnoteReference"/>
          <w:rFonts w:ascii="Times New Roman" w:hAnsi="Times New Roman" w:cs="Times New Roman"/>
          <w:sz w:val="24"/>
          <w:szCs w:val="24"/>
        </w:rPr>
        <w:footnoteReference w:id="18"/>
      </w:r>
      <w:r w:rsidR="00F60B76">
        <w:rPr>
          <w:rFonts w:ascii="Times New Roman" w:hAnsi="Times New Roman" w:cs="Times New Roman"/>
          <w:sz w:val="24"/>
          <w:szCs w:val="24"/>
        </w:rPr>
        <w:t xml:space="preserve"> But what </w:t>
      </w:r>
      <w:proofErr w:type="gramStart"/>
      <w:r w:rsidR="00F60B76">
        <w:rPr>
          <w:rFonts w:ascii="Times New Roman" w:hAnsi="Times New Roman" w:cs="Times New Roman"/>
          <w:sz w:val="24"/>
          <w:szCs w:val="24"/>
        </w:rPr>
        <w:t>does</w:t>
      </w:r>
      <w:proofErr w:type="gramEnd"/>
      <w:r w:rsidR="00F60B76">
        <w:rPr>
          <w:rFonts w:ascii="Times New Roman" w:hAnsi="Times New Roman" w:cs="Times New Roman"/>
          <w:sz w:val="24"/>
          <w:szCs w:val="24"/>
        </w:rPr>
        <w:t xml:space="preserve"> standpoint feminism and its key notion</w:t>
      </w:r>
      <w:r w:rsidR="00154C6A">
        <w:rPr>
          <w:rFonts w:ascii="Times New Roman" w:hAnsi="Times New Roman" w:cs="Times New Roman"/>
          <w:sz w:val="24"/>
          <w:szCs w:val="24"/>
        </w:rPr>
        <w:t xml:space="preserve"> situated knowledge mean and entail</w:t>
      </w:r>
      <w:r w:rsidR="00F60B76">
        <w:rPr>
          <w:rFonts w:ascii="Times New Roman" w:hAnsi="Times New Roman" w:cs="Times New Roman"/>
          <w:sz w:val="24"/>
          <w:szCs w:val="24"/>
        </w:rPr>
        <w:t>?</w:t>
      </w:r>
    </w:p>
    <w:p w:rsidR="00F03DEF" w:rsidRDefault="00154C6A"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Key</w:t>
      </w:r>
      <w:r w:rsidR="00F60B76">
        <w:rPr>
          <w:rFonts w:ascii="Times New Roman" w:hAnsi="Times New Roman" w:cs="Times New Roman"/>
          <w:sz w:val="24"/>
          <w:szCs w:val="24"/>
        </w:rPr>
        <w:t xml:space="preserve"> feminist</w:t>
      </w:r>
      <w:r w:rsidR="002B22C6">
        <w:rPr>
          <w:rFonts w:ascii="Times New Roman" w:hAnsi="Times New Roman" w:cs="Times New Roman"/>
          <w:sz w:val="24"/>
          <w:szCs w:val="24"/>
        </w:rPr>
        <w:t xml:space="preserve"> epistemologists</w:t>
      </w:r>
      <w:r w:rsidR="00F60B76">
        <w:rPr>
          <w:rFonts w:ascii="Times New Roman" w:hAnsi="Times New Roman" w:cs="Times New Roman"/>
          <w:sz w:val="24"/>
          <w:szCs w:val="24"/>
        </w:rPr>
        <w:t xml:space="preserve"> and social theorists</w:t>
      </w:r>
      <w:r w:rsidR="00086BF5" w:rsidRPr="00D20594">
        <w:rPr>
          <w:rFonts w:ascii="Times New Roman" w:hAnsi="Times New Roman" w:cs="Times New Roman"/>
          <w:sz w:val="24"/>
          <w:szCs w:val="24"/>
        </w:rPr>
        <w:t xml:space="preserve"> such as </w:t>
      </w:r>
      <w:r w:rsidR="007150E3" w:rsidRPr="00D20594">
        <w:rPr>
          <w:rFonts w:ascii="Times New Roman" w:hAnsi="Times New Roman" w:cs="Times New Roman"/>
          <w:sz w:val="24"/>
          <w:szCs w:val="24"/>
        </w:rPr>
        <w:t>Sandra Harding</w:t>
      </w:r>
      <w:r w:rsidR="00B84954">
        <w:rPr>
          <w:rFonts w:ascii="Times New Roman" w:hAnsi="Times New Roman" w:cs="Times New Roman"/>
          <w:sz w:val="24"/>
          <w:szCs w:val="24"/>
        </w:rPr>
        <w:t xml:space="preserve">, Nancy </w:t>
      </w:r>
      <w:proofErr w:type="spellStart"/>
      <w:r w:rsidR="00B84954">
        <w:rPr>
          <w:rFonts w:ascii="Times New Roman" w:hAnsi="Times New Roman" w:cs="Times New Roman"/>
          <w:sz w:val="24"/>
          <w:szCs w:val="24"/>
        </w:rPr>
        <w:t>Hartsock</w:t>
      </w:r>
      <w:proofErr w:type="spellEnd"/>
      <w:r w:rsidR="00B84954">
        <w:rPr>
          <w:rFonts w:ascii="Times New Roman" w:hAnsi="Times New Roman" w:cs="Times New Roman"/>
          <w:sz w:val="24"/>
          <w:szCs w:val="24"/>
        </w:rPr>
        <w:t xml:space="preserve"> and Donna </w:t>
      </w:r>
      <w:proofErr w:type="spellStart"/>
      <w:r w:rsidR="00B84954">
        <w:rPr>
          <w:rFonts w:ascii="Times New Roman" w:hAnsi="Times New Roman" w:cs="Times New Roman"/>
          <w:sz w:val="24"/>
          <w:szCs w:val="24"/>
        </w:rPr>
        <w:t>Haraway</w:t>
      </w:r>
      <w:proofErr w:type="spellEnd"/>
      <w:r>
        <w:rPr>
          <w:rFonts w:ascii="Times New Roman" w:hAnsi="Times New Roman" w:cs="Times New Roman"/>
          <w:sz w:val="24"/>
          <w:szCs w:val="24"/>
        </w:rPr>
        <w:t xml:space="preserve"> are primarily responsible for the development of the notion situated knowledge</w:t>
      </w:r>
      <w:r w:rsidR="00F60B76">
        <w:rPr>
          <w:rFonts w:ascii="Times New Roman" w:hAnsi="Times New Roman" w:cs="Times New Roman"/>
          <w:sz w:val="24"/>
          <w:szCs w:val="24"/>
        </w:rPr>
        <w:t>.</w:t>
      </w:r>
      <w:r w:rsidR="00831720">
        <w:rPr>
          <w:rStyle w:val="FootnoteReference"/>
          <w:rFonts w:ascii="Times New Roman" w:hAnsi="Times New Roman" w:cs="Times New Roman"/>
          <w:sz w:val="24"/>
          <w:szCs w:val="24"/>
        </w:rPr>
        <w:footnoteReference w:id="19"/>
      </w:r>
      <w:r w:rsidR="00086BF5" w:rsidRPr="00D20594">
        <w:rPr>
          <w:rFonts w:ascii="Times New Roman" w:hAnsi="Times New Roman" w:cs="Times New Roman"/>
          <w:sz w:val="24"/>
          <w:szCs w:val="24"/>
        </w:rPr>
        <w:t xml:space="preserve"> </w:t>
      </w:r>
      <w:r>
        <w:rPr>
          <w:rFonts w:ascii="Times New Roman" w:hAnsi="Times New Roman" w:cs="Times New Roman"/>
          <w:sz w:val="24"/>
          <w:szCs w:val="24"/>
        </w:rPr>
        <w:t>(</w:t>
      </w:r>
      <w:r w:rsidR="00086BF5" w:rsidRPr="00D20594">
        <w:rPr>
          <w:rFonts w:ascii="Times New Roman" w:hAnsi="Times New Roman" w:cs="Times New Roman"/>
          <w:sz w:val="24"/>
          <w:szCs w:val="24"/>
        </w:rPr>
        <w:t xml:space="preserve">This is despite the fact that </w:t>
      </w:r>
      <w:r>
        <w:rPr>
          <w:rFonts w:ascii="Times New Roman" w:hAnsi="Times New Roman" w:cs="Times New Roman"/>
          <w:sz w:val="24"/>
          <w:szCs w:val="24"/>
        </w:rPr>
        <w:t xml:space="preserve">situated knowledge and </w:t>
      </w:r>
      <w:r w:rsidR="00086BF5" w:rsidRPr="00D20594">
        <w:rPr>
          <w:rFonts w:ascii="Times New Roman" w:hAnsi="Times New Roman" w:cs="Times New Roman"/>
          <w:sz w:val="24"/>
          <w:szCs w:val="24"/>
        </w:rPr>
        <w:t>s</w:t>
      </w:r>
      <w:r>
        <w:rPr>
          <w:rFonts w:ascii="Times New Roman" w:hAnsi="Times New Roman" w:cs="Times New Roman"/>
          <w:sz w:val="24"/>
          <w:szCs w:val="24"/>
        </w:rPr>
        <w:t>tandpoint theory</w:t>
      </w:r>
      <w:r w:rsidR="007150E3" w:rsidRPr="00D20594">
        <w:rPr>
          <w:rFonts w:ascii="Times New Roman" w:hAnsi="Times New Roman" w:cs="Times New Roman"/>
          <w:sz w:val="24"/>
          <w:szCs w:val="24"/>
        </w:rPr>
        <w:t xml:space="preserve"> originate in the Marxist tradition more widely</w:t>
      </w:r>
      <w:r w:rsidR="005E5DC8" w:rsidRPr="00D20594">
        <w:rPr>
          <w:rFonts w:ascii="Times New Roman" w:hAnsi="Times New Roman" w:cs="Times New Roman"/>
          <w:sz w:val="24"/>
          <w:szCs w:val="24"/>
        </w:rPr>
        <w:t>, hence also its similarity with critical realism</w:t>
      </w:r>
      <w:r w:rsidR="0045564C">
        <w:rPr>
          <w:rFonts w:ascii="Times New Roman" w:hAnsi="Times New Roman" w:cs="Times New Roman"/>
          <w:sz w:val="24"/>
          <w:szCs w:val="24"/>
        </w:rPr>
        <w:t xml:space="preserve"> </w:t>
      </w:r>
      <w:r w:rsidR="007F46C2">
        <w:rPr>
          <w:rFonts w:ascii="Times New Roman" w:hAnsi="Times New Roman" w:cs="Times New Roman"/>
          <w:sz w:val="24"/>
          <w:szCs w:val="24"/>
        </w:rPr>
        <w:t>which</w:t>
      </w:r>
      <w:r w:rsidR="00DF100F">
        <w:rPr>
          <w:rFonts w:ascii="Times New Roman" w:hAnsi="Times New Roman" w:cs="Times New Roman"/>
          <w:sz w:val="24"/>
          <w:szCs w:val="24"/>
        </w:rPr>
        <w:t xml:space="preserve"> draws on the Marxist tradition.</w:t>
      </w:r>
      <w:r w:rsidR="00DF100F">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r w:rsidR="00801A39">
        <w:rPr>
          <w:rFonts w:ascii="Times New Roman" w:hAnsi="Times New Roman" w:cs="Times New Roman"/>
          <w:sz w:val="24"/>
          <w:szCs w:val="24"/>
        </w:rPr>
        <w:t xml:space="preserve"> </w:t>
      </w:r>
      <w:r w:rsidR="00B410DC">
        <w:rPr>
          <w:rFonts w:ascii="Times New Roman" w:hAnsi="Times New Roman" w:cs="Times New Roman"/>
          <w:sz w:val="24"/>
          <w:szCs w:val="24"/>
        </w:rPr>
        <w:t>The ‘s</w:t>
      </w:r>
      <w:r w:rsidR="00FA7453" w:rsidRPr="00D20594">
        <w:rPr>
          <w:rFonts w:ascii="Times New Roman" w:hAnsi="Times New Roman" w:cs="Times New Roman"/>
          <w:sz w:val="24"/>
          <w:szCs w:val="24"/>
        </w:rPr>
        <w:t>ituated knowledge</w:t>
      </w:r>
      <w:r w:rsidR="00B410DC">
        <w:rPr>
          <w:rFonts w:ascii="Times New Roman" w:hAnsi="Times New Roman" w:cs="Times New Roman"/>
          <w:sz w:val="24"/>
          <w:szCs w:val="24"/>
        </w:rPr>
        <w:t>’</w:t>
      </w:r>
      <w:r w:rsidR="00FA7453" w:rsidRPr="00D20594">
        <w:rPr>
          <w:rFonts w:ascii="Times New Roman" w:hAnsi="Times New Roman" w:cs="Times New Roman"/>
          <w:sz w:val="24"/>
          <w:szCs w:val="24"/>
        </w:rPr>
        <w:t xml:space="preserve"> concept</w:t>
      </w:r>
      <w:r w:rsidR="00413F10">
        <w:rPr>
          <w:rFonts w:ascii="Times New Roman" w:hAnsi="Times New Roman" w:cs="Times New Roman"/>
          <w:sz w:val="24"/>
          <w:szCs w:val="24"/>
        </w:rPr>
        <w:t xml:space="preserve"> the standpoint theorists</w:t>
      </w:r>
      <w:r>
        <w:rPr>
          <w:rFonts w:ascii="Times New Roman" w:hAnsi="Times New Roman" w:cs="Times New Roman"/>
          <w:sz w:val="24"/>
          <w:szCs w:val="24"/>
        </w:rPr>
        <w:t xml:space="preserve"> develop is noteworthy</w:t>
      </w:r>
      <w:r w:rsidR="002B22C6">
        <w:rPr>
          <w:rFonts w:ascii="Times New Roman" w:hAnsi="Times New Roman" w:cs="Times New Roman"/>
          <w:sz w:val="24"/>
          <w:szCs w:val="24"/>
        </w:rPr>
        <w:t xml:space="preserve"> because it</w:t>
      </w:r>
      <w:r w:rsidR="0045564C">
        <w:rPr>
          <w:rFonts w:ascii="Times New Roman" w:hAnsi="Times New Roman" w:cs="Times New Roman"/>
          <w:sz w:val="24"/>
          <w:szCs w:val="24"/>
        </w:rPr>
        <w:t xml:space="preserve"> gets at three</w:t>
      </w:r>
      <w:r w:rsidR="00FA7453" w:rsidRPr="00D20594">
        <w:rPr>
          <w:rFonts w:ascii="Times New Roman" w:hAnsi="Times New Roman" w:cs="Times New Roman"/>
          <w:sz w:val="24"/>
          <w:szCs w:val="24"/>
        </w:rPr>
        <w:t xml:space="preserve"> important things</w:t>
      </w:r>
      <w:r w:rsidR="007F46C2">
        <w:rPr>
          <w:rFonts w:ascii="Times New Roman" w:hAnsi="Times New Roman" w:cs="Times New Roman"/>
          <w:sz w:val="24"/>
          <w:szCs w:val="24"/>
        </w:rPr>
        <w:t xml:space="preserve"> th</w:t>
      </w:r>
      <w:r w:rsidR="00F70831">
        <w:rPr>
          <w:rFonts w:ascii="Times New Roman" w:hAnsi="Times New Roman" w:cs="Times New Roman"/>
          <w:sz w:val="24"/>
          <w:szCs w:val="24"/>
        </w:rPr>
        <w:t>at are acknowledged within other related</w:t>
      </w:r>
      <w:r w:rsidR="007F46C2">
        <w:rPr>
          <w:rFonts w:ascii="Times New Roman" w:hAnsi="Times New Roman" w:cs="Times New Roman"/>
          <w:sz w:val="24"/>
          <w:szCs w:val="24"/>
        </w:rPr>
        <w:t xml:space="preserve"> </w:t>
      </w:r>
      <w:r>
        <w:rPr>
          <w:rFonts w:ascii="Times New Roman" w:hAnsi="Times New Roman" w:cs="Times New Roman"/>
          <w:sz w:val="24"/>
          <w:szCs w:val="24"/>
        </w:rPr>
        <w:t>philosophies of science, such as</w:t>
      </w:r>
      <w:r w:rsidR="007F46C2">
        <w:rPr>
          <w:rFonts w:ascii="Times New Roman" w:hAnsi="Times New Roman" w:cs="Times New Roman"/>
          <w:sz w:val="24"/>
          <w:szCs w:val="24"/>
        </w:rPr>
        <w:t xml:space="preserve"> critical realism, but do not recei</w:t>
      </w:r>
      <w:r w:rsidR="00F70831">
        <w:rPr>
          <w:rFonts w:ascii="Times New Roman" w:hAnsi="Times New Roman" w:cs="Times New Roman"/>
          <w:sz w:val="24"/>
          <w:szCs w:val="24"/>
        </w:rPr>
        <w:t>ve central focus within them. First, s</w:t>
      </w:r>
      <w:r w:rsidR="007F46C2">
        <w:rPr>
          <w:rFonts w:ascii="Times New Roman" w:hAnsi="Times New Roman" w:cs="Times New Roman"/>
          <w:sz w:val="24"/>
          <w:szCs w:val="24"/>
        </w:rPr>
        <w:t>ituated knowledge theorists argue that k</w:t>
      </w:r>
      <w:r w:rsidR="00FA7453" w:rsidRPr="00D20594">
        <w:rPr>
          <w:rFonts w:ascii="Times New Roman" w:hAnsi="Times New Roman" w:cs="Times New Roman"/>
          <w:sz w:val="24"/>
          <w:szCs w:val="24"/>
        </w:rPr>
        <w:t>nowledge always arises from a context, a social and political context, which shapes it.</w:t>
      </w:r>
      <w:r w:rsidR="002B22C6">
        <w:rPr>
          <w:rFonts w:ascii="Times New Roman" w:hAnsi="Times New Roman" w:cs="Times New Roman"/>
          <w:sz w:val="24"/>
          <w:szCs w:val="24"/>
        </w:rPr>
        <w:t xml:space="preserve"> The idea that neutral knowledge, in scien</w:t>
      </w:r>
      <w:r w:rsidR="00413F10">
        <w:rPr>
          <w:rFonts w:ascii="Times New Roman" w:hAnsi="Times New Roman" w:cs="Times New Roman"/>
          <w:sz w:val="24"/>
          <w:szCs w:val="24"/>
        </w:rPr>
        <w:t>ce or outside it, is possible</w:t>
      </w:r>
      <w:r w:rsidR="002B22C6">
        <w:rPr>
          <w:rFonts w:ascii="Times New Roman" w:hAnsi="Times New Roman" w:cs="Times New Roman"/>
          <w:sz w:val="24"/>
          <w:szCs w:val="24"/>
        </w:rPr>
        <w:t xml:space="preserve"> a false ideal we should not aim at, or</w:t>
      </w:r>
      <w:r w:rsidR="00B410DC">
        <w:rPr>
          <w:rFonts w:ascii="Times New Roman" w:hAnsi="Times New Roman" w:cs="Times New Roman"/>
          <w:sz w:val="24"/>
          <w:szCs w:val="24"/>
        </w:rPr>
        <w:t xml:space="preserve"> even</w:t>
      </w:r>
      <w:r w:rsidR="002B22C6">
        <w:rPr>
          <w:rFonts w:ascii="Times New Roman" w:hAnsi="Times New Roman" w:cs="Times New Roman"/>
          <w:sz w:val="24"/>
          <w:szCs w:val="24"/>
        </w:rPr>
        <w:t xml:space="preserve"> critique as such</w:t>
      </w:r>
      <w:r w:rsidR="00B410DC">
        <w:rPr>
          <w:rFonts w:ascii="Times New Roman" w:hAnsi="Times New Roman" w:cs="Times New Roman"/>
          <w:sz w:val="24"/>
          <w:szCs w:val="24"/>
        </w:rPr>
        <w:t>,</w:t>
      </w:r>
      <w:r w:rsidR="002B22C6">
        <w:rPr>
          <w:rFonts w:ascii="Times New Roman" w:hAnsi="Times New Roman" w:cs="Times New Roman"/>
          <w:sz w:val="24"/>
          <w:szCs w:val="24"/>
        </w:rPr>
        <w:t xml:space="preserve"> </w:t>
      </w:r>
      <w:r w:rsidR="002B22C6">
        <w:rPr>
          <w:rFonts w:ascii="Times New Roman" w:hAnsi="Times New Roman" w:cs="Times New Roman"/>
          <w:sz w:val="24"/>
          <w:szCs w:val="24"/>
        </w:rPr>
        <w:lastRenderedPageBreak/>
        <w:t>for it is a misleading starting point.</w:t>
      </w:r>
      <w:r w:rsidR="00FA7453" w:rsidRPr="00D20594">
        <w:rPr>
          <w:rFonts w:ascii="Times New Roman" w:hAnsi="Times New Roman" w:cs="Times New Roman"/>
          <w:sz w:val="24"/>
          <w:szCs w:val="24"/>
        </w:rPr>
        <w:t xml:space="preserve"> </w:t>
      </w:r>
      <w:r w:rsidR="002B22C6">
        <w:rPr>
          <w:rFonts w:ascii="Times New Roman" w:hAnsi="Times New Roman" w:cs="Times New Roman"/>
          <w:sz w:val="24"/>
          <w:szCs w:val="24"/>
        </w:rPr>
        <w:t>Knowledge is always positioned, or situated.</w:t>
      </w:r>
      <w:r w:rsidR="00AC33F8">
        <w:rPr>
          <w:rStyle w:val="FootnoteReference"/>
          <w:rFonts w:ascii="Times New Roman" w:hAnsi="Times New Roman" w:cs="Times New Roman"/>
          <w:sz w:val="24"/>
          <w:szCs w:val="24"/>
        </w:rPr>
        <w:footnoteReference w:id="21"/>
      </w:r>
      <w:r w:rsidR="002B22C6">
        <w:rPr>
          <w:rFonts w:ascii="Times New Roman" w:hAnsi="Times New Roman" w:cs="Times New Roman"/>
          <w:sz w:val="24"/>
          <w:szCs w:val="24"/>
        </w:rPr>
        <w:t xml:space="preserve"> </w:t>
      </w:r>
      <w:r w:rsidR="00F70831">
        <w:rPr>
          <w:rFonts w:ascii="Times New Roman" w:hAnsi="Times New Roman" w:cs="Times New Roman"/>
          <w:sz w:val="24"/>
          <w:szCs w:val="24"/>
        </w:rPr>
        <w:t>Second, k</w:t>
      </w:r>
      <w:r w:rsidR="007F46C2">
        <w:rPr>
          <w:rFonts w:ascii="Times New Roman" w:hAnsi="Times New Roman" w:cs="Times New Roman"/>
          <w:sz w:val="24"/>
          <w:szCs w:val="24"/>
        </w:rPr>
        <w:t xml:space="preserve">nower, in order </w:t>
      </w:r>
      <w:r w:rsidR="00FA7453" w:rsidRPr="00D20594">
        <w:rPr>
          <w:rFonts w:ascii="Times New Roman" w:hAnsi="Times New Roman" w:cs="Times New Roman"/>
          <w:sz w:val="24"/>
          <w:szCs w:val="24"/>
        </w:rPr>
        <w:t>to know</w:t>
      </w:r>
      <w:r w:rsidR="007F46C2">
        <w:rPr>
          <w:rFonts w:ascii="Times New Roman" w:hAnsi="Times New Roman" w:cs="Times New Roman"/>
          <w:sz w:val="24"/>
          <w:szCs w:val="24"/>
        </w:rPr>
        <w:t>,</w:t>
      </w:r>
      <w:r w:rsidR="00FA7453" w:rsidRPr="00D20594">
        <w:rPr>
          <w:rFonts w:ascii="Times New Roman" w:hAnsi="Times New Roman" w:cs="Times New Roman"/>
          <w:sz w:val="24"/>
          <w:szCs w:val="24"/>
        </w:rPr>
        <w:t xml:space="preserve"> must engage with the causal context within which the knowledge arises, to u</w:t>
      </w:r>
      <w:r w:rsidR="002B22C6">
        <w:rPr>
          <w:rFonts w:ascii="Times New Roman" w:hAnsi="Times New Roman" w:cs="Times New Roman"/>
          <w:sz w:val="24"/>
          <w:szCs w:val="24"/>
        </w:rPr>
        <w:t>nderstand their own knowledge as well as</w:t>
      </w:r>
      <w:r w:rsidR="00413F10">
        <w:rPr>
          <w:rFonts w:ascii="Times New Roman" w:hAnsi="Times New Roman" w:cs="Times New Roman"/>
          <w:sz w:val="24"/>
          <w:szCs w:val="24"/>
        </w:rPr>
        <w:t xml:space="preserve"> to</w:t>
      </w:r>
      <w:r w:rsidR="002B22C6">
        <w:rPr>
          <w:rFonts w:ascii="Times New Roman" w:hAnsi="Times New Roman" w:cs="Times New Roman"/>
          <w:sz w:val="24"/>
          <w:szCs w:val="24"/>
        </w:rPr>
        <w:t xml:space="preserve"> </w:t>
      </w:r>
      <w:r w:rsidR="00BD0528">
        <w:rPr>
          <w:rFonts w:ascii="Times New Roman" w:hAnsi="Times New Roman" w:cs="Times New Roman"/>
          <w:sz w:val="24"/>
          <w:szCs w:val="24"/>
        </w:rPr>
        <w:t xml:space="preserve">try and </w:t>
      </w:r>
      <w:r w:rsidR="002B22C6">
        <w:rPr>
          <w:rFonts w:ascii="Times New Roman" w:hAnsi="Times New Roman" w:cs="Times New Roman"/>
          <w:sz w:val="24"/>
          <w:szCs w:val="24"/>
        </w:rPr>
        <w:t xml:space="preserve">understand the social </w:t>
      </w:r>
      <w:proofErr w:type="spellStart"/>
      <w:r w:rsidR="002B22C6">
        <w:rPr>
          <w:rFonts w:ascii="Times New Roman" w:hAnsi="Times New Roman" w:cs="Times New Roman"/>
          <w:sz w:val="24"/>
          <w:szCs w:val="24"/>
        </w:rPr>
        <w:t>positionality</w:t>
      </w:r>
      <w:proofErr w:type="spellEnd"/>
      <w:r w:rsidR="002B22C6">
        <w:rPr>
          <w:rFonts w:ascii="Times New Roman" w:hAnsi="Times New Roman" w:cs="Times New Roman"/>
          <w:sz w:val="24"/>
          <w:szCs w:val="24"/>
        </w:rPr>
        <w:t xml:space="preserve"> of the knowledge</w:t>
      </w:r>
      <w:r w:rsidR="00FA7453" w:rsidRPr="00D20594">
        <w:rPr>
          <w:rFonts w:ascii="Times New Roman" w:hAnsi="Times New Roman" w:cs="Times New Roman"/>
          <w:sz w:val="24"/>
          <w:szCs w:val="24"/>
        </w:rPr>
        <w:t xml:space="preserve"> of others</w:t>
      </w:r>
      <w:r w:rsidR="00E97B97">
        <w:rPr>
          <w:rFonts w:ascii="Times New Roman" w:hAnsi="Times New Roman" w:cs="Times New Roman"/>
          <w:sz w:val="24"/>
          <w:szCs w:val="24"/>
        </w:rPr>
        <w:t xml:space="preserve">, difficult and contested </w:t>
      </w:r>
      <w:r w:rsidR="002B22C6">
        <w:rPr>
          <w:rFonts w:ascii="Times New Roman" w:hAnsi="Times New Roman" w:cs="Times New Roman"/>
          <w:sz w:val="24"/>
          <w:szCs w:val="24"/>
        </w:rPr>
        <w:t>as this might be</w:t>
      </w:r>
      <w:r w:rsidR="00FA7453" w:rsidRPr="00D20594">
        <w:rPr>
          <w:rFonts w:ascii="Times New Roman" w:hAnsi="Times New Roman" w:cs="Times New Roman"/>
          <w:sz w:val="24"/>
          <w:szCs w:val="24"/>
        </w:rPr>
        <w:t xml:space="preserve">. </w:t>
      </w:r>
      <w:r w:rsidR="002B22C6">
        <w:rPr>
          <w:rFonts w:ascii="Times New Roman" w:hAnsi="Times New Roman" w:cs="Times New Roman"/>
          <w:sz w:val="24"/>
          <w:szCs w:val="24"/>
        </w:rPr>
        <w:t xml:space="preserve">When this social positioning of knowledge, the implicit and explicit structures and assumptions which condition it, are understood, we gain a better, more holistic, understanding of processes around us. This better knowledge is </w:t>
      </w:r>
      <w:r w:rsidR="00FA7453" w:rsidRPr="00D20594">
        <w:rPr>
          <w:rFonts w:ascii="Times New Roman" w:hAnsi="Times New Roman" w:cs="Times New Roman"/>
          <w:sz w:val="24"/>
          <w:szCs w:val="24"/>
        </w:rPr>
        <w:t xml:space="preserve">what </w:t>
      </w:r>
      <w:r w:rsidR="002224E9" w:rsidRPr="00D20594">
        <w:rPr>
          <w:rFonts w:ascii="Times New Roman" w:hAnsi="Times New Roman" w:cs="Times New Roman"/>
          <w:sz w:val="24"/>
          <w:szCs w:val="24"/>
        </w:rPr>
        <w:t xml:space="preserve">Sandra </w:t>
      </w:r>
      <w:r w:rsidR="00FA7453" w:rsidRPr="00D20594">
        <w:rPr>
          <w:rFonts w:ascii="Times New Roman" w:hAnsi="Times New Roman" w:cs="Times New Roman"/>
          <w:sz w:val="24"/>
          <w:szCs w:val="24"/>
        </w:rPr>
        <w:t xml:space="preserve">Harding </w:t>
      </w:r>
      <w:r w:rsidR="002224E9" w:rsidRPr="00D20594">
        <w:rPr>
          <w:rFonts w:ascii="Times New Roman" w:hAnsi="Times New Roman" w:cs="Times New Roman"/>
          <w:sz w:val="24"/>
          <w:szCs w:val="24"/>
        </w:rPr>
        <w:t xml:space="preserve">famously </w:t>
      </w:r>
      <w:r w:rsidR="00FA7453" w:rsidRPr="00D20594">
        <w:rPr>
          <w:rFonts w:ascii="Times New Roman" w:hAnsi="Times New Roman" w:cs="Times New Roman"/>
          <w:sz w:val="24"/>
          <w:szCs w:val="24"/>
        </w:rPr>
        <w:t>calls ‘strong objectivity’.</w:t>
      </w:r>
      <w:r w:rsidR="00AC33F8">
        <w:rPr>
          <w:rStyle w:val="FootnoteReference"/>
          <w:rFonts w:ascii="Times New Roman" w:hAnsi="Times New Roman" w:cs="Times New Roman"/>
          <w:sz w:val="24"/>
          <w:szCs w:val="24"/>
        </w:rPr>
        <w:footnoteReference w:id="22"/>
      </w:r>
      <w:r w:rsidR="002B22C6">
        <w:rPr>
          <w:rFonts w:ascii="Times New Roman" w:hAnsi="Times New Roman" w:cs="Times New Roman"/>
          <w:sz w:val="24"/>
          <w:szCs w:val="24"/>
        </w:rPr>
        <w:t xml:space="preserve"> It is </w:t>
      </w:r>
      <w:r w:rsidR="00497753">
        <w:rPr>
          <w:rFonts w:ascii="Times New Roman" w:hAnsi="Times New Roman" w:cs="Times New Roman"/>
          <w:sz w:val="24"/>
          <w:szCs w:val="24"/>
        </w:rPr>
        <w:t xml:space="preserve">a </w:t>
      </w:r>
      <w:r w:rsidR="002B22C6">
        <w:rPr>
          <w:rFonts w:ascii="Times New Roman" w:hAnsi="Times New Roman" w:cs="Times New Roman"/>
          <w:sz w:val="24"/>
          <w:szCs w:val="24"/>
        </w:rPr>
        <w:t>stronger</w:t>
      </w:r>
      <w:r w:rsidR="00497753">
        <w:rPr>
          <w:rFonts w:ascii="Times New Roman" w:hAnsi="Times New Roman" w:cs="Times New Roman"/>
          <w:sz w:val="24"/>
          <w:szCs w:val="24"/>
        </w:rPr>
        <w:t xml:space="preserve"> </w:t>
      </w:r>
      <w:proofErr w:type="gramStart"/>
      <w:r w:rsidR="00497753">
        <w:rPr>
          <w:rFonts w:ascii="Times New Roman" w:hAnsi="Times New Roman" w:cs="Times New Roman"/>
          <w:sz w:val="24"/>
          <w:szCs w:val="24"/>
        </w:rPr>
        <w:t>form</w:t>
      </w:r>
      <w:proofErr w:type="gramEnd"/>
      <w:r w:rsidR="00497753">
        <w:rPr>
          <w:rFonts w:ascii="Times New Roman" w:hAnsi="Times New Roman" w:cs="Times New Roman"/>
          <w:sz w:val="24"/>
          <w:szCs w:val="24"/>
        </w:rPr>
        <w:t xml:space="preserve"> of objectivity</w:t>
      </w:r>
      <w:r w:rsidR="00413F10">
        <w:rPr>
          <w:rFonts w:ascii="Times New Roman" w:hAnsi="Times New Roman" w:cs="Times New Roman"/>
          <w:sz w:val="24"/>
          <w:szCs w:val="24"/>
        </w:rPr>
        <w:t xml:space="preserve"> vis a vis</w:t>
      </w:r>
      <w:r w:rsidR="002B22C6">
        <w:rPr>
          <w:rFonts w:ascii="Times New Roman" w:hAnsi="Times New Roman" w:cs="Times New Roman"/>
          <w:sz w:val="24"/>
          <w:szCs w:val="24"/>
        </w:rPr>
        <w:t xml:space="preserve"> </w:t>
      </w:r>
      <w:r w:rsidR="00497753">
        <w:rPr>
          <w:rFonts w:ascii="Times New Roman" w:hAnsi="Times New Roman" w:cs="Times New Roman"/>
          <w:sz w:val="24"/>
          <w:szCs w:val="24"/>
        </w:rPr>
        <w:t xml:space="preserve">the </w:t>
      </w:r>
      <w:r w:rsidR="002B22C6">
        <w:rPr>
          <w:rFonts w:ascii="Times New Roman" w:hAnsi="Times New Roman" w:cs="Times New Roman"/>
          <w:sz w:val="24"/>
          <w:szCs w:val="24"/>
        </w:rPr>
        <w:t>positivist idea of value-neutral objectivity because it possesses greater depth and understanding of social conditions of knowledge.</w:t>
      </w:r>
      <w:r w:rsidR="00FA7453" w:rsidRPr="00D20594">
        <w:rPr>
          <w:rFonts w:ascii="Times New Roman" w:hAnsi="Times New Roman" w:cs="Times New Roman"/>
          <w:sz w:val="24"/>
          <w:szCs w:val="24"/>
        </w:rPr>
        <w:t xml:space="preserve"> </w:t>
      </w:r>
      <w:r w:rsidR="00F70831">
        <w:rPr>
          <w:rFonts w:ascii="Times New Roman" w:hAnsi="Times New Roman" w:cs="Times New Roman"/>
          <w:sz w:val="24"/>
          <w:szCs w:val="24"/>
        </w:rPr>
        <w:t>Third, k</w:t>
      </w:r>
      <w:r w:rsidR="0045564C">
        <w:rPr>
          <w:rFonts w:ascii="Times New Roman" w:hAnsi="Times New Roman" w:cs="Times New Roman"/>
          <w:sz w:val="24"/>
          <w:szCs w:val="24"/>
        </w:rPr>
        <w:t xml:space="preserve">nowledge </w:t>
      </w:r>
      <w:r w:rsidR="00B410DC">
        <w:rPr>
          <w:rFonts w:ascii="Times New Roman" w:hAnsi="Times New Roman" w:cs="Times New Roman"/>
          <w:sz w:val="24"/>
          <w:szCs w:val="24"/>
        </w:rPr>
        <w:t>sources contributing to strong objectivity are</w:t>
      </w:r>
      <w:r w:rsidR="0045564C">
        <w:rPr>
          <w:rFonts w:ascii="Times New Roman" w:hAnsi="Times New Roman" w:cs="Times New Roman"/>
          <w:sz w:val="24"/>
          <w:szCs w:val="24"/>
        </w:rPr>
        <w:t xml:space="preserve"> plural because </w:t>
      </w:r>
      <w:r w:rsidR="00B410DC">
        <w:rPr>
          <w:rFonts w:ascii="Times New Roman" w:hAnsi="Times New Roman" w:cs="Times New Roman"/>
          <w:sz w:val="24"/>
          <w:szCs w:val="24"/>
        </w:rPr>
        <w:t xml:space="preserve">knowledge is </w:t>
      </w:r>
      <w:r w:rsidR="0045564C">
        <w:rPr>
          <w:rFonts w:ascii="Times New Roman" w:hAnsi="Times New Roman" w:cs="Times New Roman"/>
          <w:sz w:val="24"/>
          <w:szCs w:val="24"/>
        </w:rPr>
        <w:t>presented from various locations but also the possibility of ‘translation’ exists</w:t>
      </w:r>
      <w:r w:rsidR="00B410DC">
        <w:rPr>
          <w:rFonts w:ascii="Times New Roman" w:hAnsi="Times New Roman" w:cs="Times New Roman"/>
          <w:sz w:val="24"/>
          <w:szCs w:val="24"/>
        </w:rPr>
        <w:t>,</w:t>
      </w:r>
      <w:r w:rsidR="0045564C">
        <w:rPr>
          <w:rFonts w:ascii="Times New Roman" w:hAnsi="Times New Roman" w:cs="Times New Roman"/>
          <w:sz w:val="24"/>
          <w:szCs w:val="24"/>
        </w:rPr>
        <w:t xml:space="preserve"> for more objective knowledge can arise from standpoint(s) and their translation into – not a universal ‘God’s </w:t>
      </w:r>
      <w:r w:rsidR="00413F10">
        <w:rPr>
          <w:rFonts w:ascii="Times New Roman" w:hAnsi="Times New Roman" w:cs="Times New Roman"/>
          <w:sz w:val="24"/>
          <w:szCs w:val="24"/>
        </w:rPr>
        <w:t>eye</w:t>
      </w:r>
      <w:r w:rsidR="0045564C">
        <w:rPr>
          <w:rFonts w:ascii="Times New Roman" w:hAnsi="Times New Roman" w:cs="Times New Roman"/>
          <w:sz w:val="24"/>
          <w:szCs w:val="24"/>
        </w:rPr>
        <w:t xml:space="preserve"> point</w:t>
      </w:r>
      <w:r w:rsidR="00413F10">
        <w:rPr>
          <w:rFonts w:ascii="Times New Roman" w:hAnsi="Times New Roman" w:cs="Times New Roman"/>
          <w:sz w:val="24"/>
          <w:szCs w:val="24"/>
        </w:rPr>
        <w:t xml:space="preserve"> of view</w:t>
      </w:r>
      <w:r w:rsidR="0045564C">
        <w:rPr>
          <w:rFonts w:ascii="Times New Roman" w:hAnsi="Times New Roman" w:cs="Times New Roman"/>
          <w:sz w:val="24"/>
          <w:szCs w:val="24"/>
        </w:rPr>
        <w:t>’ – but better</w:t>
      </w:r>
      <w:r w:rsidR="00413F10">
        <w:rPr>
          <w:rFonts w:ascii="Times New Roman" w:hAnsi="Times New Roman" w:cs="Times New Roman"/>
          <w:sz w:val="24"/>
          <w:szCs w:val="24"/>
        </w:rPr>
        <w:t>,</w:t>
      </w:r>
      <w:r w:rsidR="0045564C">
        <w:rPr>
          <w:rFonts w:ascii="Times New Roman" w:hAnsi="Times New Roman" w:cs="Times New Roman"/>
          <w:sz w:val="24"/>
          <w:szCs w:val="24"/>
        </w:rPr>
        <w:t xml:space="preserve"> situated</w:t>
      </w:r>
      <w:r w:rsidR="00413F10">
        <w:rPr>
          <w:rFonts w:ascii="Times New Roman" w:hAnsi="Times New Roman" w:cs="Times New Roman"/>
          <w:sz w:val="24"/>
          <w:szCs w:val="24"/>
        </w:rPr>
        <w:t>,</w:t>
      </w:r>
      <w:r w:rsidR="0045564C">
        <w:rPr>
          <w:rFonts w:ascii="Times New Roman" w:hAnsi="Times New Roman" w:cs="Times New Roman"/>
          <w:sz w:val="24"/>
          <w:szCs w:val="24"/>
        </w:rPr>
        <w:t xml:space="preserve"> embodied grasp of structures of power relations and processes. </w:t>
      </w:r>
      <w:r w:rsidR="007F46C2">
        <w:rPr>
          <w:rFonts w:ascii="Times New Roman" w:hAnsi="Times New Roman" w:cs="Times New Roman"/>
          <w:sz w:val="24"/>
          <w:szCs w:val="24"/>
        </w:rPr>
        <w:t xml:space="preserve">Emphasis on these aspects is important in bringing attention to </w:t>
      </w:r>
      <w:proofErr w:type="spellStart"/>
      <w:r w:rsidR="007F46C2">
        <w:rPr>
          <w:rFonts w:ascii="Times New Roman" w:hAnsi="Times New Roman" w:cs="Times New Roman"/>
          <w:sz w:val="24"/>
          <w:szCs w:val="24"/>
        </w:rPr>
        <w:t>situatedness</w:t>
      </w:r>
      <w:proofErr w:type="spellEnd"/>
      <w:r w:rsidR="007F46C2">
        <w:rPr>
          <w:rFonts w:ascii="Times New Roman" w:hAnsi="Times New Roman" w:cs="Times New Roman"/>
          <w:sz w:val="24"/>
          <w:szCs w:val="24"/>
        </w:rPr>
        <w:t xml:space="preserve"> of knowledge and the need to engage the question of who speaks, theorises, gathers data and ‘abstracts’ (arguably not receiving enough attention in critical realism des</w:t>
      </w:r>
      <w:r w:rsidR="00413F10">
        <w:rPr>
          <w:rFonts w:ascii="Times New Roman" w:hAnsi="Times New Roman" w:cs="Times New Roman"/>
          <w:sz w:val="24"/>
          <w:szCs w:val="24"/>
        </w:rPr>
        <w:t>pite</w:t>
      </w:r>
      <w:r w:rsidR="00F03DEF">
        <w:rPr>
          <w:rFonts w:ascii="Times New Roman" w:hAnsi="Times New Roman" w:cs="Times New Roman"/>
          <w:sz w:val="24"/>
          <w:szCs w:val="24"/>
        </w:rPr>
        <w:t xml:space="preserve"> the general acceptance of social nature of knowledge</w:t>
      </w:r>
      <w:r w:rsidR="007F46C2">
        <w:rPr>
          <w:rFonts w:ascii="Times New Roman" w:hAnsi="Times New Roman" w:cs="Times New Roman"/>
          <w:sz w:val="24"/>
          <w:szCs w:val="24"/>
        </w:rPr>
        <w:t xml:space="preserve">). </w:t>
      </w:r>
    </w:p>
    <w:p w:rsidR="00413F10" w:rsidRDefault="007F46C2"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Yet, a</w:t>
      </w:r>
      <w:r w:rsidR="00FA7453" w:rsidRPr="00D20594">
        <w:rPr>
          <w:rFonts w:ascii="Times New Roman" w:hAnsi="Times New Roman" w:cs="Times New Roman"/>
          <w:sz w:val="24"/>
          <w:szCs w:val="24"/>
        </w:rPr>
        <w:t xml:space="preserve"> crucial </w:t>
      </w:r>
      <w:r>
        <w:rPr>
          <w:rFonts w:ascii="Times New Roman" w:hAnsi="Times New Roman" w:cs="Times New Roman"/>
          <w:sz w:val="24"/>
          <w:szCs w:val="24"/>
        </w:rPr>
        <w:t xml:space="preserve">puzzling </w:t>
      </w:r>
      <w:r w:rsidR="00FA7453" w:rsidRPr="00D20594">
        <w:rPr>
          <w:rFonts w:ascii="Times New Roman" w:hAnsi="Times New Roman" w:cs="Times New Roman"/>
          <w:sz w:val="24"/>
          <w:szCs w:val="24"/>
        </w:rPr>
        <w:t>que</w:t>
      </w:r>
      <w:r>
        <w:rPr>
          <w:rFonts w:ascii="Times New Roman" w:hAnsi="Times New Roman" w:cs="Times New Roman"/>
          <w:sz w:val="24"/>
          <w:szCs w:val="24"/>
        </w:rPr>
        <w:t>stion arises</w:t>
      </w:r>
      <w:r w:rsidR="00FA7453" w:rsidRPr="00D20594">
        <w:rPr>
          <w:rFonts w:ascii="Times New Roman" w:hAnsi="Times New Roman" w:cs="Times New Roman"/>
          <w:sz w:val="24"/>
          <w:szCs w:val="24"/>
        </w:rPr>
        <w:t xml:space="preserve">: how do we gain </w:t>
      </w:r>
      <w:r w:rsidR="0045564C">
        <w:rPr>
          <w:rFonts w:ascii="Times New Roman" w:hAnsi="Times New Roman" w:cs="Times New Roman"/>
          <w:sz w:val="24"/>
          <w:szCs w:val="24"/>
        </w:rPr>
        <w:t>‘</w:t>
      </w:r>
      <w:r w:rsidR="00FA7453" w:rsidRPr="00D20594">
        <w:rPr>
          <w:rFonts w:ascii="Times New Roman" w:hAnsi="Times New Roman" w:cs="Times New Roman"/>
          <w:sz w:val="24"/>
          <w:szCs w:val="24"/>
        </w:rPr>
        <w:t>strong objectivity</w:t>
      </w:r>
      <w:r w:rsidR="0045564C">
        <w:rPr>
          <w:rFonts w:ascii="Times New Roman" w:hAnsi="Times New Roman" w:cs="Times New Roman"/>
          <w:sz w:val="24"/>
          <w:szCs w:val="24"/>
        </w:rPr>
        <w:t>’</w:t>
      </w:r>
      <w:r w:rsidR="00FA7453" w:rsidRPr="00D20594">
        <w:rPr>
          <w:rFonts w:ascii="Times New Roman" w:hAnsi="Times New Roman" w:cs="Times New Roman"/>
          <w:sz w:val="24"/>
          <w:szCs w:val="24"/>
        </w:rPr>
        <w:t>, that is, how do we gain knowledge of the context of our knowledge</w:t>
      </w:r>
      <w:r w:rsidR="0045564C">
        <w:rPr>
          <w:rFonts w:ascii="Times New Roman" w:hAnsi="Times New Roman" w:cs="Times New Roman"/>
          <w:sz w:val="24"/>
          <w:szCs w:val="24"/>
        </w:rPr>
        <w:t xml:space="preserve"> th</w:t>
      </w:r>
      <w:r w:rsidR="00413F10">
        <w:rPr>
          <w:rFonts w:ascii="Times New Roman" w:hAnsi="Times New Roman" w:cs="Times New Roman"/>
          <w:sz w:val="24"/>
          <w:szCs w:val="24"/>
        </w:rPr>
        <w:t>at ‘escapes’ the situated view point of the knowers</w:t>
      </w:r>
      <w:r w:rsidR="00FA7453" w:rsidRPr="00D20594">
        <w:rPr>
          <w:rFonts w:ascii="Times New Roman" w:hAnsi="Times New Roman" w:cs="Times New Roman"/>
          <w:sz w:val="24"/>
          <w:szCs w:val="24"/>
        </w:rPr>
        <w:t>?</w:t>
      </w:r>
      <w:r w:rsidR="0045564C">
        <w:rPr>
          <w:rFonts w:ascii="Times New Roman" w:hAnsi="Times New Roman" w:cs="Times New Roman"/>
          <w:sz w:val="24"/>
          <w:szCs w:val="24"/>
        </w:rPr>
        <w:t xml:space="preserve"> </w:t>
      </w:r>
      <w:r>
        <w:rPr>
          <w:rFonts w:ascii="Times New Roman" w:hAnsi="Times New Roman" w:cs="Times New Roman"/>
          <w:sz w:val="24"/>
          <w:szCs w:val="24"/>
        </w:rPr>
        <w:t xml:space="preserve">Can and should situated knowledge also seek to escape </w:t>
      </w:r>
      <w:proofErr w:type="spellStart"/>
      <w:r>
        <w:rPr>
          <w:rFonts w:ascii="Times New Roman" w:hAnsi="Times New Roman" w:cs="Times New Roman"/>
          <w:sz w:val="24"/>
          <w:szCs w:val="24"/>
        </w:rPr>
        <w:t>situatedness</w:t>
      </w:r>
      <w:proofErr w:type="spellEnd"/>
      <w:r>
        <w:rPr>
          <w:rFonts w:ascii="Times New Roman" w:hAnsi="Times New Roman" w:cs="Times New Roman"/>
          <w:sz w:val="24"/>
          <w:szCs w:val="24"/>
        </w:rPr>
        <w:t>?</w:t>
      </w:r>
      <w:r w:rsidR="00FA7453" w:rsidRPr="00D20594">
        <w:rPr>
          <w:rFonts w:ascii="Times New Roman" w:hAnsi="Times New Roman" w:cs="Times New Roman"/>
          <w:sz w:val="24"/>
          <w:szCs w:val="24"/>
        </w:rPr>
        <w:t xml:space="preserve"> </w:t>
      </w:r>
    </w:p>
    <w:p w:rsidR="0094163B" w:rsidRDefault="00216984"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To address the question of what situated knowledge means and how it ca</w:t>
      </w:r>
      <w:r w:rsidR="00F03DEF">
        <w:rPr>
          <w:rFonts w:ascii="Times New Roman" w:hAnsi="Times New Roman" w:cs="Times New Roman"/>
          <w:sz w:val="24"/>
          <w:szCs w:val="24"/>
        </w:rPr>
        <w:t>n be communicated or ‘dealt with’</w:t>
      </w:r>
      <w:r w:rsidR="0045564C">
        <w:rPr>
          <w:rFonts w:ascii="Times New Roman" w:hAnsi="Times New Roman" w:cs="Times New Roman"/>
          <w:sz w:val="24"/>
          <w:szCs w:val="24"/>
        </w:rPr>
        <w:t xml:space="preserve"> standpoint epistemologists</w:t>
      </w:r>
      <w:r w:rsidR="002224E9" w:rsidRPr="00D20594">
        <w:rPr>
          <w:rFonts w:ascii="Times New Roman" w:hAnsi="Times New Roman" w:cs="Times New Roman"/>
          <w:sz w:val="24"/>
          <w:szCs w:val="24"/>
        </w:rPr>
        <w:t xml:space="preserve"> prop</w:t>
      </w:r>
      <w:r w:rsidR="00B410DC">
        <w:rPr>
          <w:rFonts w:ascii="Times New Roman" w:hAnsi="Times New Roman" w:cs="Times New Roman"/>
          <w:sz w:val="24"/>
          <w:szCs w:val="24"/>
        </w:rPr>
        <w:t>ose some crucial moves.</w:t>
      </w:r>
      <w:r w:rsidR="00413F10">
        <w:rPr>
          <w:rStyle w:val="FootnoteReference"/>
          <w:rFonts w:ascii="Times New Roman" w:hAnsi="Times New Roman" w:cs="Times New Roman"/>
          <w:sz w:val="24"/>
          <w:szCs w:val="24"/>
        </w:rPr>
        <w:footnoteReference w:id="23"/>
      </w:r>
      <w:r w:rsidR="00B410DC">
        <w:rPr>
          <w:rFonts w:ascii="Times New Roman" w:hAnsi="Times New Roman" w:cs="Times New Roman"/>
          <w:sz w:val="24"/>
          <w:szCs w:val="24"/>
        </w:rPr>
        <w:t xml:space="preserve"> </w:t>
      </w:r>
      <w:r w:rsidR="002224E9" w:rsidRPr="00D20594">
        <w:rPr>
          <w:rFonts w:ascii="Times New Roman" w:hAnsi="Times New Roman" w:cs="Times New Roman"/>
          <w:sz w:val="24"/>
          <w:szCs w:val="24"/>
        </w:rPr>
        <w:t>Standpoint theory a</w:t>
      </w:r>
      <w:r w:rsidR="00497753">
        <w:rPr>
          <w:rFonts w:ascii="Times New Roman" w:hAnsi="Times New Roman" w:cs="Times New Roman"/>
          <w:sz w:val="24"/>
          <w:szCs w:val="24"/>
        </w:rPr>
        <w:t>rgues that we need to generate a</w:t>
      </w:r>
      <w:r w:rsidR="00F03DEF">
        <w:rPr>
          <w:rFonts w:ascii="Times New Roman" w:hAnsi="Times New Roman" w:cs="Times New Roman"/>
          <w:sz w:val="24"/>
          <w:szCs w:val="24"/>
        </w:rPr>
        <w:t>)</w:t>
      </w:r>
      <w:r w:rsidR="0094163B">
        <w:rPr>
          <w:rFonts w:ascii="Times New Roman" w:hAnsi="Times New Roman" w:cs="Times New Roman"/>
          <w:sz w:val="24"/>
          <w:szCs w:val="24"/>
        </w:rPr>
        <w:t xml:space="preserve"> ‘</w:t>
      </w:r>
      <w:r w:rsidR="002224E9" w:rsidRPr="00D20594">
        <w:rPr>
          <w:rFonts w:ascii="Times New Roman" w:hAnsi="Times New Roman" w:cs="Times New Roman"/>
          <w:sz w:val="24"/>
          <w:szCs w:val="24"/>
        </w:rPr>
        <w:t>self-reflective</w:t>
      </w:r>
      <w:r w:rsidR="0094163B">
        <w:rPr>
          <w:rFonts w:ascii="Times New Roman" w:hAnsi="Times New Roman" w:cs="Times New Roman"/>
          <w:sz w:val="24"/>
          <w:szCs w:val="24"/>
        </w:rPr>
        <w:t>’</w:t>
      </w:r>
      <w:r w:rsidR="0045564C">
        <w:rPr>
          <w:rFonts w:ascii="Times New Roman" w:hAnsi="Times New Roman" w:cs="Times New Roman"/>
          <w:sz w:val="24"/>
          <w:szCs w:val="24"/>
        </w:rPr>
        <w:t xml:space="preserve"> or </w:t>
      </w:r>
      <w:r w:rsidR="0094163B">
        <w:rPr>
          <w:rFonts w:ascii="Times New Roman" w:hAnsi="Times New Roman" w:cs="Times New Roman"/>
          <w:sz w:val="24"/>
          <w:szCs w:val="24"/>
        </w:rPr>
        <w:t>‘</w:t>
      </w:r>
      <w:r w:rsidR="0045564C">
        <w:rPr>
          <w:rFonts w:ascii="Times New Roman" w:hAnsi="Times New Roman" w:cs="Times New Roman"/>
          <w:sz w:val="24"/>
          <w:szCs w:val="24"/>
        </w:rPr>
        <w:t>openly</w:t>
      </w:r>
      <w:r w:rsidR="0094163B">
        <w:rPr>
          <w:rFonts w:ascii="Times New Roman" w:hAnsi="Times New Roman" w:cs="Times New Roman"/>
          <w:sz w:val="24"/>
          <w:szCs w:val="24"/>
        </w:rPr>
        <w:t>’</w:t>
      </w:r>
      <w:r w:rsidR="0045564C">
        <w:rPr>
          <w:rFonts w:ascii="Times New Roman" w:hAnsi="Times New Roman" w:cs="Times New Roman"/>
          <w:sz w:val="24"/>
          <w:szCs w:val="24"/>
        </w:rPr>
        <w:t xml:space="preserve"> situated</w:t>
      </w:r>
      <w:r w:rsidR="00F03DEF">
        <w:rPr>
          <w:rFonts w:ascii="Times New Roman" w:hAnsi="Times New Roman" w:cs="Times New Roman"/>
          <w:sz w:val="24"/>
          <w:szCs w:val="24"/>
        </w:rPr>
        <w:t>,</w:t>
      </w:r>
      <w:r w:rsidR="0045564C">
        <w:rPr>
          <w:rFonts w:ascii="Times New Roman" w:hAnsi="Times New Roman" w:cs="Times New Roman"/>
          <w:sz w:val="24"/>
          <w:szCs w:val="24"/>
        </w:rPr>
        <w:t xml:space="preserve"> embodied</w:t>
      </w:r>
      <w:r w:rsidR="0094163B">
        <w:rPr>
          <w:rFonts w:ascii="Times New Roman" w:hAnsi="Times New Roman" w:cs="Times New Roman"/>
          <w:sz w:val="24"/>
          <w:szCs w:val="24"/>
        </w:rPr>
        <w:t xml:space="preserve"> knowledge. Generating</w:t>
      </w:r>
      <w:r w:rsidR="00497753">
        <w:rPr>
          <w:rFonts w:ascii="Times New Roman" w:hAnsi="Times New Roman" w:cs="Times New Roman"/>
          <w:sz w:val="24"/>
          <w:szCs w:val="24"/>
        </w:rPr>
        <w:t xml:space="preserve"> this involves b</w:t>
      </w:r>
      <w:r w:rsidR="002224E9" w:rsidRPr="00D20594">
        <w:rPr>
          <w:rFonts w:ascii="Times New Roman" w:hAnsi="Times New Roman" w:cs="Times New Roman"/>
          <w:sz w:val="24"/>
          <w:szCs w:val="24"/>
        </w:rPr>
        <w:t xml:space="preserve">) causal analysis </w:t>
      </w:r>
      <w:r w:rsidR="0094163B">
        <w:rPr>
          <w:rFonts w:ascii="Times New Roman" w:hAnsi="Times New Roman" w:cs="Times New Roman"/>
          <w:sz w:val="24"/>
          <w:szCs w:val="24"/>
        </w:rPr>
        <w:t>of the context of one’s</w:t>
      </w:r>
      <w:r w:rsidR="00497753">
        <w:rPr>
          <w:rFonts w:ascii="Times New Roman" w:hAnsi="Times New Roman" w:cs="Times New Roman"/>
          <w:sz w:val="24"/>
          <w:szCs w:val="24"/>
        </w:rPr>
        <w:t xml:space="preserve"> knowledge</w:t>
      </w:r>
      <w:r w:rsidR="00BD0528">
        <w:rPr>
          <w:rFonts w:ascii="Times New Roman" w:hAnsi="Times New Roman" w:cs="Times New Roman"/>
          <w:sz w:val="24"/>
          <w:szCs w:val="24"/>
        </w:rPr>
        <w:t>,</w:t>
      </w:r>
      <w:r w:rsidR="00497753">
        <w:rPr>
          <w:rFonts w:ascii="Times New Roman" w:hAnsi="Times New Roman" w:cs="Times New Roman"/>
          <w:sz w:val="24"/>
          <w:szCs w:val="24"/>
        </w:rPr>
        <w:t xml:space="preserve"> and c</w:t>
      </w:r>
      <w:r w:rsidR="0045564C">
        <w:rPr>
          <w:rFonts w:ascii="Times New Roman" w:hAnsi="Times New Roman" w:cs="Times New Roman"/>
          <w:sz w:val="24"/>
          <w:szCs w:val="24"/>
        </w:rPr>
        <w:t xml:space="preserve">) reaching out to other knowers outside one’s own context to </w:t>
      </w:r>
      <w:r w:rsidR="0094163B">
        <w:rPr>
          <w:rFonts w:ascii="Times New Roman" w:hAnsi="Times New Roman" w:cs="Times New Roman"/>
          <w:sz w:val="24"/>
          <w:szCs w:val="24"/>
        </w:rPr>
        <w:t>‘</w:t>
      </w:r>
      <w:r w:rsidR="0045564C">
        <w:rPr>
          <w:rFonts w:ascii="Times New Roman" w:hAnsi="Times New Roman" w:cs="Times New Roman"/>
          <w:sz w:val="24"/>
          <w:szCs w:val="24"/>
        </w:rPr>
        <w:t>understand</w:t>
      </w:r>
      <w:r w:rsidR="0094163B">
        <w:rPr>
          <w:rFonts w:ascii="Times New Roman" w:hAnsi="Times New Roman" w:cs="Times New Roman"/>
          <w:sz w:val="24"/>
          <w:szCs w:val="24"/>
        </w:rPr>
        <w:t>’</w:t>
      </w:r>
      <w:r w:rsidR="0045564C">
        <w:rPr>
          <w:rFonts w:ascii="Times New Roman" w:hAnsi="Times New Roman" w:cs="Times New Roman"/>
          <w:sz w:val="24"/>
          <w:szCs w:val="24"/>
        </w:rPr>
        <w:t xml:space="preserve"> them</w:t>
      </w:r>
      <w:r w:rsidR="0094163B">
        <w:rPr>
          <w:rFonts w:ascii="Times New Roman" w:hAnsi="Times New Roman" w:cs="Times New Roman"/>
          <w:sz w:val="24"/>
          <w:szCs w:val="24"/>
        </w:rPr>
        <w:t xml:space="preserve"> in their context of knowing</w:t>
      </w:r>
      <w:r w:rsidR="0045564C">
        <w:rPr>
          <w:rFonts w:ascii="Times New Roman" w:hAnsi="Times New Roman" w:cs="Times New Roman"/>
          <w:sz w:val="24"/>
          <w:szCs w:val="24"/>
        </w:rPr>
        <w:t xml:space="preserve">. As </w:t>
      </w:r>
      <w:r w:rsidR="0094163B">
        <w:rPr>
          <w:rFonts w:ascii="Times New Roman" w:hAnsi="Times New Roman" w:cs="Times New Roman"/>
          <w:sz w:val="24"/>
          <w:szCs w:val="24"/>
        </w:rPr>
        <w:t>a methodological principle in reaching out</w:t>
      </w:r>
      <w:r w:rsidR="00497753">
        <w:rPr>
          <w:rFonts w:ascii="Times New Roman" w:hAnsi="Times New Roman" w:cs="Times New Roman"/>
          <w:sz w:val="24"/>
          <w:szCs w:val="24"/>
        </w:rPr>
        <w:t>, Harding proposes we</w:t>
      </w:r>
      <w:r w:rsidR="00413F10">
        <w:rPr>
          <w:rFonts w:ascii="Times New Roman" w:hAnsi="Times New Roman" w:cs="Times New Roman"/>
          <w:sz w:val="24"/>
          <w:szCs w:val="24"/>
        </w:rPr>
        <w:t>:</w:t>
      </w:r>
      <w:r w:rsidR="00497753">
        <w:rPr>
          <w:rFonts w:ascii="Times New Roman" w:hAnsi="Times New Roman" w:cs="Times New Roman"/>
          <w:sz w:val="24"/>
          <w:szCs w:val="24"/>
        </w:rPr>
        <w:t xml:space="preserve"> d</w:t>
      </w:r>
      <w:r w:rsidR="0045564C">
        <w:rPr>
          <w:rFonts w:ascii="Times New Roman" w:hAnsi="Times New Roman" w:cs="Times New Roman"/>
          <w:sz w:val="24"/>
          <w:szCs w:val="24"/>
        </w:rPr>
        <w:t xml:space="preserve">) ‘start with’ the points of view of marginalised knowers, for these points of views are privileged, not necessarily in all respects but in respect to understanding causal limitations on producing deeper knowledge of matters affecting marginalised populations negatively. In engaging with </w:t>
      </w:r>
      <w:r w:rsidR="0045564C">
        <w:rPr>
          <w:rFonts w:ascii="Times New Roman" w:hAnsi="Times New Roman" w:cs="Times New Roman"/>
          <w:sz w:val="24"/>
          <w:szCs w:val="24"/>
        </w:rPr>
        <w:lastRenderedPageBreak/>
        <w:t>different knowers we should understand the ‘agency’ of them as k</w:t>
      </w:r>
      <w:r w:rsidR="00951385">
        <w:rPr>
          <w:rFonts w:ascii="Times New Roman" w:hAnsi="Times New Roman" w:cs="Times New Roman"/>
          <w:sz w:val="24"/>
          <w:szCs w:val="24"/>
        </w:rPr>
        <w:t>nowers (not just as ‘objects’)</w:t>
      </w:r>
      <w:r w:rsidR="00951385">
        <w:rPr>
          <w:rStyle w:val="FootnoteReference"/>
          <w:rFonts w:ascii="Times New Roman" w:hAnsi="Times New Roman" w:cs="Times New Roman"/>
          <w:sz w:val="24"/>
          <w:szCs w:val="24"/>
        </w:rPr>
        <w:footnoteReference w:id="24"/>
      </w:r>
      <w:r w:rsidR="0045564C">
        <w:rPr>
          <w:rFonts w:ascii="Times New Roman" w:hAnsi="Times New Roman" w:cs="Times New Roman"/>
          <w:sz w:val="24"/>
          <w:szCs w:val="24"/>
        </w:rPr>
        <w:t xml:space="preserve"> but more </w:t>
      </w:r>
      <w:r w:rsidR="00497753">
        <w:rPr>
          <w:rFonts w:ascii="Times New Roman" w:hAnsi="Times New Roman" w:cs="Times New Roman"/>
          <w:sz w:val="24"/>
          <w:szCs w:val="24"/>
        </w:rPr>
        <w:t>than that, should also somehow e</w:t>
      </w:r>
      <w:r w:rsidR="0045564C">
        <w:rPr>
          <w:rFonts w:ascii="Times New Roman" w:hAnsi="Times New Roman" w:cs="Times New Roman"/>
          <w:sz w:val="24"/>
          <w:szCs w:val="24"/>
        </w:rPr>
        <w:t>) ‘translate’ or ‘communicate’</w:t>
      </w:r>
      <w:r w:rsidR="0094163B">
        <w:rPr>
          <w:rFonts w:ascii="Times New Roman" w:hAnsi="Times New Roman" w:cs="Times New Roman"/>
          <w:sz w:val="24"/>
          <w:szCs w:val="24"/>
        </w:rPr>
        <w:t xml:space="preserve"> our</w:t>
      </w:r>
      <w:r w:rsidR="0045564C">
        <w:rPr>
          <w:rFonts w:ascii="Times New Roman" w:hAnsi="Times New Roman" w:cs="Times New Roman"/>
          <w:sz w:val="24"/>
          <w:szCs w:val="24"/>
        </w:rPr>
        <w:t xml:space="preserve"> </w:t>
      </w:r>
      <w:r w:rsidR="0094163B">
        <w:rPr>
          <w:rFonts w:ascii="Times New Roman" w:hAnsi="Times New Roman" w:cs="Times New Roman"/>
          <w:sz w:val="24"/>
          <w:szCs w:val="24"/>
        </w:rPr>
        <w:t xml:space="preserve">knowledge </w:t>
      </w:r>
      <w:r w:rsidR="0045564C">
        <w:rPr>
          <w:rFonts w:ascii="Times New Roman" w:hAnsi="Times New Roman" w:cs="Times New Roman"/>
          <w:sz w:val="24"/>
          <w:szCs w:val="24"/>
        </w:rPr>
        <w:t>with them.</w:t>
      </w:r>
      <w:r w:rsidR="002224E9" w:rsidRPr="00D20594">
        <w:rPr>
          <w:rFonts w:ascii="Times New Roman" w:hAnsi="Times New Roman" w:cs="Times New Roman"/>
          <w:sz w:val="24"/>
          <w:szCs w:val="24"/>
        </w:rPr>
        <w:t xml:space="preserve"> This in turn requires</w:t>
      </w:r>
      <w:proofErr w:type="gramStart"/>
      <w:r w:rsidR="00497753">
        <w:rPr>
          <w:rFonts w:ascii="Times New Roman" w:hAnsi="Times New Roman" w:cs="Times New Roman"/>
          <w:sz w:val="24"/>
          <w:szCs w:val="24"/>
        </w:rPr>
        <w:t>,</w:t>
      </w:r>
      <w:proofErr w:type="gramEnd"/>
      <w:r w:rsidR="00497753">
        <w:rPr>
          <w:rFonts w:ascii="Times New Roman" w:hAnsi="Times New Roman" w:cs="Times New Roman"/>
          <w:sz w:val="24"/>
          <w:szCs w:val="24"/>
        </w:rPr>
        <w:t xml:space="preserve"> it seems f</w:t>
      </w:r>
      <w:r w:rsidR="002B22C6">
        <w:rPr>
          <w:rFonts w:ascii="Times New Roman" w:hAnsi="Times New Roman" w:cs="Times New Roman"/>
          <w:sz w:val="24"/>
          <w:szCs w:val="24"/>
        </w:rPr>
        <w:t>)</w:t>
      </w:r>
      <w:r w:rsidR="002224E9" w:rsidRPr="00D20594">
        <w:rPr>
          <w:rFonts w:ascii="Times New Roman" w:hAnsi="Times New Roman" w:cs="Times New Roman"/>
          <w:sz w:val="24"/>
          <w:szCs w:val="24"/>
        </w:rPr>
        <w:t xml:space="preserve"> democratic dialogue between knowers</w:t>
      </w:r>
      <w:r w:rsidR="002B22C6">
        <w:rPr>
          <w:rFonts w:ascii="Times New Roman" w:hAnsi="Times New Roman" w:cs="Times New Roman"/>
          <w:sz w:val="24"/>
          <w:szCs w:val="24"/>
        </w:rPr>
        <w:t xml:space="preserve">, </w:t>
      </w:r>
      <w:r w:rsidR="0045564C">
        <w:rPr>
          <w:rFonts w:ascii="Times New Roman" w:hAnsi="Times New Roman" w:cs="Times New Roman"/>
          <w:sz w:val="24"/>
          <w:szCs w:val="24"/>
        </w:rPr>
        <w:t>some way of ensuring less power-biased conversations between knowers.</w:t>
      </w:r>
      <w:r w:rsidR="00951385">
        <w:rPr>
          <w:rStyle w:val="FootnoteReference"/>
          <w:rFonts w:ascii="Times New Roman" w:hAnsi="Times New Roman" w:cs="Times New Roman"/>
          <w:sz w:val="24"/>
          <w:szCs w:val="24"/>
        </w:rPr>
        <w:footnoteReference w:id="25"/>
      </w:r>
      <w:r w:rsidR="0045564C">
        <w:rPr>
          <w:rFonts w:ascii="Times New Roman" w:hAnsi="Times New Roman" w:cs="Times New Roman"/>
          <w:sz w:val="24"/>
          <w:szCs w:val="24"/>
        </w:rPr>
        <w:t xml:space="preserve"> </w:t>
      </w:r>
    </w:p>
    <w:p w:rsidR="00FA7453" w:rsidRPr="00D20594" w:rsidRDefault="00FA7453"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 xml:space="preserve">There is an impetus towards </w:t>
      </w:r>
      <w:r w:rsidR="002B22C6">
        <w:rPr>
          <w:rFonts w:ascii="Times New Roman" w:hAnsi="Times New Roman" w:cs="Times New Roman"/>
          <w:sz w:val="24"/>
          <w:szCs w:val="24"/>
        </w:rPr>
        <w:t>(self-</w:t>
      </w:r>
      <w:proofErr w:type="gramStart"/>
      <w:r w:rsidR="002B22C6">
        <w:rPr>
          <w:rFonts w:ascii="Times New Roman" w:hAnsi="Times New Roman" w:cs="Times New Roman"/>
          <w:sz w:val="24"/>
          <w:szCs w:val="24"/>
        </w:rPr>
        <w:t>)</w:t>
      </w:r>
      <w:r w:rsidRPr="00D20594">
        <w:rPr>
          <w:rFonts w:ascii="Times New Roman" w:hAnsi="Times New Roman" w:cs="Times New Roman"/>
          <w:sz w:val="24"/>
          <w:szCs w:val="24"/>
        </w:rPr>
        <w:t>reflexivity</w:t>
      </w:r>
      <w:proofErr w:type="gramEnd"/>
      <w:r w:rsidRPr="00D20594">
        <w:rPr>
          <w:rFonts w:ascii="Times New Roman" w:hAnsi="Times New Roman" w:cs="Times New Roman"/>
          <w:sz w:val="24"/>
          <w:szCs w:val="24"/>
        </w:rPr>
        <w:t xml:space="preserve"> and</w:t>
      </w:r>
      <w:r w:rsidR="002224E9" w:rsidRPr="00D20594">
        <w:rPr>
          <w:rFonts w:ascii="Times New Roman" w:hAnsi="Times New Roman" w:cs="Times New Roman"/>
          <w:sz w:val="24"/>
          <w:szCs w:val="24"/>
        </w:rPr>
        <w:t xml:space="preserve"> </w:t>
      </w:r>
      <w:r w:rsidR="002B22C6">
        <w:rPr>
          <w:rFonts w:ascii="Times New Roman" w:hAnsi="Times New Roman" w:cs="Times New Roman"/>
          <w:sz w:val="24"/>
          <w:szCs w:val="24"/>
        </w:rPr>
        <w:t>engaging with ‘</w:t>
      </w:r>
      <w:r w:rsidR="002224E9" w:rsidRPr="00D20594">
        <w:rPr>
          <w:rFonts w:ascii="Times New Roman" w:hAnsi="Times New Roman" w:cs="Times New Roman"/>
          <w:sz w:val="24"/>
          <w:szCs w:val="24"/>
        </w:rPr>
        <w:t>the world</w:t>
      </w:r>
      <w:r w:rsidR="002B22C6">
        <w:rPr>
          <w:rFonts w:ascii="Times New Roman" w:hAnsi="Times New Roman" w:cs="Times New Roman"/>
          <w:sz w:val="24"/>
          <w:szCs w:val="24"/>
        </w:rPr>
        <w:t>’ outside one’s experience</w:t>
      </w:r>
      <w:r w:rsidR="002224E9" w:rsidRPr="00D20594">
        <w:rPr>
          <w:rFonts w:ascii="Times New Roman" w:hAnsi="Times New Roman" w:cs="Times New Roman"/>
          <w:sz w:val="24"/>
          <w:szCs w:val="24"/>
        </w:rPr>
        <w:t>,</w:t>
      </w:r>
      <w:r w:rsidR="002B22C6">
        <w:rPr>
          <w:rFonts w:ascii="Times New Roman" w:hAnsi="Times New Roman" w:cs="Times New Roman"/>
          <w:sz w:val="24"/>
          <w:szCs w:val="24"/>
        </w:rPr>
        <w:t xml:space="preserve"> and</w:t>
      </w:r>
      <w:r w:rsidRPr="00D20594">
        <w:rPr>
          <w:rFonts w:ascii="Times New Roman" w:hAnsi="Times New Roman" w:cs="Times New Roman"/>
          <w:sz w:val="24"/>
          <w:szCs w:val="24"/>
        </w:rPr>
        <w:t xml:space="preserve"> at the same time democratic communication and learning in </w:t>
      </w:r>
      <w:r w:rsidR="002B22C6">
        <w:rPr>
          <w:rFonts w:ascii="Times New Roman" w:hAnsi="Times New Roman" w:cs="Times New Roman"/>
          <w:sz w:val="24"/>
          <w:szCs w:val="24"/>
        </w:rPr>
        <w:t>one’s standpoint. I</w:t>
      </w:r>
      <w:r w:rsidRPr="00D20594">
        <w:rPr>
          <w:rFonts w:ascii="Times New Roman" w:hAnsi="Times New Roman" w:cs="Times New Roman"/>
          <w:sz w:val="24"/>
          <w:szCs w:val="24"/>
        </w:rPr>
        <w:t xml:space="preserve">t is through coming to appreciate our context and learning from others about </w:t>
      </w:r>
      <w:r w:rsidR="002B22C6">
        <w:rPr>
          <w:rFonts w:ascii="Times New Roman" w:hAnsi="Times New Roman" w:cs="Times New Roman"/>
          <w:sz w:val="24"/>
          <w:szCs w:val="24"/>
        </w:rPr>
        <w:t xml:space="preserve">their experience of </w:t>
      </w:r>
      <w:r w:rsidR="00BD0528">
        <w:rPr>
          <w:rFonts w:ascii="Times New Roman" w:hAnsi="Times New Roman" w:cs="Times New Roman"/>
          <w:sz w:val="24"/>
          <w:szCs w:val="24"/>
        </w:rPr>
        <w:t>their</w:t>
      </w:r>
      <w:r w:rsidRPr="00D20594">
        <w:rPr>
          <w:rFonts w:ascii="Times New Roman" w:hAnsi="Times New Roman" w:cs="Times New Roman"/>
          <w:sz w:val="24"/>
          <w:szCs w:val="24"/>
        </w:rPr>
        <w:t xml:space="preserve"> context</w:t>
      </w:r>
      <w:r w:rsidR="002B22C6">
        <w:rPr>
          <w:rFonts w:ascii="Times New Roman" w:hAnsi="Times New Roman" w:cs="Times New Roman"/>
          <w:sz w:val="24"/>
          <w:szCs w:val="24"/>
        </w:rPr>
        <w:t>, in so doing grappling also with relations of power between knowers,</w:t>
      </w:r>
      <w:r w:rsidRPr="00D20594">
        <w:rPr>
          <w:rFonts w:ascii="Times New Roman" w:hAnsi="Times New Roman" w:cs="Times New Roman"/>
          <w:sz w:val="24"/>
          <w:szCs w:val="24"/>
        </w:rPr>
        <w:t xml:space="preserve"> that our knowledge will ‘lock into place’ in </w:t>
      </w:r>
      <w:r w:rsidR="00901E20">
        <w:rPr>
          <w:rFonts w:ascii="Times New Roman" w:hAnsi="Times New Roman" w:cs="Times New Roman"/>
          <w:sz w:val="24"/>
          <w:szCs w:val="24"/>
        </w:rPr>
        <w:t xml:space="preserve">the </w:t>
      </w:r>
      <w:r w:rsidRPr="00D20594">
        <w:rPr>
          <w:rFonts w:ascii="Times New Roman" w:hAnsi="Times New Roman" w:cs="Times New Roman"/>
          <w:sz w:val="24"/>
          <w:szCs w:val="24"/>
        </w:rPr>
        <w:t>social realm and become more objective.</w:t>
      </w:r>
      <w:r w:rsidR="0094163B">
        <w:rPr>
          <w:rFonts w:ascii="Times New Roman" w:hAnsi="Times New Roman" w:cs="Times New Roman"/>
          <w:sz w:val="24"/>
          <w:szCs w:val="24"/>
        </w:rPr>
        <w:t xml:space="preserve"> Even if a God’s eye view is not created</w:t>
      </w:r>
      <w:r w:rsidR="00B410DC">
        <w:rPr>
          <w:rFonts w:ascii="Times New Roman" w:hAnsi="Times New Roman" w:cs="Times New Roman"/>
          <w:sz w:val="24"/>
          <w:szCs w:val="24"/>
        </w:rPr>
        <w:t>,</w:t>
      </w:r>
      <w:r w:rsidR="0094163B">
        <w:rPr>
          <w:rFonts w:ascii="Times New Roman" w:hAnsi="Times New Roman" w:cs="Times New Roman"/>
          <w:sz w:val="24"/>
          <w:szCs w:val="24"/>
        </w:rPr>
        <w:t xml:space="preserve"> embodied situated knowledge(s) </w:t>
      </w:r>
      <w:r w:rsidR="00BD0528">
        <w:rPr>
          <w:rFonts w:ascii="Times New Roman" w:hAnsi="Times New Roman" w:cs="Times New Roman"/>
          <w:sz w:val="24"/>
          <w:szCs w:val="24"/>
        </w:rPr>
        <w:t>–</w:t>
      </w:r>
      <w:r w:rsidR="0094163B">
        <w:rPr>
          <w:rFonts w:ascii="Times New Roman" w:hAnsi="Times New Roman" w:cs="Times New Roman"/>
          <w:sz w:val="24"/>
          <w:szCs w:val="24"/>
        </w:rPr>
        <w:t xml:space="preserve"> even when plural – have the potential to be </w:t>
      </w:r>
      <w:r w:rsidR="0094163B" w:rsidRPr="00413F10">
        <w:rPr>
          <w:rFonts w:ascii="Times New Roman" w:hAnsi="Times New Roman" w:cs="Times New Roman"/>
          <w:i/>
          <w:sz w:val="24"/>
          <w:szCs w:val="24"/>
        </w:rPr>
        <w:t>more</w:t>
      </w:r>
      <w:r w:rsidR="0094163B">
        <w:rPr>
          <w:rFonts w:ascii="Times New Roman" w:hAnsi="Times New Roman" w:cs="Times New Roman"/>
          <w:sz w:val="24"/>
          <w:szCs w:val="24"/>
        </w:rPr>
        <w:t xml:space="preserve"> objective while avoiding the false ideal of ‘neutral’ knowledge. The impet</w:t>
      </w:r>
      <w:r w:rsidR="00F03DEF">
        <w:rPr>
          <w:rFonts w:ascii="Times New Roman" w:hAnsi="Times New Roman" w:cs="Times New Roman"/>
          <w:sz w:val="24"/>
          <w:szCs w:val="24"/>
        </w:rPr>
        <w:t xml:space="preserve">us here of course is to provide </w:t>
      </w:r>
      <w:r w:rsidR="0094163B">
        <w:rPr>
          <w:rFonts w:ascii="Times New Roman" w:hAnsi="Times New Roman" w:cs="Times New Roman"/>
          <w:sz w:val="24"/>
          <w:szCs w:val="24"/>
        </w:rPr>
        <w:t>grounding for women’s knowledge, or knowledge of other marginalised populations – standpoint epistemology is a normative project as well as emphasising that the process of acquiring situated knowledge is a political pro</w:t>
      </w:r>
      <w:r w:rsidR="00413F10">
        <w:rPr>
          <w:rFonts w:ascii="Times New Roman" w:hAnsi="Times New Roman" w:cs="Times New Roman"/>
          <w:sz w:val="24"/>
          <w:szCs w:val="24"/>
        </w:rPr>
        <w:t>cess of engagement</w:t>
      </w:r>
      <w:r w:rsidR="0094163B">
        <w:rPr>
          <w:rFonts w:ascii="Times New Roman" w:hAnsi="Times New Roman" w:cs="Times New Roman"/>
          <w:sz w:val="24"/>
          <w:szCs w:val="24"/>
        </w:rPr>
        <w:t>.</w:t>
      </w:r>
      <w:r w:rsidR="00B410DC">
        <w:rPr>
          <w:rFonts w:ascii="Times New Roman" w:hAnsi="Times New Roman" w:cs="Times New Roman"/>
          <w:sz w:val="24"/>
          <w:szCs w:val="24"/>
        </w:rPr>
        <w:t xml:space="preserve"> </w:t>
      </w:r>
      <w:r w:rsidR="00B410DC" w:rsidRPr="00497753">
        <w:rPr>
          <w:rFonts w:ascii="Times New Roman" w:hAnsi="Times New Roman" w:cs="Times New Roman"/>
          <w:sz w:val="24"/>
          <w:szCs w:val="24"/>
        </w:rPr>
        <w:t>The point is to say that in their differential embodiment</w:t>
      </w:r>
      <w:r w:rsidR="00E97B97" w:rsidRPr="00497753">
        <w:rPr>
          <w:rFonts w:ascii="Times New Roman" w:hAnsi="Times New Roman" w:cs="Times New Roman"/>
          <w:sz w:val="24"/>
          <w:szCs w:val="24"/>
        </w:rPr>
        <w:t>s</w:t>
      </w:r>
      <w:r w:rsidR="00B410DC" w:rsidRPr="00497753">
        <w:rPr>
          <w:rFonts w:ascii="Times New Roman" w:hAnsi="Times New Roman" w:cs="Times New Roman"/>
          <w:sz w:val="24"/>
          <w:szCs w:val="24"/>
        </w:rPr>
        <w:t xml:space="preserve">, experiences, personal knowledge of others, emotions and interests, know-how, cognitive styles, background knowledge and relations to others, </w:t>
      </w:r>
      <w:proofErr w:type="spellStart"/>
      <w:r w:rsidR="00B410DC" w:rsidRPr="00497753">
        <w:rPr>
          <w:rFonts w:ascii="Times New Roman" w:hAnsi="Times New Roman" w:cs="Times New Roman"/>
          <w:sz w:val="24"/>
          <w:szCs w:val="24"/>
        </w:rPr>
        <w:t>situatedness</w:t>
      </w:r>
      <w:proofErr w:type="spellEnd"/>
      <w:r w:rsidR="00B410DC" w:rsidRPr="00497753">
        <w:rPr>
          <w:rFonts w:ascii="Times New Roman" w:hAnsi="Times New Roman" w:cs="Times New Roman"/>
          <w:sz w:val="24"/>
          <w:szCs w:val="24"/>
        </w:rPr>
        <w:t xml:space="preserve"> affects knowledge: not only access </w:t>
      </w:r>
      <w:r w:rsidR="00E97B97" w:rsidRPr="00497753">
        <w:rPr>
          <w:rFonts w:ascii="Times New Roman" w:hAnsi="Times New Roman" w:cs="Times New Roman"/>
          <w:sz w:val="24"/>
          <w:szCs w:val="24"/>
        </w:rPr>
        <w:t>to information but form of knowledge, attitudes to</w:t>
      </w:r>
      <w:r w:rsidR="00B410DC" w:rsidRPr="00497753">
        <w:rPr>
          <w:rFonts w:ascii="Times New Roman" w:hAnsi="Times New Roman" w:cs="Times New Roman"/>
          <w:sz w:val="24"/>
          <w:szCs w:val="24"/>
        </w:rPr>
        <w:t xml:space="preserve"> beliefs, standards of justification, </w:t>
      </w:r>
      <w:proofErr w:type="spellStart"/>
      <w:r w:rsidR="00B410DC" w:rsidRPr="00497753">
        <w:rPr>
          <w:rFonts w:ascii="Times New Roman" w:hAnsi="Times New Roman" w:cs="Times New Roman"/>
          <w:sz w:val="24"/>
          <w:szCs w:val="24"/>
        </w:rPr>
        <w:t>authoritiveness</w:t>
      </w:r>
      <w:proofErr w:type="spellEnd"/>
      <w:r w:rsidR="00B410DC" w:rsidRPr="00497753">
        <w:rPr>
          <w:rFonts w:ascii="Times New Roman" w:hAnsi="Times New Roman" w:cs="Times New Roman"/>
          <w:sz w:val="24"/>
          <w:szCs w:val="24"/>
        </w:rPr>
        <w:t xml:space="preserve"> of claims, and </w:t>
      </w:r>
      <w:r w:rsidR="00E97B97" w:rsidRPr="00497753">
        <w:rPr>
          <w:rFonts w:ascii="Times New Roman" w:hAnsi="Times New Roman" w:cs="Times New Roman"/>
          <w:sz w:val="24"/>
          <w:szCs w:val="24"/>
        </w:rPr>
        <w:t>views on importance</w:t>
      </w:r>
      <w:r w:rsidR="00B410DC" w:rsidRPr="00497753">
        <w:rPr>
          <w:rFonts w:ascii="Times New Roman" w:hAnsi="Times New Roman" w:cs="Times New Roman"/>
          <w:sz w:val="24"/>
          <w:szCs w:val="24"/>
        </w:rPr>
        <w:t xml:space="preserve"> of</w:t>
      </w:r>
      <w:r w:rsidR="00E97B97" w:rsidRPr="00497753">
        <w:rPr>
          <w:rFonts w:ascii="Times New Roman" w:hAnsi="Times New Roman" w:cs="Times New Roman"/>
          <w:sz w:val="24"/>
          <w:szCs w:val="24"/>
        </w:rPr>
        <w:t xml:space="preserve"> specific</w:t>
      </w:r>
      <w:r w:rsidR="00B410DC" w:rsidRPr="00497753">
        <w:rPr>
          <w:rFonts w:ascii="Times New Roman" w:hAnsi="Times New Roman" w:cs="Times New Roman"/>
          <w:sz w:val="24"/>
          <w:szCs w:val="24"/>
        </w:rPr>
        <w:t xml:space="preserve"> claims</w:t>
      </w:r>
      <w:r w:rsidR="00E50772">
        <w:rPr>
          <w:rStyle w:val="FootnoteReference"/>
          <w:rFonts w:ascii="Times New Roman" w:hAnsi="Times New Roman" w:cs="Times New Roman"/>
          <w:sz w:val="24"/>
          <w:szCs w:val="24"/>
        </w:rPr>
        <w:footnoteReference w:id="26"/>
      </w:r>
      <w:r w:rsidR="00B410DC" w:rsidRPr="00497753">
        <w:rPr>
          <w:rFonts w:ascii="Times New Roman" w:hAnsi="Times New Roman" w:cs="Times New Roman"/>
          <w:sz w:val="24"/>
          <w:szCs w:val="24"/>
        </w:rPr>
        <w:t xml:space="preserve"> </w:t>
      </w:r>
      <w:r w:rsidR="00497753">
        <w:rPr>
          <w:rFonts w:ascii="Times New Roman" w:hAnsi="Times New Roman" w:cs="Times New Roman"/>
          <w:sz w:val="24"/>
          <w:szCs w:val="24"/>
        </w:rPr>
        <w:t>and that to deal with these differences</w:t>
      </w:r>
      <w:r w:rsidR="00FF7370">
        <w:rPr>
          <w:rFonts w:ascii="Times New Roman" w:hAnsi="Times New Roman" w:cs="Times New Roman"/>
          <w:sz w:val="24"/>
          <w:szCs w:val="24"/>
        </w:rPr>
        <w:t>,</w:t>
      </w:r>
      <w:r w:rsidR="00497753">
        <w:rPr>
          <w:rFonts w:ascii="Times New Roman" w:hAnsi="Times New Roman" w:cs="Times New Roman"/>
          <w:sz w:val="24"/>
          <w:szCs w:val="24"/>
        </w:rPr>
        <w:t xml:space="preserve"> self-reflexivity, understanding and sensitivity to </w:t>
      </w:r>
      <w:r w:rsidR="00FF7370">
        <w:rPr>
          <w:rFonts w:ascii="Times New Roman" w:hAnsi="Times New Roman" w:cs="Times New Roman"/>
          <w:sz w:val="24"/>
          <w:szCs w:val="24"/>
        </w:rPr>
        <w:t xml:space="preserve">oneself and to others </w:t>
      </w:r>
      <w:r w:rsidR="00497753">
        <w:rPr>
          <w:rFonts w:ascii="Times New Roman" w:hAnsi="Times New Roman" w:cs="Times New Roman"/>
          <w:sz w:val="24"/>
          <w:szCs w:val="24"/>
        </w:rPr>
        <w:t>are necessary.</w:t>
      </w:r>
    </w:p>
    <w:p w:rsidR="009D78A3" w:rsidRDefault="00E97B97"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Standpoint view</w:t>
      </w:r>
      <w:r w:rsidR="0094163B">
        <w:rPr>
          <w:rFonts w:ascii="Times New Roman" w:hAnsi="Times New Roman" w:cs="Times New Roman"/>
          <w:sz w:val="24"/>
          <w:szCs w:val="24"/>
        </w:rPr>
        <w:t>po</w:t>
      </w:r>
      <w:r w:rsidR="00B410DC">
        <w:rPr>
          <w:rFonts w:ascii="Times New Roman" w:hAnsi="Times New Roman" w:cs="Times New Roman"/>
          <w:sz w:val="24"/>
          <w:szCs w:val="24"/>
        </w:rPr>
        <w:t xml:space="preserve">int </w:t>
      </w:r>
      <w:r w:rsidR="00F03DEF">
        <w:rPr>
          <w:rFonts w:ascii="Times New Roman" w:hAnsi="Times New Roman" w:cs="Times New Roman"/>
          <w:sz w:val="24"/>
          <w:szCs w:val="24"/>
        </w:rPr>
        <w:t xml:space="preserve">is interesting in that it </w:t>
      </w:r>
      <w:r w:rsidR="0094163B">
        <w:rPr>
          <w:rFonts w:ascii="Times New Roman" w:hAnsi="Times New Roman" w:cs="Times New Roman"/>
          <w:sz w:val="24"/>
          <w:szCs w:val="24"/>
        </w:rPr>
        <w:t>sets out reasons to avoid objectivist science but closely guards against relativism, which it sees as equally universalist ‘non-located’ position</w:t>
      </w:r>
      <w:r w:rsidR="00B410DC">
        <w:rPr>
          <w:rFonts w:ascii="Times New Roman" w:hAnsi="Times New Roman" w:cs="Times New Roman"/>
          <w:sz w:val="24"/>
          <w:szCs w:val="24"/>
        </w:rPr>
        <w:t>.</w:t>
      </w:r>
      <w:r w:rsidR="00CA1573">
        <w:rPr>
          <w:rStyle w:val="FootnoteReference"/>
          <w:rFonts w:ascii="Times New Roman" w:hAnsi="Times New Roman" w:cs="Times New Roman"/>
          <w:sz w:val="24"/>
          <w:szCs w:val="24"/>
        </w:rPr>
        <w:footnoteReference w:id="27"/>
      </w:r>
      <w:r w:rsidR="00497753">
        <w:rPr>
          <w:rFonts w:ascii="Times New Roman" w:hAnsi="Times New Roman" w:cs="Times New Roman"/>
          <w:sz w:val="24"/>
          <w:szCs w:val="24"/>
        </w:rPr>
        <w:t xml:space="preserve"> As such it is also of great potential interest in dealing with the problems of objectivity in knowledge production in international politics. If indeed </w:t>
      </w:r>
      <w:r w:rsidR="009D78A3">
        <w:rPr>
          <w:rFonts w:ascii="Times New Roman" w:hAnsi="Times New Roman" w:cs="Times New Roman"/>
          <w:sz w:val="24"/>
          <w:szCs w:val="24"/>
        </w:rPr>
        <w:t xml:space="preserve">development practitioners or </w:t>
      </w:r>
      <w:r w:rsidR="00497753">
        <w:rPr>
          <w:rFonts w:ascii="Times New Roman" w:hAnsi="Times New Roman" w:cs="Times New Roman"/>
          <w:sz w:val="24"/>
          <w:szCs w:val="24"/>
        </w:rPr>
        <w:t xml:space="preserve">democracy promoters wish to engage with </w:t>
      </w:r>
      <w:r w:rsidR="00FF7370">
        <w:rPr>
          <w:rFonts w:ascii="Times New Roman" w:hAnsi="Times New Roman" w:cs="Times New Roman"/>
          <w:sz w:val="24"/>
          <w:szCs w:val="24"/>
        </w:rPr>
        <w:t xml:space="preserve">‘the </w:t>
      </w:r>
      <w:r w:rsidR="00497753">
        <w:rPr>
          <w:rFonts w:ascii="Times New Roman" w:hAnsi="Times New Roman" w:cs="Times New Roman"/>
          <w:sz w:val="24"/>
          <w:szCs w:val="24"/>
        </w:rPr>
        <w:t>locals</w:t>
      </w:r>
      <w:r w:rsidR="00FF7370">
        <w:rPr>
          <w:rFonts w:ascii="Times New Roman" w:hAnsi="Times New Roman" w:cs="Times New Roman"/>
          <w:sz w:val="24"/>
          <w:szCs w:val="24"/>
        </w:rPr>
        <w:t>’</w:t>
      </w:r>
      <w:r w:rsidR="00497753">
        <w:rPr>
          <w:rFonts w:ascii="Times New Roman" w:hAnsi="Times New Roman" w:cs="Times New Roman"/>
          <w:sz w:val="24"/>
          <w:szCs w:val="24"/>
        </w:rPr>
        <w:t>, what kind of knowledge production processes and attitudes are necessary ‘to</w:t>
      </w:r>
      <w:r w:rsidR="00F03DEF">
        <w:rPr>
          <w:rFonts w:ascii="Times New Roman" w:hAnsi="Times New Roman" w:cs="Times New Roman"/>
          <w:sz w:val="24"/>
          <w:szCs w:val="24"/>
        </w:rPr>
        <w:t xml:space="preserve"> listen’, to ‘hear’, the locals? W</w:t>
      </w:r>
      <w:r w:rsidR="00497753">
        <w:rPr>
          <w:rFonts w:ascii="Times New Roman" w:hAnsi="Times New Roman" w:cs="Times New Roman"/>
          <w:sz w:val="24"/>
          <w:szCs w:val="24"/>
        </w:rPr>
        <w:t xml:space="preserve">hat kinds of knowledge production is considered ‘legitimate’ and are forms of knowledge </w:t>
      </w:r>
      <w:r w:rsidR="00497753">
        <w:rPr>
          <w:rFonts w:ascii="Times New Roman" w:hAnsi="Times New Roman" w:cs="Times New Roman"/>
          <w:sz w:val="24"/>
          <w:szCs w:val="24"/>
        </w:rPr>
        <w:lastRenderedPageBreak/>
        <w:t>not manifested in ‘expected’ forms (from the point of view of don</w:t>
      </w:r>
      <w:r w:rsidR="00901E20">
        <w:rPr>
          <w:rFonts w:ascii="Times New Roman" w:hAnsi="Times New Roman" w:cs="Times New Roman"/>
          <w:sz w:val="24"/>
          <w:szCs w:val="24"/>
        </w:rPr>
        <w:t>ors’ situated context) ‘missed’?</w:t>
      </w:r>
      <w:r w:rsidR="00497753">
        <w:rPr>
          <w:rFonts w:ascii="Times New Roman" w:hAnsi="Times New Roman" w:cs="Times New Roman"/>
          <w:sz w:val="24"/>
          <w:szCs w:val="24"/>
        </w:rPr>
        <w:t xml:space="preserve"> </w:t>
      </w:r>
    </w:p>
    <w:p w:rsidR="00086BF5" w:rsidRPr="00D20594" w:rsidRDefault="00B410DC"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Yet, the process of knowing standpoint theorists set</w:t>
      </w:r>
      <w:r w:rsidR="0094163B">
        <w:rPr>
          <w:rFonts w:ascii="Times New Roman" w:hAnsi="Times New Roman" w:cs="Times New Roman"/>
          <w:sz w:val="24"/>
          <w:szCs w:val="24"/>
        </w:rPr>
        <w:t xml:space="preserve"> out</w:t>
      </w:r>
      <w:r w:rsidR="00FA7453" w:rsidRPr="00D20594">
        <w:rPr>
          <w:rFonts w:ascii="Times New Roman" w:hAnsi="Times New Roman" w:cs="Times New Roman"/>
          <w:sz w:val="24"/>
          <w:szCs w:val="24"/>
        </w:rPr>
        <w:t xml:space="preserve"> is</w:t>
      </w:r>
      <w:r w:rsidR="00497753">
        <w:rPr>
          <w:rFonts w:ascii="Times New Roman" w:hAnsi="Times New Roman" w:cs="Times New Roman"/>
          <w:sz w:val="24"/>
          <w:szCs w:val="24"/>
        </w:rPr>
        <w:t xml:space="preserve"> not unproblematic. A</w:t>
      </w:r>
      <w:r w:rsidR="0094163B">
        <w:rPr>
          <w:rFonts w:ascii="Times New Roman" w:hAnsi="Times New Roman" w:cs="Times New Roman"/>
          <w:sz w:val="24"/>
          <w:szCs w:val="24"/>
        </w:rPr>
        <w:t>rguably</w:t>
      </w:r>
      <w:r w:rsidR="00497753">
        <w:rPr>
          <w:rFonts w:ascii="Times New Roman" w:hAnsi="Times New Roman" w:cs="Times New Roman"/>
          <w:sz w:val="24"/>
          <w:szCs w:val="24"/>
        </w:rPr>
        <w:t>, it is</w:t>
      </w:r>
      <w:r w:rsidR="00E97B97">
        <w:rPr>
          <w:rFonts w:ascii="Times New Roman" w:hAnsi="Times New Roman" w:cs="Times New Roman"/>
          <w:sz w:val="24"/>
          <w:szCs w:val="24"/>
        </w:rPr>
        <w:t xml:space="preserve"> rather optimistic in expected outcomes and vague on process</w:t>
      </w:r>
      <w:r w:rsidR="00216984">
        <w:rPr>
          <w:rFonts w:ascii="Times New Roman" w:hAnsi="Times New Roman" w:cs="Times New Roman"/>
          <w:sz w:val="24"/>
          <w:szCs w:val="24"/>
        </w:rPr>
        <w:t>. Rather problematically, s</w:t>
      </w:r>
      <w:r w:rsidR="00E97B97">
        <w:rPr>
          <w:rFonts w:ascii="Times New Roman" w:hAnsi="Times New Roman" w:cs="Times New Roman"/>
          <w:sz w:val="24"/>
          <w:szCs w:val="24"/>
        </w:rPr>
        <w:t>tandpoint epistemology</w:t>
      </w:r>
      <w:r w:rsidR="00FA7453" w:rsidRPr="00D20594">
        <w:rPr>
          <w:rFonts w:ascii="Times New Roman" w:hAnsi="Times New Roman" w:cs="Times New Roman"/>
          <w:sz w:val="24"/>
          <w:szCs w:val="24"/>
        </w:rPr>
        <w:t xml:space="preserve"> relies on ability of </w:t>
      </w:r>
      <w:r>
        <w:rPr>
          <w:rFonts w:ascii="Times New Roman" w:hAnsi="Times New Roman" w:cs="Times New Roman"/>
          <w:sz w:val="24"/>
          <w:szCs w:val="24"/>
        </w:rPr>
        <w:t xml:space="preserve">the </w:t>
      </w:r>
      <w:r w:rsidR="00FA7453" w:rsidRPr="00D20594">
        <w:rPr>
          <w:rFonts w:ascii="Times New Roman" w:hAnsi="Times New Roman" w:cs="Times New Roman"/>
          <w:sz w:val="24"/>
          <w:szCs w:val="24"/>
        </w:rPr>
        <w:t xml:space="preserve">self to know oneself and </w:t>
      </w:r>
      <w:r w:rsidR="002B22C6">
        <w:rPr>
          <w:rFonts w:ascii="Times New Roman" w:hAnsi="Times New Roman" w:cs="Times New Roman"/>
          <w:sz w:val="24"/>
          <w:szCs w:val="24"/>
        </w:rPr>
        <w:t xml:space="preserve">crucially also </w:t>
      </w:r>
      <w:r w:rsidR="00FA7453" w:rsidRPr="00D20594">
        <w:rPr>
          <w:rFonts w:ascii="Times New Roman" w:hAnsi="Times New Roman" w:cs="Times New Roman"/>
          <w:sz w:val="24"/>
          <w:szCs w:val="24"/>
        </w:rPr>
        <w:t xml:space="preserve">to </w:t>
      </w:r>
      <w:r w:rsidR="00497753">
        <w:rPr>
          <w:rFonts w:ascii="Times New Roman" w:hAnsi="Times New Roman" w:cs="Times New Roman"/>
          <w:sz w:val="24"/>
          <w:szCs w:val="24"/>
        </w:rPr>
        <w:t>‘</w:t>
      </w:r>
      <w:r w:rsidR="00FA7453" w:rsidRPr="00D20594">
        <w:rPr>
          <w:rFonts w:ascii="Times New Roman" w:hAnsi="Times New Roman" w:cs="Times New Roman"/>
          <w:sz w:val="24"/>
          <w:szCs w:val="24"/>
        </w:rPr>
        <w:t>reach</w:t>
      </w:r>
      <w:r w:rsidR="00497753">
        <w:rPr>
          <w:rFonts w:ascii="Times New Roman" w:hAnsi="Times New Roman" w:cs="Times New Roman"/>
          <w:sz w:val="24"/>
          <w:szCs w:val="24"/>
        </w:rPr>
        <w:t>’</w:t>
      </w:r>
      <w:r w:rsidR="00FA7453" w:rsidRPr="00D20594">
        <w:rPr>
          <w:rFonts w:ascii="Times New Roman" w:hAnsi="Times New Roman" w:cs="Times New Roman"/>
          <w:sz w:val="24"/>
          <w:szCs w:val="24"/>
        </w:rPr>
        <w:t xml:space="preserve"> beyond</w:t>
      </w:r>
      <w:r w:rsidR="0094163B">
        <w:rPr>
          <w:rFonts w:ascii="Times New Roman" w:hAnsi="Times New Roman" w:cs="Times New Roman"/>
          <w:sz w:val="24"/>
          <w:szCs w:val="24"/>
        </w:rPr>
        <w:t xml:space="preserve"> to </w:t>
      </w:r>
      <w:r w:rsidR="00497753">
        <w:rPr>
          <w:rFonts w:ascii="Times New Roman" w:hAnsi="Times New Roman" w:cs="Times New Roman"/>
          <w:sz w:val="24"/>
          <w:szCs w:val="24"/>
        </w:rPr>
        <w:t>‘speak’ to others and to ‘understand’ them</w:t>
      </w:r>
      <w:r w:rsidR="00FA7453" w:rsidRPr="00D20594">
        <w:rPr>
          <w:rFonts w:ascii="Times New Roman" w:hAnsi="Times New Roman" w:cs="Times New Roman"/>
          <w:sz w:val="24"/>
          <w:szCs w:val="24"/>
        </w:rPr>
        <w:t xml:space="preserve">. It is this optimism that </w:t>
      </w:r>
      <w:r w:rsidR="0094163B">
        <w:rPr>
          <w:rFonts w:ascii="Times New Roman" w:hAnsi="Times New Roman" w:cs="Times New Roman"/>
          <w:sz w:val="24"/>
          <w:szCs w:val="24"/>
        </w:rPr>
        <w:t xml:space="preserve">postmodern feminists or even standpoint theorists such as </w:t>
      </w:r>
      <w:proofErr w:type="spellStart"/>
      <w:r w:rsidR="004C6981">
        <w:rPr>
          <w:rFonts w:ascii="Times New Roman" w:hAnsi="Times New Roman" w:cs="Times New Roman"/>
          <w:sz w:val="24"/>
          <w:szCs w:val="24"/>
        </w:rPr>
        <w:t>Haraway</w:t>
      </w:r>
      <w:proofErr w:type="spellEnd"/>
      <w:r w:rsidR="00CA1573">
        <w:rPr>
          <w:rStyle w:val="FootnoteReference"/>
          <w:rFonts w:ascii="Times New Roman" w:hAnsi="Times New Roman" w:cs="Times New Roman"/>
          <w:sz w:val="24"/>
          <w:szCs w:val="24"/>
        </w:rPr>
        <w:footnoteReference w:id="28"/>
      </w:r>
      <w:r w:rsidR="00CA1573">
        <w:rPr>
          <w:rFonts w:ascii="Times New Roman" w:hAnsi="Times New Roman" w:cs="Times New Roman"/>
          <w:sz w:val="24"/>
          <w:szCs w:val="24"/>
        </w:rPr>
        <w:t xml:space="preserve"> </w:t>
      </w:r>
      <w:r w:rsidR="0094163B">
        <w:rPr>
          <w:rFonts w:ascii="Times New Roman" w:hAnsi="Times New Roman" w:cs="Times New Roman"/>
          <w:sz w:val="24"/>
          <w:szCs w:val="24"/>
        </w:rPr>
        <w:t>have</w:t>
      </w:r>
      <w:r w:rsidR="00E97B97">
        <w:rPr>
          <w:rFonts w:ascii="Times New Roman" w:hAnsi="Times New Roman" w:cs="Times New Roman"/>
          <w:sz w:val="24"/>
          <w:szCs w:val="24"/>
        </w:rPr>
        <w:t xml:space="preserve"> criticised</w:t>
      </w:r>
      <w:r w:rsidR="00CA1573">
        <w:rPr>
          <w:rFonts w:ascii="Times New Roman" w:hAnsi="Times New Roman" w:cs="Times New Roman"/>
          <w:sz w:val="24"/>
          <w:szCs w:val="24"/>
        </w:rPr>
        <w:t>.</w:t>
      </w:r>
      <w:r w:rsidR="00CA1573">
        <w:rPr>
          <w:rStyle w:val="FootnoteReference"/>
          <w:rFonts w:ascii="Times New Roman" w:hAnsi="Times New Roman" w:cs="Times New Roman"/>
          <w:sz w:val="24"/>
          <w:szCs w:val="24"/>
        </w:rPr>
        <w:footnoteReference w:id="29"/>
      </w:r>
      <w:r w:rsidR="00FA7453" w:rsidRPr="00D20594">
        <w:rPr>
          <w:rFonts w:ascii="Times New Roman" w:hAnsi="Times New Roman" w:cs="Times New Roman"/>
          <w:sz w:val="24"/>
          <w:szCs w:val="24"/>
        </w:rPr>
        <w:t xml:space="preserve"> </w:t>
      </w:r>
      <w:r w:rsidR="00901E20">
        <w:rPr>
          <w:rFonts w:ascii="Times New Roman" w:hAnsi="Times New Roman" w:cs="Times New Roman"/>
          <w:sz w:val="24"/>
          <w:szCs w:val="24"/>
        </w:rPr>
        <w:t>The</w:t>
      </w:r>
      <w:r w:rsidR="00497753">
        <w:rPr>
          <w:rFonts w:ascii="Times New Roman" w:hAnsi="Times New Roman" w:cs="Times New Roman"/>
          <w:sz w:val="24"/>
          <w:szCs w:val="24"/>
        </w:rPr>
        <w:t xml:space="preserve"> opt</w:t>
      </w:r>
      <w:r w:rsidR="00216984">
        <w:rPr>
          <w:rFonts w:ascii="Times New Roman" w:hAnsi="Times New Roman" w:cs="Times New Roman"/>
          <w:sz w:val="24"/>
          <w:szCs w:val="24"/>
        </w:rPr>
        <w:t>imism, per se, is not the</w:t>
      </w:r>
      <w:r w:rsidR="00FF7370">
        <w:rPr>
          <w:rFonts w:ascii="Times New Roman" w:hAnsi="Times New Roman" w:cs="Times New Roman"/>
          <w:sz w:val="24"/>
          <w:szCs w:val="24"/>
        </w:rPr>
        <w:t xml:space="preserve"> only</w:t>
      </w:r>
      <w:r w:rsidR="00497753">
        <w:rPr>
          <w:rFonts w:ascii="Times New Roman" w:hAnsi="Times New Roman" w:cs="Times New Roman"/>
          <w:sz w:val="24"/>
          <w:szCs w:val="24"/>
        </w:rPr>
        <w:t xml:space="preserve"> problem that arises. A more fundamental issue </w:t>
      </w:r>
      <w:r w:rsidR="0094163B">
        <w:rPr>
          <w:rFonts w:ascii="Times New Roman" w:hAnsi="Times New Roman" w:cs="Times New Roman"/>
          <w:sz w:val="24"/>
          <w:szCs w:val="24"/>
        </w:rPr>
        <w:t>concern</w:t>
      </w:r>
      <w:r w:rsidR="00497753">
        <w:rPr>
          <w:rFonts w:ascii="Times New Roman" w:hAnsi="Times New Roman" w:cs="Times New Roman"/>
          <w:sz w:val="24"/>
          <w:szCs w:val="24"/>
        </w:rPr>
        <w:t>s me</w:t>
      </w:r>
      <w:r w:rsidR="00901E20">
        <w:rPr>
          <w:rFonts w:ascii="Times New Roman" w:hAnsi="Times New Roman" w:cs="Times New Roman"/>
          <w:sz w:val="24"/>
          <w:szCs w:val="24"/>
        </w:rPr>
        <w:t xml:space="preserve"> here</w:t>
      </w:r>
      <w:r w:rsidR="0094163B">
        <w:rPr>
          <w:rFonts w:ascii="Times New Roman" w:hAnsi="Times New Roman" w:cs="Times New Roman"/>
          <w:sz w:val="24"/>
          <w:szCs w:val="24"/>
        </w:rPr>
        <w:t>: th</w:t>
      </w:r>
      <w:r w:rsidR="00E97B97">
        <w:rPr>
          <w:rFonts w:ascii="Times New Roman" w:hAnsi="Times New Roman" w:cs="Times New Roman"/>
          <w:sz w:val="24"/>
          <w:szCs w:val="24"/>
        </w:rPr>
        <w:t>e practicalities of ‘reaching out’</w:t>
      </w:r>
      <w:r w:rsidR="00FF7370">
        <w:rPr>
          <w:rFonts w:ascii="Times New Roman" w:hAnsi="Times New Roman" w:cs="Times New Roman"/>
          <w:sz w:val="24"/>
          <w:szCs w:val="24"/>
        </w:rPr>
        <w:t xml:space="preserve"> to others, beyond </w:t>
      </w:r>
      <w:proofErr w:type="spellStart"/>
      <w:r w:rsidR="00FF7370">
        <w:rPr>
          <w:rFonts w:ascii="Times New Roman" w:hAnsi="Times New Roman" w:cs="Times New Roman"/>
          <w:sz w:val="24"/>
          <w:szCs w:val="24"/>
        </w:rPr>
        <w:t>situatedness</w:t>
      </w:r>
      <w:proofErr w:type="spellEnd"/>
      <w:r w:rsidR="00497753">
        <w:rPr>
          <w:rFonts w:ascii="Times New Roman" w:hAnsi="Times New Roman" w:cs="Times New Roman"/>
          <w:sz w:val="24"/>
          <w:szCs w:val="24"/>
        </w:rPr>
        <w:t>. H</w:t>
      </w:r>
      <w:r w:rsidR="0094163B">
        <w:rPr>
          <w:rFonts w:ascii="Times New Roman" w:hAnsi="Times New Roman" w:cs="Times New Roman"/>
          <w:sz w:val="24"/>
          <w:szCs w:val="24"/>
        </w:rPr>
        <w:t>ow do we</w:t>
      </w:r>
      <w:r w:rsidR="00497753">
        <w:rPr>
          <w:rFonts w:ascii="Times New Roman" w:hAnsi="Times New Roman" w:cs="Times New Roman"/>
          <w:sz w:val="24"/>
          <w:szCs w:val="24"/>
        </w:rPr>
        <w:t xml:space="preserve"> exactly</w:t>
      </w:r>
      <w:r w:rsidR="0094163B">
        <w:rPr>
          <w:rFonts w:ascii="Times New Roman" w:hAnsi="Times New Roman" w:cs="Times New Roman"/>
          <w:sz w:val="24"/>
          <w:szCs w:val="24"/>
        </w:rPr>
        <w:t xml:space="preserve"> ‘stret</w:t>
      </w:r>
      <w:r w:rsidR="00E97B97">
        <w:rPr>
          <w:rFonts w:ascii="Times New Roman" w:hAnsi="Times New Roman" w:cs="Times New Roman"/>
          <w:sz w:val="24"/>
          <w:szCs w:val="24"/>
        </w:rPr>
        <w:t>ch’ our knowledge to communicate with others</w:t>
      </w:r>
      <w:r w:rsidR="0094163B">
        <w:rPr>
          <w:rFonts w:ascii="Times New Roman" w:hAnsi="Times New Roman" w:cs="Times New Roman"/>
          <w:sz w:val="24"/>
          <w:szCs w:val="24"/>
        </w:rPr>
        <w:t xml:space="preserve"> but also</w:t>
      </w:r>
      <w:r w:rsidR="00FF7370">
        <w:rPr>
          <w:rFonts w:ascii="Times New Roman" w:hAnsi="Times New Roman" w:cs="Times New Roman"/>
          <w:sz w:val="24"/>
          <w:szCs w:val="24"/>
        </w:rPr>
        <w:t xml:space="preserve"> should</w:t>
      </w:r>
      <w:r w:rsidR="00DD0779">
        <w:rPr>
          <w:rFonts w:ascii="Times New Roman" w:hAnsi="Times New Roman" w:cs="Times New Roman"/>
          <w:sz w:val="24"/>
          <w:szCs w:val="24"/>
        </w:rPr>
        <w:t xml:space="preserve"> we</w:t>
      </w:r>
      <w:r w:rsidR="00FF7370">
        <w:rPr>
          <w:rFonts w:ascii="Times New Roman" w:hAnsi="Times New Roman" w:cs="Times New Roman"/>
          <w:sz w:val="24"/>
          <w:szCs w:val="24"/>
        </w:rPr>
        <w:t xml:space="preserve"> also seek to</w:t>
      </w:r>
      <w:r w:rsidR="00E97B97">
        <w:rPr>
          <w:rFonts w:ascii="Times New Roman" w:hAnsi="Times New Roman" w:cs="Times New Roman"/>
          <w:sz w:val="24"/>
          <w:szCs w:val="24"/>
        </w:rPr>
        <w:t xml:space="preserve"> go ‘beyond’</w:t>
      </w:r>
      <w:r w:rsidR="0094163B">
        <w:rPr>
          <w:rFonts w:ascii="Times New Roman" w:hAnsi="Times New Roman" w:cs="Times New Roman"/>
          <w:sz w:val="24"/>
          <w:szCs w:val="24"/>
        </w:rPr>
        <w:t xml:space="preserve"> others’</w:t>
      </w:r>
      <w:r w:rsidR="00E07F11">
        <w:rPr>
          <w:rFonts w:ascii="Times New Roman" w:hAnsi="Times New Roman" w:cs="Times New Roman"/>
          <w:sz w:val="24"/>
          <w:szCs w:val="24"/>
        </w:rPr>
        <w:t xml:space="preserve"> knowledge</w:t>
      </w:r>
      <w:r w:rsidR="0094163B">
        <w:rPr>
          <w:rFonts w:ascii="Times New Roman" w:hAnsi="Times New Roman" w:cs="Times New Roman"/>
          <w:sz w:val="24"/>
          <w:szCs w:val="24"/>
        </w:rPr>
        <w:t xml:space="preserve"> or our own</w:t>
      </w:r>
      <w:r w:rsidR="00DD0779">
        <w:rPr>
          <w:rFonts w:ascii="Times New Roman" w:hAnsi="Times New Roman" w:cs="Times New Roman"/>
          <w:sz w:val="24"/>
          <w:szCs w:val="24"/>
        </w:rPr>
        <w:t xml:space="preserve"> in reaching for strong objectivity</w:t>
      </w:r>
      <w:r w:rsidR="0094163B">
        <w:rPr>
          <w:rFonts w:ascii="Times New Roman" w:hAnsi="Times New Roman" w:cs="Times New Roman"/>
          <w:sz w:val="24"/>
          <w:szCs w:val="24"/>
        </w:rPr>
        <w:t xml:space="preserve">? </w:t>
      </w:r>
      <w:r w:rsidR="00FF7370" w:rsidRPr="00DD0779">
        <w:rPr>
          <w:rFonts w:ascii="Times New Roman" w:hAnsi="Times New Roman" w:cs="Times New Roman"/>
          <w:sz w:val="24"/>
          <w:szCs w:val="24"/>
        </w:rPr>
        <w:t>If we are situated in ways which hinder our knowledge of our context, how do we stretch outside this boundedness?</w:t>
      </w:r>
      <w:r w:rsidR="00FF7370" w:rsidRPr="00D20594">
        <w:rPr>
          <w:rFonts w:ascii="Times New Roman" w:hAnsi="Times New Roman" w:cs="Times New Roman"/>
          <w:sz w:val="24"/>
          <w:szCs w:val="24"/>
        </w:rPr>
        <w:t xml:space="preserve"> </w:t>
      </w:r>
      <w:r w:rsidR="00216984">
        <w:rPr>
          <w:rFonts w:ascii="Times New Roman" w:hAnsi="Times New Roman" w:cs="Times New Roman"/>
          <w:sz w:val="24"/>
          <w:szCs w:val="24"/>
        </w:rPr>
        <w:t xml:space="preserve">Little attention is given to this seemingly important challenge situated knowers must constantly be faced with: the challenge of being situated but also needing to reach </w:t>
      </w:r>
      <w:r w:rsidR="00F03DEF">
        <w:rPr>
          <w:rFonts w:ascii="Times New Roman" w:hAnsi="Times New Roman" w:cs="Times New Roman"/>
          <w:sz w:val="24"/>
          <w:szCs w:val="24"/>
        </w:rPr>
        <w:t>‘</w:t>
      </w:r>
      <w:r w:rsidR="00216984">
        <w:rPr>
          <w:rFonts w:ascii="Times New Roman" w:hAnsi="Times New Roman" w:cs="Times New Roman"/>
          <w:sz w:val="24"/>
          <w:szCs w:val="24"/>
        </w:rPr>
        <w:t>beyond</w:t>
      </w:r>
      <w:r w:rsidR="00F03DEF">
        <w:rPr>
          <w:rFonts w:ascii="Times New Roman" w:hAnsi="Times New Roman" w:cs="Times New Roman"/>
          <w:sz w:val="24"/>
          <w:szCs w:val="24"/>
        </w:rPr>
        <w:t>’</w:t>
      </w:r>
      <w:r w:rsidR="00FF7370">
        <w:rPr>
          <w:rFonts w:ascii="Times New Roman" w:hAnsi="Times New Roman" w:cs="Times New Roman"/>
          <w:sz w:val="24"/>
          <w:szCs w:val="24"/>
        </w:rPr>
        <w:t xml:space="preserve"> in order to make sense of </w:t>
      </w:r>
      <w:proofErr w:type="spellStart"/>
      <w:r w:rsidR="00FF7370">
        <w:rPr>
          <w:rFonts w:ascii="Times New Roman" w:hAnsi="Times New Roman" w:cs="Times New Roman"/>
          <w:sz w:val="24"/>
          <w:szCs w:val="24"/>
        </w:rPr>
        <w:t>situatedness</w:t>
      </w:r>
      <w:proofErr w:type="spellEnd"/>
      <w:r w:rsidR="00216984">
        <w:rPr>
          <w:rFonts w:ascii="Times New Roman" w:hAnsi="Times New Roman" w:cs="Times New Roman"/>
          <w:sz w:val="24"/>
          <w:szCs w:val="24"/>
        </w:rPr>
        <w:t>.</w:t>
      </w:r>
      <w:r w:rsidR="00E11C08">
        <w:rPr>
          <w:rFonts w:ascii="Times New Roman" w:hAnsi="Times New Roman" w:cs="Times New Roman"/>
          <w:sz w:val="24"/>
          <w:szCs w:val="24"/>
        </w:rPr>
        <w:t xml:space="preserve"> </w:t>
      </w:r>
      <w:r w:rsidR="008D0B83">
        <w:rPr>
          <w:rFonts w:ascii="Times New Roman" w:hAnsi="Times New Roman" w:cs="Times New Roman"/>
          <w:sz w:val="24"/>
          <w:szCs w:val="24"/>
        </w:rPr>
        <w:t xml:space="preserve">In the following, I wish to suggest that </w:t>
      </w:r>
      <w:r w:rsidR="00F03DEF">
        <w:rPr>
          <w:rFonts w:ascii="Times New Roman" w:hAnsi="Times New Roman" w:cs="Times New Roman"/>
          <w:sz w:val="24"/>
          <w:szCs w:val="24"/>
        </w:rPr>
        <w:t xml:space="preserve">to help with these questions turning to reflections from physicists and cosmologists can help. Their thoughts are particularly helpful in allowing us to </w:t>
      </w:r>
      <w:r w:rsidR="00FA7453" w:rsidRPr="00D20594">
        <w:rPr>
          <w:rFonts w:ascii="Times New Roman" w:hAnsi="Times New Roman" w:cs="Times New Roman"/>
          <w:sz w:val="24"/>
          <w:szCs w:val="24"/>
        </w:rPr>
        <w:t xml:space="preserve">think more carefully </w:t>
      </w:r>
      <w:r w:rsidR="00FA7453" w:rsidRPr="00F03DEF">
        <w:rPr>
          <w:rFonts w:ascii="Times New Roman" w:hAnsi="Times New Roman" w:cs="Times New Roman"/>
          <w:sz w:val="24"/>
          <w:szCs w:val="24"/>
        </w:rPr>
        <w:t xml:space="preserve">about </w:t>
      </w:r>
      <w:r w:rsidR="00FA7453" w:rsidRPr="00033657">
        <w:rPr>
          <w:rFonts w:ascii="Times New Roman" w:hAnsi="Times New Roman" w:cs="Times New Roman"/>
          <w:i/>
          <w:sz w:val="24"/>
          <w:szCs w:val="24"/>
        </w:rPr>
        <w:t>stretching</w:t>
      </w:r>
      <w:r w:rsidR="00033657">
        <w:rPr>
          <w:rFonts w:ascii="Times New Roman" w:hAnsi="Times New Roman" w:cs="Times New Roman"/>
          <w:sz w:val="24"/>
          <w:szCs w:val="24"/>
        </w:rPr>
        <w:t xml:space="preserve"> </w:t>
      </w:r>
      <w:r w:rsidR="00F03DEF">
        <w:rPr>
          <w:rFonts w:ascii="Times New Roman" w:hAnsi="Times New Roman" w:cs="Times New Roman"/>
          <w:sz w:val="24"/>
          <w:szCs w:val="24"/>
        </w:rPr>
        <w:t xml:space="preserve">that may be implied in </w:t>
      </w:r>
      <w:r w:rsidR="00033657">
        <w:rPr>
          <w:rFonts w:ascii="Times New Roman" w:hAnsi="Times New Roman" w:cs="Times New Roman"/>
          <w:sz w:val="24"/>
          <w:szCs w:val="24"/>
        </w:rPr>
        <w:t xml:space="preserve">situated </w:t>
      </w:r>
      <w:r w:rsidR="00F03DEF">
        <w:rPr>
          <w:rFonts w:ascii="Times New Roman" w:hAnsi="Times New Roman" w:cs="Times New Roman"/>
          <w:sz w:val="24"/>
          <w:szCs w:val="24"/>
        </w:rPr>
        <w:t>knowing.</w:t>
      </w:r>
      <w:r w:rsidR="007150E3" w:rsidRPr="00D20594">
        <w:rPr>
          <w:rFonts w:ascii="Times New Roman" w:hAnsi="Times New Roman" w:cs="Times New Roman"/>
          <w:sz w:val="24"/>
          <w:szCs w:val="24"/>
        </w:rPr>
        <w:t xml:space="preserve"> </w:t>
      </w:r>
    </w:p>
    <w:p w:rsidR="00E968F7" w:rsidRPr="00D20594" w:rsidRDefault="00E968F7" w:rsidP="00FD187C">
      <w:pPr>
        <w:spacing w:line="360" w:lineRule="auto"/>
        <w:jc w:val="both"/>
        <w:rPr>
          <w:rFonts w:ascii="Times New Roman" w:hAnsi="Times New Roman" w:cs="Times New Roman"/>
          <w:b/>
          <w:sz w:val="24"/>
          <w:szCs w:val="24"/>
        </w:rPr>
      </w:pPr>
      <w:r w:rsidRPr="00D20594">
        <w:rPr>
          <w:rFonts w:ascii="Times New Roman" w:hAnsi="Times New Roman" w:cs="Times New Roman"/>
          <w:b/>
          <w:sz w:val="24"/>
          <w:szCs w:val="24"/>
        </w:rPr>
        <w:t xml:space="preserve">Stretching situated knowledge: reflections </w:t>
      </w:r>
      <w:r w:rsidR="00CC6477">
        <w:rPr>
          <w:rFonts w:ascii="Times New Roman" w:hAnsi="Times New Roman" w:cs="Times New Roman"/>
          <w:b/>
          <w:sz w:val="24"/>
          <w:szCs w:val="24"/>
        </w:rPr>
        <w:t>from</w:t>
      </w:r>
      <w:r w:rsidRPr="00D20594">
        <w:rPr>
          <w:rFonts w:ascii="Times New Roman" w:hAnsi="Times New Roman" w:cs="Times New Roman"/>
          <w:b/>
          <w:sz w:val="24"/>
          <w:szCs w:val="24"/>
        </w:rPr>
        <w:t xml:space="preserve"> physics and cosmology</w:t>
      </w:r>
    </w:p>
    <w:p w:rsidR="005C31BE" w:rsidRDefault="000E46DC"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E968F7" w:rsidRPr="00D20594">
        <w:rPr>
          <w:rFonts w:ascii="Times New Roman" w:hAnsi="Times New Roman" w:cs="Times New Roman"/>
          <w:sz w:val="24"/>
          <w:szCs w:val="24"/>
        </w:rPr>
        <w:t>want to propose t</w:t>
      </w:r>
      <w:r w:rsidR="00FA7453" w:rsidRPr="00D20594">
        <w:rPr>
          <w:rFonts w:ascii="Times New Roman" w:hAnsi="Times New Roman" w:cs="Times New Roman"/>
          <w:sz w:val="24"/>
          <w:szCs w:val="24"/>
        </w:rPr>
        <w:t xml:space="preserve">hat </w:t>
      </w:r>
      <w:r>
        <w:rPr>
          <w:rFonts w:ascii="Times New Roman" w:hAnsi="Times New Roman" w:cs="Times New Roman"/>
          <w:sz w:val="24"/>
          <w:szCs w:val="24"/>
        </w:rPr>
        <w:t>in thinking through puzzles of</w:t>
      </w:r>
      <w:r w:rsidR="00FA7453" w:rsidRPr="00D20594">
        <w:rPr>
          <w:rFonts w:ascii="Times New Roman" w:hAnsi="Times New Roman" w:cs="Times New Roman"/>
          <w:sz w:val="24"/>
          <w:szCs w:val="24"/>
        </w:rPr>
        <w:t xml:space="preserve"> </w:t>
      </w:r>
      <w:r>
        <w:rPr>
          <w:rFonts w:ascii="Times New Roman" w:hAnsi="Times New Roman" w:cs="Times New Roman"/>
          <w:sz w:val="24"/>
          <w:szCs w:val="24"/>
        </w:rPr>
        <w:t>standpoint epistemology</w:t>
      </w:r>
      <w:r w:rsidR="00FA7453" w:rsidRPr="00D20594">
        <w:rPr>
          <w:rFonts w:ascii="Times New Roman" w:hAnsi="Times New Roman" w:cs="Times New Roman"/>
          <w:sz w:val="24"/>
          <w:szCs w:val="24"/>
        </w:rPr>
        <w:t xml:space="preserve"> </w:t>
      </w:r>
      <w:r>
        <w:rPr>
          <w:rFonts w:ascii="Times New Roman" w:hAnsi="Times New Roman" w:cs="Times New Roman"/>
          <w:sz w:val="24"/>
          <w:szCs w:val="24"/>
        </w:rPr>
        <w:t>adopting</w:t>
      </w:r>
      <w:r w:rsidR="00795F0A">
        <w:rPr>
          <w:rFonts w:ascii="Times New Roman" w:hAnsi="Times New Roman" w:cs="Times New Roman"/>
          <w:sz w:val="24"/>
          <w:szCs w:val="24"/>
        </w:rPr>
        <w:t xml:space="preserve"> a </w:t>
      </w:r>
      <w:r w:rsidR="00C730AA" w:rsidRPr="00D20594">
        <w:rPr>
          <w:rFonts w:ascii="Times New Roman" w:hAnsi="Times New Roman" w:cs="Times New Roman"/>
          <w:sz w:val="24"/>
          <w:szCs w:val="24"/>
        </w:rPr>
        <w:t>different mind-</w:t>
      </w:r>
      <w:r w:rsidR="00E968F7" w:rsidRPr="00D20594">
        <w:rPr>
          <w:rFonts w:ascii="Times New Roman" w:hAnsi="Times New Roman" w:cs="Times New Roman"/>
          <w:sz w:val="24"/>
          <w:szCs w:val="24"/>
        </w:rPr>
        <w:t>set</w:t>
      </w:r>
      <w:r>
        <w:rPr>
          <w:rFonts w:ascii="Times New Roman" w:hAnsi="Times New Roman" w:cs="Times New Roman"/>
          <w:sz w:val="24"/>
          <w:szCs w:val="24"/>
        </w:rPr>
        <w:t xml:space="preserve"> or perspective can help. I propose that</w:t>
      </w:r>
      <w:r w:rsidR="00795F0A">
        <w:rPr>
          <w:rFonts w:ascii="Times New Roman" w:hAnsi="Times New Roman" w:cs="Times New Roman"/>
          <w:sz w:val="24"/>
          <w:szCs w:val="24"/>
        </w:rPr>
        <w:t xml:space="preserve"> </w:t>
      </w:r>
      <w:r>
        <w:rPr>
          <w:rFonts w:ascii="Times New Roman" w:hAnsi="Times New Roman" w:cs="Times New Roman"/>
          <w:sz w:val="24"/>
          <w:szCs w:val="24"/>
        </w:rPr>
        <w:t>we approach situated knowing in a wider context, as a problem of all knowledge construction in the cosmos, rather than as a particular problem troubling (feminist) social theorists and philosophers. This is because many physicists and cosmologists</w:t>
      </w:r>
      <w:r w:rsidR="00785285">
        <w:rPr>
          <w:rFonts w:ascii="Times New Roman" w:hAnsi="Times New Roman" w:cs="Times New Roman"/>
          <w:sz w:val="24"/>
          <w:szCs w:val="24"/>
        </w:rPr>
        <w:t xml:space="preserve"> – I focus here on Richard Feynman or Lee </w:t>
      </w:r>
      <w:proofErr w:type="spellStart"/>
      <w:r w:rsidR="00785285">
        <w:rPr>
          <w:rFonts w:ascii="Times New Roman" w:hAnsi="Times New Roman" w:cs="Times New Roman"/>
          <w:sz w:val="24"/>
          <w:szCs w:val="24"/>
        </w:rPr>
        <w:t>Smolin</w:t>
      </w:r>
      <w:proofErr w:type="spellEnd"/>
      <w:r w:rsidR="00785285">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285">
        <w:rPr>
          <w:rFonts w:ascii="Times New Roman" w:hAnsi="Times New Roman" w:cs="Times New Roman"/>
          <w:sz w:val="24"/>
          <w:szCs w:val="24"/>
        </w:rPr>
        <w:t xml:space="preserve">directly or </w:t>
      </w:r>
      <w:r>
        <w:rPr>
          <w:rFonts w:ascii="Times New Roman" w:hAnsi="Times New Roman" w:cs="Times New Roman"/>
          <w:sz w:val="24"/>
          <w:szCs w:val="24"/>
        </w:rPr>
        <w:t xml:space="preserve">indirectly </w:t>
      </w:r>
      <w:r w:rsidR="00785285">
        <w:rPr>
          <w:rFonts w:ascii="Times New Roman" w:hAnsi="Times New Roman" w:cs="Times New Roman"/>
          <w:sz w:val="24"/>
          <w:szCs w:val="24"/>
        </w:rPr>
        <w:t>speak to and seek to actively deal with</w:t>
      </w:r>
      <w:r>
        <w:rPr>
          <w:rFonts w:ascii="Times New Roman" w:hAnsi="Times New Roman" w:cs="Times New Roman"/>
          <w:sz w:val="24"/>
          <w:szCs w:val="24"/>
        </w:rPr>
        <w:t xml:space="preserve"> the issue of situated knowing</w:t>
      </w:r>
      <w:r w:rsidR="00CC6477">
        <w:rPr>
          <w:rFonts w:ascii="Times New Roman" w:hAnsi="Times New Roman" w:cs="Times New Roman"/>
          <w:sz w:val="24"/>
          <w:szCs w:val="24"/>
        </w:rPr>
        <w:t>.</w:t>
      </w:r>
      <w:r w:rsidR="00785285">
        <w:rPr>
          <w:rFonts w:ascii="Times New Roman" w:hAnsi="Times New Roman" w:cs="Times New Roman"/>
          <w:sz w:val="24"/>
          <w:szCs w:val="24"/>
        </w:rPr>
        <w:t xml:space="preserve"> I do</w:t>
      </w:r>
      <w:r w:rsidR="005C31BE">
        <w:rPr>
          <w:rFonts w:ascii="Times New Roman" w:hAnsi="Times New Roman" w:cs="Times New Roman"/>
          <w:sz w:val="24"/>
          <w:szCs w:val="24"/>
        </w:rPr>
        <w:t xml:space="preserve"> not</w:t>
      </w:r>
      <w:r w:rsidR="00785285">
        <w:rPr>
          <w:rFonts w:ascii="Times New Roman" w:hAnsi="Times New Roman" w:cs="Times New Roman"/>
          <w:sz w:val="24"/>
          <w:szCs w:val="24"/>
        </w:rPr>
        <w:t xml:space="preserve"> wish to suggest that</w:t>
      </w:r>
      <w:r w:rsidR="005C31BE">
        <w:rPr>
          <w:rFonts w:ascii="Times New Roman" w:hAnsi="Times New Roman" w:cs="Times New Roman"/>
          <w:sz w:val="24"/>
          <w:szCs w:val="24"/>
        </w:rPr>
        <w:t xml:space="preserve"> these scientists have thought through </w:t>
      </w:r>
      <w:r w:rsidR="00CC6477">
        <w:rPr>
          <w:rFonts w:ascii="Times New Roman" w:hAnsi="Times New Roman" w:cs="Times New Roman"/>
          <w:sz w:val="24"/>
          <w:szCs w:val="24"/>
        </w:rPr>
        <w:t xml:space="preserve">all aspects of </w:t>
      </w:r>
      <w:r w:rsidR="005C31BE" w:rsidRPr="00CC6477">
        <w:rPr>
          <w:rFonts w:ascii="Times New Roman" w:hAnsi="Times New Roman" w:cs="Times New Roman"/>
          <w:i/>
          <w:sz w:val="24"/>
          <w:szCs w:val="24"/>
        </w:rPr>
        <w:t xml:space="preserve">social </w:t>
      </w:r>
      <w:proofErr w:type="spellStart"/>
      <w:r w:rsidR="00785285">
        <w:rPr>
          <w:rFonts w:ascii="Times New Roman" w:hAnsi="Times New Roman" w:cs="Times New Roman"/>
          <w:sz w:val="24"/>
          <w:szCs w:val="24"/>
        </w:rPr>
        <w:t>situatedness</w:t>
      </w:r>
      <w:proofErr w:type="spellEnd"/>
      <w:r w:rsidR="00785285">
        <w:rPr>
          <w:rFonts w:ascii="Times New Roman" w:hAnsi="Times New Roman" w:cs="Times New Roman"/>
          <w:sz w:val="24"/>
          <w:szCs w:val="24"/>
        </w:rPr>
        <w:t>;</w:t>
      </w:r>
      <w:r w:rsidR="00CC6477">
        <w:rPr>
          <w:rFonts w:ascii="Times New Roman" w:hAnsi="Times New Roman" w:cs="Times New Roman"/>
          <w:sz w:val="24"/>
          <w:szCs w:val="24"/>
        </w:rPr>
        <w:t xml:space="preserve"> yet</w:t>
      </w:r>
      <w:r w:rsidR="00785285">
        <w:rPr>
          <w:rFonts w:ascii="Times New Roman" w:hAnsi="Times New Roman" w:cs="Times New Roman"/>
          <w:sz w:val="24"/>
          <w:szCs w:val="24"/>
        </w:rPr>
        <w:t>,</w:t>
      </w:r>
      <w:r w:rsidR="00CC6477">
        <w:rPr>
          <w:rFonts w:ascii="Times New Roman" w:hAnsi="Times New Roman" w:cs="Times New Roman"/>
          <w:sz w:val="24"/>
          <w:szCs w:val="24"/>
        </w:rPr>
        <w:t xml:space="preserve"> they</w:t>
      </w:r>
      <w:r w:rsidR="005C31BE">
        <w:rPr>
          <w:rFonts w:ascii="Times New Roman" w:hAnsi="Times New Roman" w:cs="Times New Roman"/>
          <w:sz w:val="24"/>
          <w:szCs w:val="24"/>
        </w:rPr>
        <w:t xml:space="preserve"> have thought about</w:t>
      </w:r>
      <w:r w:rsidR="00785285">
        <w:rPr>
          <w:rFonts w:ascii="Times New Roman" w:hAnsi="Times New Roman" w:cs="Times New Roman"/>
          <w:sz w:val="24"/>
          <w:szCs w:val="24"/>
        </w:rPr>
        <w:t xml:space="preserve"> </w:t>
      </w:r>
      <w:proofErr w:type="spellStart"/>
      <w:r w:rsidR="005C31BE">
        <w:rPr>
          <w:rFonts w:ascii="Times New Roman" w:hAnsi="Times New Roman" w:cs="Times New Roman"/>
          <w:sz w:val="24"/>
          <w:szCs w:val="24"/>
        </w:rPr>
        <w:t>situatedness</w:t>
      </w:r>
      <w:proofErr w:type="spellEnd"/>
      <w:r w:rsidR="005C31BE">
        <w:rPr>
          <w:rFonts w:ascii="Times New Roman" w:hAnsi="Times New Roman" w:cs="Times New Roman"/>
          <w:sz w:val="24"/>
          <w:szCs w:val="24"/>
        </w:rPr>
        <w:t xml:space="preserve"> of knowledge beyond ‘social’ contexts</w:t>
      </w:r>
      <w:r w:rsidR="00CC6477">
        <w:rPr>
          <w:rFonts w:ascii="Times New Roman" w:hAnsi="Times New Roman" w:cs="Times New Roman"/>
          <w:sz w:val="24"/>
          <w:szCs w:val="24"/>
        </w:rPr>
        <w:t>. A</w:t>
      </w:r>
      <w:r w:rsidR="00F01A29">
        <w:rPr>
          <w:rFonts w:ascii="Times New Roman" w:hAnsi="Times New Roman" w:cs="Times New Roman"/>
          <w:sz w:val="24"/>
          <w:szCs w:val="24"/>
        </w:rPr>
        <w:t>ppreciating this can be helpful</w:t>
      </w:r>
      <w:r w:rsidR="00462A4B">
        <w:rPr>
          <w:rFonts w:ascii="Times New Roman" w:hAnsi="Times New Roman" w:cs="Times New Roman"/>
          <w:sz w:val="24"/>
          <w:szCs w:val="24"/>
        </w:rPr>
        <w:t xml:space="preserve"> not only in ‘undoing’ unhelpful boundaries between natural and social sciences</w:t>
      </w:r>
      <w:r w:rsidR="00581A6D">
        <w:rPr>
          <w:rFonts w:ascii="Times New Roman" w:hAnsi="Times New Roman" w:cs="Times New Roman"/>
          <w:sz w:val="24"/>
          <w:szCs w:val="24"/>
        </w:rPr>
        <w:t>,</w:t>
      </w:r>
      <w:r w:rsidR="00462A4B">
        <w:rPr>
          <w:rFonts w:ascii="Times New Roman" w:hAnsi="Times New Roman" w:cs="Times New Roman"/>
          <w:sz w:val="24"/>
          <w:szCs w:val="24"/>
        </w:rPr>
        <w:t xml:space="preserve"> but also</w:t>
      </w:r>
      <w:r w:rsidR="00785285">
        <w:rPr>
          <w:rFonts w:ascii="Times New Roman" w:hAnsi="Times New Roman" w:cs="Times New Roman"/>
          <w:sz w:val="24"/>
          <w:szCs w:val="24"/>
        </w:rPr>
        <w:t xml:space="preserve"> in thinking through the puzzles of </w:t>
      </w:r>
      <w:proofErr w:type="spellStart"/>
      <w:r w:rsidR="00785285">
        <w:rPr>
          <w:rFonts w:ascii="Times New Roman" w:hAnsi="Times New Roman" w:cs="Times New Roman"/>
          <w:sz w:val="24"/>
          <w:szCs w:val="24"/>
        </w:rPr>
        <w:t>situatedness</w:t>
      </w:r>
      <w:proofErr w:type="spellEnd"/>
      <w:r w:rsidR="00785285">
        <w:rPr>
          <w:rFonts w:ascii="Times New Roman" w:hAnsi="Times New Roman" w:cs="Times New Roman"/>
          <w:sz w:val="24"/>
          <w:szCs w:val="24"/>
        </w:rPr>
        <w:t xml:space="preserve"> pointed to above.</w:t>
      </w:r>
      <w:r w:rsidR="00C0022F" w:rsidRPr="00D20594">
        <w:rPr>
          <w:rFonts w:ascii="Times New Roman" w:hAnsi="Times New Roman" w:cs="Times New Roman"/>
          <w:sz w:val="24"/>
          <w:szCs w:val="24"/>
        </w:rPr>
        <w:t xml:space="preserve"> </w:t>
      </w:r>
      <w:r w:rsidR="00C0022F">
        <w:rPr>
          <w:rFonts w:ascii="Times New Roman" w:hAnsi="Times New Roman" w:cs="Times New Roman"/>
          <w:sz w:val="24"/>
          <w:szCs w:val="24"/>
        </w:rPr>
        <w:t xml:space="preserve"> </w:t>
      </w:r>
    </w:p>
    <w:p w:rsidR="00E968F7" w:rsidRPr="00D20594" w:rsidRDefault="00E968F7" w:rsidP="00FD187C">
      <w:pPr>
        <w:spacing w:line="360" w:lineRule="auto"/>
        <w:jc w:val="both"/>
        <w:rPr>
          <w:rFonts w:ascii="Times New Roman" w:hAnsi="Times New Roman" w:cs="Times New Roman"/>
          <w:i/>
          <w:sz w:val="24"/>
          <w:szCs w:val="24"/>
        </w:rPr>
      </w:pPr>
      <w:r w:rsidRPr="00D20594">
        <w:rPr>
          <w:rFonts w:ascii="Times New Roman" w:hAnsi="Times New Roman" w:cs="Times New Roman"/>
          <w:i/>
          <w:sz w:val="24"/>
          <w:szCs w:val="24"/>
        </w:rPr>
        <w:lastRenderedPageBreak/>
        <w:t>Physics and cosmology</w:t>
      </w:r>
      <w:r w:rsidR="00C51369">
        <w:rPr>
          <w:rFonts w:ascii="Times New Roman" w:hAnsi="Times New Roman" w:cs="Times New Roman"/>
          <w:i/>
          <w:sz w:val="24"/>
          <w:szCs w:val="24"/>
        </w:rPr>
        <w:t xml:space="preserve"> as situated knowledge</w:t>
      </w:r>
    </w:p>
    <w:p w:rsidR="006D781D" w:rsidRDefault="00CC6477"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often not appreciated that </w:t>
      </w:r>
      <w:r w:rsidRPr="00F01A29">
        <w:rPr>
          <w:rFonts w:ascii="Times New Roman" w:hAnsi="Times New Roman" w:cs="Times New Roman"/>
          <w:sz w:val="24"/>
          <w:szCs w:val="24"/>
        </w:rPr>
        <w:t xml:space="preserve">for many ‘natural scientists’, and among them theoretical physicists and cosmologists especially, situated knowledge </w:t>
      </w:r>
      <w:r>
        <w:rPr>
          <w:rFonts w:ascii="Times New Roman" w:hAnsi="Times New Roman" w:cs="Times New Roman"/>
          <w:sz w:val="24"/>
          <w:szCs w:val="24"/>
        </w:rPr>
        <w:t>is</w:t>
      </w:r>
      <w:r w:rsidRPr="00F01A29">
        <w:rPr>
          <w:rFonts w:ascii="Times New Roman" w:hAnsi="Times New Roman" w:cs="Times New Roman"/>
          <w:sz w:val="24"/>
          <w:szCs w:val="24"/>
        </w:rPr>
        <w:t xml:space="preserve"> a real issue: </w:t>
      </w:r>
      <w:r w:rsidR="00581A6D">
        <w:rPr>
          <w:rFonts w:ascii="Times New Roman" w:hAnsi="Times New Roman" w:cs="Times New Roman"/>
          <w:sz w:val="24"/>
          <w:szCs w:val="24"/>
        </w:rPr>
        <w:t>it is for these scientists</w:t>
      </w:r>
      <w:r>
        <w:rPr>
          <w:rFonts w:ascii="Times New Roman" w:hAnsi="Times New Roman" w:cs="Times New Roman"/>
          <w:sz w:val="24"/>
          <w:szCs w:val="24"/>
        </w:rPr>
        <w:t xml:space="preserve"> </w:t>
      </w:r>
      <w:r w:rsidRPr="00F01A29">
        <w:rPr>
          <w:rFonts w:ascii="Times New Roman" w:hAnsi="Times New Roman" w:cs="Times New Roman"/>
          <w:sz w:val="24"/>
          <w:szCs w:val="24"/>
        </w:rPr>
        <w:t>a</w:t>
      </w:r>
      <w:r w:rsidR="00581A6D">
        <w:rPr>
          <w:rFonts w:ascii="Times New Roman" w:hAnsi="Times New Roman" w:cs="Times New Roman"/>
          <w:sz w:val="24"/>
          <w:szCs w:val="24"/>
        </w:rPr>
        <w:t>n everyday</w:t>
      </w:r>
      <w:r w:rsidRPr="00F01A29">
        <w:rPr>
          <w:rFonts w:ascii="Times New Roman" w:hAnsi="Times New Roman" w:cs="Times New Roman"/>
          <w:sz w:val="24"/>
          <w:szCs w:val="24"/>
        </w:rPr>
        <w:t xml:space="preserve"> problem, a </w:t>
      </w:r>
      <w:r w:rsidR="00581A6D">
        <w:rPr>
          <w:rFonts w:ascii="Times New Roman" w:hAnsi="Times New Roman" w:cs="Times New Roman"/>
          <w:sz w:val="24"/>
          <w:szCs w:val="24"/>
        </w:rPr>
        <w:t>horizon, a condition of</w:t>
      </w:r>
      <w:r w:rsidRPr="00F01A29">
        <w:rPr>
          <w:rFonts w:ascii="Times New Roman" w:hAnsi="Times New Roman" w:cs="Times New Roman"/>
          <w:sz w:val="24"/>
          <w:szCs w:val="24"/>
        </w:rPr>
        <w:t xml:space="preserve"> theorising, thought and experimentation.</w:t>
      </w:r>
      <w:r w:rsidR="00A26D5E">
        <w:rPr>
          <w:rFonts w:ascii="Times New Roman" w:hAnsi="Times New Roman" w:cs="Times New Roman"/>
          <w:sz w:val="24"/>
          <w:szCs w:val="24"/>
        </w:rPr>
        <w:t xml:space="preserve"> This is because</w:t>
      </w:r>
      <w:r w:rsidR="0096767C">
        <w:rPr>
          <w:rFonts w:ascii="Times New Roman" w:hAnsi="Times New Roman" w:cs="Times New Roman"/>
          <w:sz w:val="24"/>
          <w:szCs w:val="24"/>
        </w:rPr>
        <w:t xml:space="preserve"> in their fields it</w:t>
      </w:r>
      <w:r w:rsidR="00A26D5E">
        <w:rPr>
          <w:rFonts w:ascii="Times New Roman" w:hAnsi="Times New Roman" w:cs="Times New Roman"/>
          <w:sz w:val="24"/>
          <w:szCs w:val="24"/>
        </w:rPr>
        <w:t xml:space="preserve"> is</w:t>
      </w:r>
      <w:r w:rsidR="00CA7A5B">
        <w:rPr>
          <w:rFonts w:ascii="Times New Roman" w:hAnsi="Times New Roman" w:cs="Times New Roman"/>
          <w:sz w:val="24"/>
          <w:szCs w:val="24"/>
        </w:rPr>
        <w:t xml:space="preserve"> simply impossible to escape the</w:t>
      </w:r>
      <w:r w:rsidR="00A26D5E">
        <w:rPr>
          <w:rFonts w:ascii="Times New Roman" w:hAnsi="Times New Roman" w:cs="Times New Roman"/>
          <w:sz w:val="24"/>
          <w:szCs w:val="24"/>
        </w:rPr>
        <w:t xml:space="preserve"> consequences</w:t>
      </w:r>
      <w:r w:rsidR="0096767C">
        <w:rPr>
          <w:rFonts w:ascii="Times New Roman" w:hAnsi="Times New Roman" w:cs="Times New Roman"/>
          <w:sz w:val="24"/>
          <w:szCs w:val="24"/>
        </w:rPr>
        <w:t xml:space="preserve"> of</w:t>
      </w:r>
      <w:r w:rsidR="00CA7A5B">
        <w:rPr>
          <w:rFonts w:ascii="Times New Roman" w:hAnsi="Times New Roman" w:cs="Times New Roman"/>
          <w:sz w:val="24"/>
          <w:szCs w:val="24"/>
        </w:rPr>
        <w:t xml:space="preserve"> </w:t>
      </w:r>
      <w:proofErr w:type="spellStart"/>
      <w:r w:rsidR="00CA7A5B">
        <w:rPr>
          <w:rFonts w:ascii="Times New Roman" w:hAnsi="Times New Roman" w:cs="Times New Roman"/>
          <w:sz w:val="24"/>
          <w:szCs w:val="24"/>
        </w:rPr>
        <w:t>situatedness</w:t>
      </w:r>
      <w:proofErr w:type="spellEnd"/>
      <w:r w:rsidR="00CA7A5B">
        <w:rPr>
          <w:rFonts w:ascii="Times New Roman" w:hAnsi="Times New Roman" w:cs="Times New Roman"/>
          <w:sz w:val="24"/>
          <w:szCs w:val="24"/>
        </w:rPr>
        <w:t xml:space="preserve"> of knowledge</w:t>
      </w:r>
      <w:r w:rsidR="00F77A98">
        <w:rPr>
          <w:rFonts w:ascii="Times New Roman" w:hAnsi="Times New Roman" w:cs="Times New Roman"/>
          <w:sz w:val="24"/>
          <w:szCs w:val="24"/>
        </w:rPr>
        <w:t xml:space="preserve">: </w:t>
      </w:r>
      <w:r w:rsidR="00CA7A5B">
        <w:rPr>
          <w:rFonts w:ascii="Times New Roman" w:hAnsi="Times New Roman" w:cs="Times New Roman"/>
          <w:sz w:val="24"/>
          <w:szCs w:val="24"/>
        </w:rPr>
        <w:t xml:space="preserve">scientists are situated in social settings but even more challengingly </w:t>
      </w:r>
      <w:r w:rsidR="00F77A98">
        <w:rPr>
          <w:rFonts w:ascii="Times New Roman" w:hAnsi="Times New Roman" w:cs="Times New Roman"/>
          <w:sz w:val="24"/>
          <w:szCs w:val="24"/>
        </w:rPr>
        <w:t xml:space="preserve">they must and can only know ‘nature’ from </w:t>
      </w:r>
      <w:r w:rsidR="0096767C">
        <w:rPr>
          <w:rFonts w:ascii="Times New Roman" w:hAnsi="Times New Roman" w:cs="Times New Roman"/>
          <w:sz w:val="24"/>
          <w:szCs w:val="24"/>
        </w:rPr>
        <w:t>also being situated in it</w:t>
      </w:r>
      <w:r w:rsidR="00CA7A5B">
        <w:rPr>
          <w:rFonts w:ascii="Times New Roman" w:hAnsi="Times New Roman" w:cs="Times New Roman"/>
          <w:sz w:val="24"/>
          <w:szCs w:val="24"/>
        </w:rPr>
        <w:t xml:space="preserve"> in ways which necessarily affect</w:t>
      </w:r>
      <w:r w:rsidR="0096767C">
        <w:rPr>
          <w:rFonts w:ascii="Times New Roman" w:hAnsi="Times New Roman" w:cs="Times New Roman"/>
          <w:sz w:val="24"/>
          <w:szCs w:val="24"/>
        </w:rPr>
        <w:t>s</w:t>
      </w:r>
      <w:r w:rsidR="00CA7A5B">
        <w:rPr>
          <w:rFonts w:ascii="Times New Roman" w:hAnsi="Times New Roman" w:cs="Times New Roman"/>
          <w:sz w:val="24"/>
          <w:szCs w:val="24"/>
        </w:rPr>
        <w:t xml:space="preserve"> their perspective</w:t>
      </w:r>
      <w:r w:rsidR="0096767C">
        <w:rPr>
          <w:rFonts w:ascii="Times New Roman" w:hAnsi="Times New Roman" w:cs="Times New Roman"/>
          <w:sz w:val="24"/>
          <w:szCs w:val="24"/>
        </w:rPr>
        <w:t xml:space="preserve"> and ability to grasp it</w:t>
      </w:r>
      <w:r w:rsidR="00A26D5E">
        <w:rPr>
          <w:rFonts w:ascii="Times New Roman" w:hAnsi="Times New Roman" w:cs="Times New Roman"/>
          <w:sz w:val="24"/>
          <w:szCs w:val="24"/>
        </w:rPr>
        <w:t xml:space="preserve">. </w:t>
      </w:r>
      <w:r w:rsidR="00C0022F">
        <w:rPr>
          <w:rFonts w:ascii="Times New Roman" w:hAnsi="Times New Roman" w:cs="Times New Roman"/>
          <w:sz w:val="24"/>
          <w:szCs w:val="24"/>
        </w:rPr>
        <w:t xml:space="preserve">Both physicists like </w:t>
      </w:r>
      <w:r w:rsidR="00581A6D">
        <w:rPr>
          <w:rFonts w:ascii="Times New Roman" w:hAnsi="Times New Roman" w:cs="Times New Roman"/>
          <w:sz w:val="24"/>
          <w:szCs w:val="24"/>
        </w:rPr>
        <w:t xml:space="preserve">Richard </w:t>
      </w:r>
      <w:r w:rsidR="00C0022F">
        <w:rPr>
          <w:rFonts w:ascii="Times New Roman" w:hAnsi="Times New Roman" w:cs="Times New Roman"/>
          <w:sz w:val="24"/>
          <w:szCs w:val="24"/>
        </w:rPr>
        <w:t>Fe</w:t>
      </w:r>
      <w:r w:rsidR="00581A6D">
        <w:rPr>
          <w:rFonts w:ascii="Times New Roman" w:hAnsi="Times New Roman" w:cs="Times New Roman"/>
          <w:sz w:val="24"/>
          <w:szCs w:val="24"/>
        </w:rPr>
        <w:t>ynman and cosmologists like</w:t>
      </w:r>
      <w:r w:rsidR="00C0022F">
        <w:rPr>
          <w:rFonts w:ascii="Times New Roman" w:hAnsi="Times New Roman" w:cs="Times New Roman"/>
          <w:sz w:val="24"/>
          <w:szCs w:val="24"/>
        </w:rPr>
        <w:t xml:space="preserve"> </w:t>
      </w:r>
      <w:r w:rsidR="00581A6D">
        <w:rPr>
          <w:rFonts w:ascii="Times New Roman" w:hAnsi="Times New Roman" w:cs="Times New Roman"/>
          <w:sz w:val="24"/>
          <w:szCs w:val="24"/>
        </w:rPr>
        <w:t xml:space="preserve">Lee </w:t>
      </w:r>
      <w:proofErr w:type="spellStart"/>
      <w:r w:rsidR="00C0022F">
        <w:rPr>
          <w:rFonts w:ascii="Times New Roman" w:hAnsi="Times New Roman" w:cs="Times New Roman"/>
          <w:sz w:val="24"/>
          <w:szCs w:val="24"/>
        </w:rPr>
        <w:t>Smolin</w:t>
      </w:r>
      <w:proofErr w:type="spellEnd"/>
      <w:r w:rsidR="00C0022F">
        <w:rPr>
          <w:rFonts w:ascii="Times New Roman" w:hAnsi="Times New Roman" w:cs="Times New Roman"/>
          <w:sz w:val="24"/>
          <w:szCs w:val="24"/>
        </w:rPr>
        <w:t xml:space="preserve"> emphasise the need to reflect on the delimita</w:t>
      </w:r>
      <w:r w:rsidR="00581A6D">
        <w:rPr>
          <w:rFonts w:ascii="Times New Roman" w:hAnsi="Times New Roman" w:cs="Times New Roman"/>
          <w:sz w:val="24"/>
          <w:szCs w:val="24"/>
        </w:rPr>
        <w:t>tions of knowledge construction</w:t>
      </w:r>
      <w:r w:rsidR="00C0022F">
        <w:rPr>
          <w:rFonts w:ascii="Times New Roman" w:hAnsi="Times New Roman" w:cs="Times New Roman"/>
          <w:sz w:val="24"/>
          <w:szCs w:val="24"/>
        </w:rPr>
        <w:t xml:space="preserve"> humans </w:t>
      </w:r>
      <w:r w:rsidR="00581A6D">
        <w:rPr>
          <w:rFonts w:ascii="Times New Roman" w:hAnsi="Times New Roman" w:cs="Times New Roman"/>
          <w:sz w:val="24"/>
          <w:szCs w:val="24"/>
        </w:rPr>
        <w:t xml:space="preserve">suffer from </w:t>
      </w:r>
      <w:r w:rsidR="0096767C">
        <w:rPr>
          <w:rFonts w:ascii="Times New Roman" w:hAnsi="Times New Roman" w:cs="Times New Roman"/>
          <w:sz w:val="24"/>
          <w:szCs w:val="24"/>
        </w:rPr>
        <w:t>in nature and in the cosmos. Richard Feynman, for example, specifically highlighted the dangers humans’</w:t>
      </w:r>
      <w:r w:rsidR="00C0022F">
        <w:rPr>
          <w:rFonts w:ascii="Times New Roman" w:hAnsi="Times New Roman" w:cs="Times New Roman"/>
          <w:sz w:val="24"/>
          <w:szCs w:val="24"/>
        </w:rPr>
        <w:t xml:space="preserve"> </w:t>
      </w:r>
      <w:r w:rsidR="00D16E43">
        <w:rPr>
          <w:rFonts w:ascii="Times New Roman" w:hAnsi="Times New Roman" w:cs="Times New Roman"/>
          <w:sz w:val="24"/>
          <w:szCs w:val="24"/>
        </w:rPr>
        <w:t xml:space="preserve">use </w:t>
      </w:r>
      <w:r w:rsidR="00C0022F">
        <w:rPr>
          <w:rFonts w:ascii="Times New Roman" w:hAnsi="Times New Roman" w:cs="Times New Roman"/>
          <w:sz w:val="24"/>
          <w:szCs w:val="24"/>
        </w:rPr>
        <w:t>of ‘common sense’</w:t>
      </w:r>
      <w:r w:rsidR="0096767C">
        <w:rPr>
          <w:rFonts w:ascii="Times New Roman" w:hAnsi="Times New Roman" w:cs="Times New Roman"/>
          <w:sz w:val="24"/>
          <w:szCs w:val="24"/>
        </w:rPr>
        <w:t xml:space="preserve"> can lead to in sciences</w:t>
      </w:r>
      <w:r w:rsidR="00CA7A5B">
        <w:rPr>
          <w:rFonts w:ascii="Times New Roman" w:hAnsi="Times New Roman" w:cs="Times New Roman"/>
          <w:sz w:val="24"/>
          <w:szCs w:val="24"/>
        </w:rPr>
        <w:t>. As Feynman powerfully emphasised, a lot of physical</w:t>
      </w:r>
      <w:r w:rsidR="00C0022F">
        <w:rPr>
          <w:rFonts w:ascii="Times New Roman" w:hAnsi="Times New Roman" w:cs="Times New Roman"/>
          <w:sz w:val="24"/>
          <w:szCs w:val="24"/>
        </w:rPr>
        <w:t xml:space="preserve"> theories are very difficult </w:t>
      </w:r>
      <w:r w:rsidR="00CA7A5B">
        <w:rPr>
          <w:rFonts w:ascii="Times New Roman" w:hAnsi="Times New Roman" w:cs="Times New Roman"/>
          <w:sz w:val="24"/>
          <w:szCs w:val="24"/>
        </w:rPr>
        <w:t xml:space="preserve">for humans </w:t>
      </w:r>
      <w:r w:rsidR="00C0022F">
        <w:rPr>
          <w:rFonts w:ascii="Times New Roman" w:hAnsi="Times New Roman" w:cs="Times New Roman"/>
          <w:sz w:val="24"/>
          <w:szCs w:val="24"/>
        </w:rPr>
        <w:t xml:space="preserve">to </w:t>
      </w:r>
      <w:r w:rsidR="00CA7A5B">
        <w:rPr>
          <w:rFonts w:ascii="Times New Roman" w:hAnsi="Times New Roman" w:cs="Times New Roman"/>
          <w:sz w:val="24"/>
          <w:szCs w:val="24"/>
        </w:rPr>
        <w:t xml:space="preserve">conjure </w:t>
      </w:r>
      <w:r w:rsidR="0096767C">
        <w:rPr>
          <w:rFonts w:ascii="Times New Roman" w:hAnsi="Times New Roman" w:cs="Times New Roman"/>
          <w:sz w:val="24"/>
          <w:szCs w:val="24"/>
        </w:rPr>
        <w:t>up and</w:t>
      </w:r>
      <w:r w:rsidR="00CA7A5B">
        <w:rPr>
          <w:rFonts w:ascii="Times New Roman" w:hAnsi="Times New Roman" w:cs="Times New Roman"/>
          <w:sz w:val="24"/>
          <w:szCs w:val="24"/>
        </w:rPr>
        <w:t xml:space="preserve"> to </w:t>
      </w:r>
      <w:r w:rsidR="0096767C">
        <w:rPr>
          <w:rFonts w:ascii="Times New Roman" w:hAnsi="Times New Roman" w:cs="Times New Roman"/>
          <w:sz w:val="24"/>
          <w:szCs w:val="24"/>
        </w:rPr>
        <w:t>accept because, to be useful, they have to be</w:t>
      </w:r>
      <w:r w:rsidR="00C0022F">
        <w:rPr>
          <w:rFonts w:ascii="Times New Roman" w:hAnsi="Times New Roman" w:cs="Times New Roman"/>
          <w:sz w:val="24"/>
          <w:szCs w:val="24"/>
        </w:rPr>
        <w:t xml:space="preserve"> far </w:t>
      </w:r>
      <w:r w:rsidR="00CA7A5B">
        <w:rPr>
          <w:rFonts w:ascii="Times New Roman" w:hAnsi="Times New Roman" w:cs="Times New Roman"/>
          <w:sz w:val="24"/>
          <w:szCs w:val="24"/>
        </w:rPr>
        <w:t>removed</w:t>
      </w:r>
      <w:r w:rsidR="00C0022F">
        <w:rPr>
          <w:rFonts w:ascii="Times New Roman" w:hAnsi="Times New Roman" w:cs="Times New Roman"/>
          <w:sz w:val="24"/>
          <w:szCs w:val="24"/>
        </w:rPr>
        <w:t xml:space="preserve"> from </w:t>
      </w:r>
      <w:r w:rsidR="0096767C">
        <w:rPr>
          <w:rFonts w:ascii="Times New Roman" w:hAnsi="Times New Roman" w:cs="Times New Roman"/>
          <w:sz w:val="24"/>
          <w:szCs w:val="24"/>
        </w:rPr>
        <w:t xml:space="preserve">what appears to humans (as situated knowers in nature) as ‘common sense’. </w:t>
      </w:r>
      <w:r w:rsidR="00C0022F">
        <w:rPr>
          <w:rFonts w:ascii="Times New Roman" w:hAnsi="Times New Roman" w:cs="Times New Roman"/>
          <w:sz w:val="24"/>
          <w:szCs w:val="24"/>
        </w:rPr>
        <w:t>‘It is not a question of whether a theory is philosophically delightful, or easy to understand, or perfectly reasonable from the point of view of common sense</w:t>
      </w:r>
      <w:r w:rsidR="00CA7A5B">
        <w:rPr>
          <w:rFonts w:ascii="Times New Roman" w:hAnsi="Times New Roman" w:cs="Times New Roman"/>
          <w:sz w:val="24"/>
          <w:szCs w:val="24"/>
        </w:rPr>
        <w:t>. The theory of quantum electrodynamics [for example] describes Nature as absurd from the point of view of common sense. And it agrees with experiment.’</w:t>
      </w:r>
      <w:r w:rsidR="00CA7A5B">
        <w:rPr>
          <w:rStyle w:val="FootnoteReference"/>
          <w:rFonts w:ascii="Times New Roman" w:hAnsi="Times New Roman" w:cs="Times New Roman"/>
          <w:sz w:val="24"/>
          <w:szCs w:val="24"/>
        </w:rPr>
        <w:footnoteReference w:id="30"/>
      </w:r>
      <w:r w:rsidR="0096767C">
        <w:rPr>
          <w:rFonts w:ascii="Times New Roman" w:hAnsi="Times New Roman" w:cs="Times New Roman"/>
          <w:sz w:val="24"/>
          <w:szCs w:val="24"/>
        </w:rPr>
        <w:t xml:space="preserve"> The challenge of physical theorising by situated knowers is then to challenge common sense notions.</w:t>
      </w:r>
    </w:p>
    <w:p w:rsidR="0051157F" w:rsidRDefault="008F4F67" w:rsidP="0051157F">
      <w:pPr>
        <w:spacing w:line="360" w:lineRule="auto"/>
        <w:jc w:val="both"/>
        <w:rPr>
          <w:rFonts w:ascii="Times New Roman" w:hAnsi="Times New Roman" w:cs="Times New Roman"/>
          <w:sz w:val="24"/>
          <w:szCs w:val="24"/>
        </w:rPr>
      </w:pPr>
      <w:r>
        <w:rPr>
          <w:rFonts w:ascii="Times New Roman" w:hAnsi="Times New Roman" w:cs="Times New Roman"/>
          <w:sz w:val="24"/>
          <w:szCs w:val="24"/>
        </w:rPr>
        <w:t>From a different perspective,</w:t>
      </w:r>
      <w:r w:rsidR="0051157F">
        <w:rPr>
          <w:rFonts w:ascii="Times New Roman" w:hAnsi="Times New Roman" w:cs="Times New Roman"/>
          <w:sz w:val="24"/>
          <w:szCs w:val="24"/>
        </w:rPr>
        <w:t xml:space="preserve"> Lee </w:t>
      </w:r>
      <w:proofErr w:type="spellStart"/>
      <w:r w:rsidR="0051157F">
        <w:rPr>
          <w:rFonts w:ascii="Times New Roman" w:hAnsi="Times New Roman" w:cs="Times New Roman"/>
          <w:sz w:val="24"/>
          <w:szCs w:val="24"/>
        </w:rPr>
        <w:t>Smolin</w:t>
      </w:r>
      <w:proofErr w:type="spellEnd"/>
      <w:r w:rsidR="0051157F">
        <w:rPr>
          <w:rFonts w:ascii="Times New Roman" w:hAnsi="Times New Roman" w:cs="Times New Roman"/>
          <w:sz w:val="24"/>
          <w:szCs w:val="24"/>
        </w:rPr>
        <w:t xml:space="preserve"> emphasises the challenges of cosmological knowledge</w:t>
      </w:r>
      <w:r>
        <w:rPr>
          <w:rFonts w:ascii="Times New Roman" w:hAnsi="Times New Roman" w:cs="Times New Roman"/>
          <w:sz w:val="24"/>
          <w:szCs w:val="24"/>
        </w:rPr>
        <w:t>.</w:t>
      </w:r>
      <w:r w:rsidR="0051157F">
        <w:rPr>
          <w:rFonts w:ascii="Times New Roman" w:hAnsi="Times New Roman" w:cs="Times New Roman"/>
          <w:sz w:val="24"/>
          <w:szCs w:val="24"/>
        </w:rPr>
        <w:t xml:space="preserve"> </w:t>
      </w:r>
      <w:r w:rsidR="0096767C">
        <w:rPr>
          <w:rFonts w:ascii="Times New Roman" w:hAnsi="Times New Roman" w:cs="Times New Roman"/>
          <w:sz w:val="24"/>
          <w:szCs w:val="24"/>
        </w:rPr>
        <w:t>This is the ultimate realm of situated knowing: c</w:t>
      </w:r>
      <w:r w:rsidR="0051157F">
        <w:rPr>
          <w:rFonts w:ascii="Times New Roman" w:hAnsi="Times New Roman" w:cs="Times New Roman"/>
          <w:sz w:val="24"/>
          <w:szCs w:val="24"/>
        </w:rPr>
        <w:t xml:space="preserve">onsidering we only have one universe, which we are ‘of’, how is it that we can come to ‘know’ it? </w:t>
      </w:r>
    </w:p>
    <w:p w:rsidR="008F4F67" w:rsidRPr="00911101" w:rsidRDefault="0051157F" w:rsidP="0051157F">
      <w:pPr>
        <w:spacing w:line="360" w:lineRule="auto"/>
        <w:ind w:left="454"/>
        <w:jc w:val="both"/>
        <w:rPr>
          <w:rFonts w:ascii="Times New Roman" w:hAnsi="Times New Roman" w:cs="Times New Roman"/>
          <w:sz w:val="24"/>
          <w:szCs w:val="24"/>
        </w:rPr>
      </w:pPr>
      <w:r w:rsidRPr="00911101">
        <w:rPr>
          <w:rFonts w:ascii="Times New Roman" w:hAnsi="Times New Roman" w:cs="Times New Roman"/>
          <w:sz w:val="24"/>
          <w:szCs w:val="24"/>
        </w:rPr>
        <w:t xml:space="preserve">The attempt to extend physics to cosmology brings new challenges that require fresh thinking. A cosmological theory cannot leave anything out. To be complete, it must take into account everything in the universe, including ourselves as observers. It must account for our measuring instruments and clocks… It is impossible to get outside the system we’re studying when that </w:t>
      </w:r>
      <w:r w:rsidR="00CA1573" w:rsidRPr="00911101">
        <w:rPr>
          <w:rFonts w:ascii="Times New Roman" w:hAnsi="Times New Roman" w:cs="Times New Roman"/>
          <w:sz w:val="24"/>
          <w:szCs w:val="24"/>
        </w:rPr>
        <w:t>system is the entire universe.</w:t>
      </w:r>
      <w:r w:rsidR="00CA1573" w:rsidRPr="00911101">
        <w:rPr>
          <w:rStyle w:val="FootnoteReference"/>
          <w:rFonts w:ascii="Times New Roman" w:hAnsi="Times New Roman" w:cs="Times New Roman"/>
          <w:sz w:val="24"/>
          <w:szCs w:val="24"/>
        </w:rPr>
        <w:footnoteReference w:id="31"/>
      </w:r>
      <w:r w:rsidR="00CA1573" w:rsidRPr="00911101">
        <w:rPr>
          <w:rFonts w:ascii="Times New Roman" w:hAnsi="Times New Roman" w:cs="Times New Roman"/>
          <w:sz w:val="24"/>
          <w:szCs w:val="24"/>
        </w:rPr>
        <w:t xml:space="preserve"> </w:t>
      </w:r>
    </w:p>
    <w:p w:rsidR="00262DC8" w:rsidRPr="00D20594" w:rsidRDefault="00262DC8" w:rsidP="00262DC8">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Unlike for social scientists</w:t>
      </w:r>
      <w:r>
        <w:rPr>
          <w:rFonts w:ascii="Times New Roman" w:hAnsi="Times New Roman" w:cs="Times New Roman"/>
          <w:sz w:val="24"/>
          <w:szCs w:val="24"/>
        </w:rPr>
        <w:t>,</w:t>
      </w:r>
      <w:r w:rsidRPr="00D20594">
        <w:rPr>
          <w:rFonts w:ascii="Times New Roman" w:hAnsi="Times New Roman" w:cs="Times New Roman"/>
          <w:sz w:val="24"/>
          <w:szCs w:val="24"/>
        </w:rPr>
        <w:t xml:space="preserve"> </w:t>
      </w:r>
      <w:proofErr w:type="gramStart"/>
      <w:r w:rsidRPr="00D20594">
        <w:rPr>
          <w:rFonts w:ascii="Times New Roman" w:hAnsi="Times New Roman" w:cs="Times New Roman"/>
          <w:sz w:val="24"/>
          <w:szCs w:val="24"/>
        </w:rPr>
        <w:t>who</w:t>
      </w:r>
      <w:proofErr w:type="gramEnd"/>
      <w:r w:rsidRPr="00D20594">
        <w:rPr>
          <w:rFonts w:ascii="Times New Roman" w:hAnsi="Times New Roman" w:cs="Times New Roman"/>
          <w:sz w:val="24"/>
          <w:szCs w:val="24"/>
        </w:rPr>
        <w:t xml:space="preserve"> constantly emphasise </w:t>
      </w:r>
      <w:r>
        <w:rPr>
          <w:rFonts w:ascii="Times New Roman" w:hAnsi="Times New Roman" w:cs="Times New Roman"/>
          <w:sz w:val="24"/>
          <w:szCs w:val="24"/>
        </w:rPr>
        <w:t>that they</w:t>
      </w:r>
      <w:r w:rsidRPr="00D20594">
        <w:rPr>
          <w:rFonts w:ascii="Times New Roman" w:hAnsi="Times New Roman" w:cs="Times New Roman"/>
          <w:sz w:val="24"/>
          <w:szCs w:val="24"/>
        </w:rPr>
        <w:t xml:space="preserve"> are</w:t>
      </w:r>
      <w:r>
        <w:rPr>
          <w:rFonts w:ascii="Times New Roman" w:hAnsi="Times New Roman" w:cs="Times New Roman"/>
          <w:sz w:val="24"/>
          <w:szCs w:val="24"/>
        </w:rPr>
        <w:t xml:space="preserve"> embedded</w:t>
      </w:r>
      <w:r w:rsidRPr="00D20594">
        <w:rPr>
          <w:rFonts w:ascii="Times New Roman" w:hAnsi="Times New Roman" w:cs="Times New Roman"/>
          <w:sz w:val="24"/>
          <w:szCs w:val="24"/>
        </w:rPr>
        <w:t xml:space="preserve"> </w:t>
      </w:r>
      <w:r>
        <w:rPr>
          <w:rFonts w:ascii="Times New Roman" w:hAnsi="Times New Roman" w:cs="Times New Roman"/>
          <w:sz w:val="24"/>
          <w:szCs w:val="24"/>
        </w:rPr>
        <w:t>‘</w:t>
      </w:r>
      <w:r w:rsidRPr="00D20594">
        <w:rPr>
          <w:rFonts w:ascii="Times New Roman" w:hAnsi="Times New Roman" w:cs="Times New Roman"/>
          <w:sz w:val="24"/>
          <w:szCs w:val="24"/>
        </w:rPr>
        <w:t>in</w:t>
      </w:r>
      <w:r>
        <w:rPr>
          <w:rFonts w:ascii="Times New Roman" w:hAnsi="Times New Roman" w:cs="Times New Roman"/>
          <w:sz w:val="24"/>
          <w:szCs w:val="24"/>
        </w:rPr>
        <w:t>’</w:t>
      </w:r>
      <w:r w:rsidRPr="00D20594">
        <w:rPr>
          <w:rFonts w:ascii="Times New Roman" w:hAnsi="Times New Roman" w:cs="Times New Roman"/>
          <w:sz w:val="24"/>
          <w:szCs w:val="24"/>
        </w:rPr>
        <w:t xml:space="preserve"> a </w:t>
      </w:r>
      <w:r>
        <w:rPr>
          <w:rFonts w:ascii="Times New Roman" w:hAnsi="Times New Roman" w:cs="Times New Roman"/>
          <w:sz w:val="24"/>
          <w:szCs w:val="24"/>
        </w:rPr>
        <w:t>‘</w:t>
      </w:r>
      <w:r w:rsidRPr="00D20594">
        <w:rPr>
          <w:rFonts w:ascii="Times New Roman" w:hAnsi="Times New Roman" w:cs="Times New Roman"/>
          <w:sz w:val="24"/>
          <w:szCs w:val="24"/>
        </w:rPr>
        <w:t>social world</w:t>
      </w:r>
      <w:r>
        <w:rPr>
          <w:rFonts w:ascii="Times New Roman" w:hAnsi="Times New Roman" w:cs="Times New Roman"/>
          <w:sz w:val="24"/>
          <w:szCs w:val="24"/>
        </w:rPr>
        <w:t>’ which structures their</w:t>
      </w:r>
      <w:r w:rsidRPr="00D20594">
        <w:rPr>
          <w:rFonts w:ascii="Times New Roman" w:hAnsi="Times New Roman" w:cs="Times New Roman"/>
          <w:sz w:val="24"/>
          <w:szCs w:val="24"/>
        </w:rPr>
        <w:t xml:space="preserve"> thought, the problem for the ph</w:t>
      </w:r>
      <w:r>
        <w:rPr>
          <w:rFonts w:ascii="Times New Roman" w:hAnsi="Times New Roman" w:cs="Times New Roman"/>
          <w:sz w:val="24"/>
          <w:szCs w:val="24"/>
        </w:rPr>
        <w:t xml:space="preserve">ysicists is in a sense deeper. </w:t>
      </w:r>
      <w:r>
        <w:rPr>
          <w:rFonts w:ascii="Times New Roman" w:hAnsi="Times New Roman" w:cs="Times New Roman"/>
          <w:sz w:val="24"/>
          <w:szCs w:val="24"/>
        </w:rPr>
        <w:lastRenderedPageBreak/>
        <w:t>They</w:t>
      </w:r>
      <w:r w:rsidRPr="00D20594">
        <w:rPr>
          <w:rFonts w:ascii="Times New Roman" w:hAnsi="Times New Roman" w:cs="Times New Roman"/>
          <w:sz w:val="24"/>
          <w:szCs w:val="24"/>
        </w:rPr>
        <w:t xml:space="preserve"> as knowers of nature are ‘in the world’ faced with the ultimate </w:t>
      </w:r>
      <w:r>
        <w:rPr>
          <w:rFonts w:ascii="Times New Roman" w:hAnsi="Times New Roman" w:cs="Times New Roman"/>
          <w:sz w:val="24"/>
          <w:szCs w:val="24"/>
        </w:rPr>
        <w:t>problem of situated kn</w:t>
      </w:r>
      <w:r w:rsidR="0096767C">
        <w:rPr>
          <w:rFonts w:ascii="Times New Roman" w:hAnsi="Times New Roman" w:cs="Times New Roman"/>
          <w:sz w:val="24"/>
          <w:szCs w:val="24"/>
        </w:rPr>
        <w:t>owledge for they</w:t>
      </w:r>
      <w:r>
        <w:rPr>
          <w:rFonts w:ascii="Times New Roman" w:hAnsi="Times New Roman" w:cs="Times New Roman"/>
          <w:sz w:val="24"/>
          <w:szCs w:val="24"/>
        </w:rPr>
        <w:t xml:space="preserve"> cannot escape the fact that we (as observers/theorists)</w:t>
      </w:r>
      <w:r w:rsidRPr="00D20594">
        <w:rPr>
          <w:rFonts w:ascii="Times New Roman" w:hAnsi="Times New Roman" w:cs="Times New Roman"/>
          <w:sz w:val="24"/>
          <w:szCs w:val="24"/>
        </w:rPr>
        <w:t xml:space="preserve"> are</w:t>
      </w:r>
      <w:r>
        <w:rPr>
          <w:rFonts w:ascii="Times New Roman" w:hAnsi="Times New Roman" w:cs="Times New Roman"/>
          <w:sz w:val="24"/>
          <w:szCs w:val="24"/>
        </w:rPr>
        <w:t xml:space="preserve"> all</w:t>
      </w:r>
      <w:r w:rsidRPr="00D20594">
        <w:rPr>
          <w:rFonts w:ascii="Times New Roman" w:hAnsi="Times New Roman" w:cs="Times New Roman"/>
          <w:sz w:val="24"/>
          <w:szCs w:val="24"/>
        </w:rPr>
        <w:t xml:space="preserve"> situated in a (particular visible) Universe, a particular cosmological horizon, its particular laws of physics and time-space configuration; we are also within this cosmos situated in a particular what we call ‘local’ cluster of galaxies and dark matter; a particular galaxy; and particular rather isolated spot in one of its spiral arms. Within this very local context we are also situated in the very </w:t>
      </w:r>
      <w:r>
        <w:rPr>
          <w:rFonts w:ascii="Times New Roman" w:hAnsi="Times New Roman" w:cs="Times New Roman"/>
          <w:sz w:val="24"/>
          <w:szCs w:val="24"/>
        </w:rPr>
        <w:t>‘</w:t>
      </w:r>
      <w:r w:rsidRPr="00D20594">
        <w:rPr>
          <w:rFonts w:ascii="Times New Roman" w:hAnsi="Times New Roman" w:cs="Times New Roman"/>
          <w:sz w:val="24"/>
          <w:szCs w:val="24"/>
        </w:rPr>
        <w:t>parochial</w:t>
      </w:r>
      <w:r>
        <w:rPr>
          <w:rFonts w:ascii="Times New Roman" w:hAnsi="Times New Roman" w:cs="Times New Roman"/>
          <w:sz w:val="24"/>
          <w:szCs w:val="24"/>
        </w:rPr>
        <w:t>’</w:t>
      </w:r>
      <w:r w:rsidRPr="00D20594">
        <w:rPr>
          <w:rFonts w:ascii="Times New Roman" w:hAnsi="Times New Roman" w:cs="Times New Roman"/>
          <w:sz w:val="24"/>
          <w:szCs w:val="24"/>
        </w:rPr>
        <w:t xml:space="preserve"> context of our solar system’s third planet, where the Moon is as far as we have ‘</w:t>
      </w:r>
      <w:r>
        <w:rPr>
          <w:rFonts w:ascii="Times New Roman" w:hAnsi="Times New Roman" w:cs="Times New Roman"/>
          <w:sz w:val="24"/>
          <w:szCs w:val="24"/>
        </w:rPr>
        <w:t>physically managed it</w:t>
      </w:r>
      <w:r w:rsidRPr="00D20594">
        <w:rPr>
          <w:rFonts w:ascii="Times New Roman" w:hAnsi="Times New Roman" w:cs="Times New Roman"/>
          <w:sz w:val="24"/>
          <w:szCs w:val="24"/>
        </w:rPr>
        <w:t xml:space="preserve">’ so far. We are also situated in </w:t>
      </w:r>
      <w:r>
        <w:rPr>
          <w:rFonts w:ascii="Times New Roman" w:hAnsi="Times New Roman" w:cs="Times New Roman"/>
          <w:sz w:val="24"/>
          <w:szCs w:val="24"/>
        </w:rPr>
        <w:t>‘</w:t>
      </w:r>
      <w:r w:rsidRPr="00D20594">
        <w:rPr>
          <w:rFonts w:ascii="Times New Roman" w:hAnsi="Times New Roman" w:cs="Times New Roman"/>
          <w:sz w:val="24"/>
          <w:szCs w:val="24"/>
        </w:rPr>
        <w:t>time</w:t>
      </w:r>
      <w:r>
        <w:rPr>
          <w:rFonts w:ascii="Times New Roman" w:hAnsi="Times New Roman" w:cs="Times New Roman"/>
          <w:sz w:val="24"/>
          <w:szCs w:val="24"/>
        </w:rPr>
        <w:t>’, a curious relative characteristic or dimension as it is</w:t>
      </w:r>
      <w:r w:rsidRPr="00D20594">
        <w:rPr>
          <w:rFonts w:ascii="Times New Roman" w:hAnsi="Times New Roman" w:cs="Times New Roman"/>
          <w:sz w:val="24"/>
          <w:szCs w:val="24"/>
        </w:rPr>
        <w:t xml:space="preserve">: </w:t>
      </w:r>
      <w:r>
        <w:rPr>
          <w:rFonts w:ascii="Times New Roman" w:hAnsi="Times New Roman" w:cs="Times New Roman"/>
          <w:sz w:val="24"/>
          <w:szCs w:val="24"/>
        </w:rPr>
        <w:t>by our calendars we live some 2</w:t>
      </w:r>
      <w:r w:rsidRPr="00D20594">
        <w:rPr>
          <w:rFonts w:ascii="Times New Roman" w:hAnsi="Times New Roman" w:cs="Times New Roman"/>
          <w:sz w:val="24"/>
          <w:szCs w:val="24"/>
        </w:rPr>
        <w:t>00 000 or so years since the evolution of our</w:t>
      </w:r>
      <w:r>
        <w:rPr>
          <w:rFonts w:ascii="Times New Roman" w:hAnsi="Times New Roman" w:cs="Times New Roman"/>
          <w:sz w:val="24"/>
          <w:szCs w:val="24"/>
        </w:rPr>
        <w:t xml:space="preserve"> species, a relatively young species</w:t>
      </w:r>
      <w:r w:rsidRPr="00D20594">
        <w:rPr>
          <w:rFonts w:ascii="Times New Roman" w:hAnsi="Times New Roman" w:cs="Times New Roman"/>
          <w:sz w:val="24"/>
          <w:szCs w:val="24"/>
        </w:rPr>
        <w:t xml:space="preserve"> then, in the context of evolution of life</w:t>
      </w:r>
      <w:r>
        <w:rPr>
          <w:rFonts w:ascii="Times New Roman" w:hAnsi="Times New Roman" w:cs="Times New Roman"/>
          <w:sz w:val="24"/>
          <w:szCs w:val="24"/>
        </w:rPr>
        <w:t xml:space="preserve"> (in its most basic form some 3.7 billion years ago)</w:t>
      </w:r>
      <w:r w:rsidRPr="00D20594">
        <w:rPr>
          <w:rFonts w:ascii="Times New Roman" w:hAnsi="Times New Roman" w:cs="Times New Roman"/>
          <w:sz w:val="24"/>
          <w:szCs w:val="24"/>
        </w:rPr>
        <w:t xml:space="preserve">. Humans have had higher culture and writing </w:t>
      </w:r>
      <w:r>
        <w:rPr>
          <w:rFonts w:ascii="Times New Roman" w:hAnsi="Times New Roman" w:cs="Times New Roman"/>
          <w:sz w:val="24"/>
          <w:szCs w:val="24"/>
        </w:rPr>
        <w:t>for some five thousands of years or so</w:t>
      </w:r>
      <w:r w:rsidRPr="00D20594">
        <w:rPr>
          <w:rFonts w:ascii="Times New Roman" w:hAnsi="Times New Roman" w:cs="Times New Roman"/>
          <w:sz w:val="24"/>
          <w:szCs w:val="24"/>
        </w:rPr>
        <w:t>; libraries and stores o</w:t>
      </w:r>
      <w:r>
        <w:rPr>
          <w:rFonts w:ascii="Times New Roman" w:hAnsi="Times New Roman" w:cs="Times New Roman"/>
          <w:sz w:val="24"/>
          <w:szCs w:val="24"/>
        </w:rPr>
        <w:t>f information for roughly as long</w:t>
      </w:r>
      <w:r w:rsidRPr="00D20594">
        <w:rPr>
          <w:rFonts w:ascii="Times New Roman" w:hAnsi="Times New Roman" w:cs="Times New Roman"/>
          <w:sz w:val="24"/>
          <w:szCs w:val="24"/>
        </w:rPr>
        <w:t>, and for the last 100 years or so we have benefitted from mechanical and electronic stores of information and dissem</w:t>
      </w:r>
      <w:r>
        <w:rPr>
          <w:rFonts w:ascii="Times New Roman" w:hAnsi="Times New Roman" w:cs="Times New Roman"/>
          <w:sz w:val="24"/>
          <w:szCs w:val="24"/>
        </w:rPr>
        <w:t xml:space="preserve">ination. For about two hundred years </w:t>
      </w:r>
      <w:r w:rsidRPr="00D20594">
        <w:rPr>
          <w:rFonts w:ascii="Times New Roman" w:hAnsi="Times New Roman" w:cs="Times New Roman"/>
          <w:sz w:val="24"/>
          <w:szCs w:val="24"/>
        </w:rPr>
        <w:t>serious ‘scientific’ effort has taken place to try to understand our place in the universe.</w:t>
      </w:r>
    </w:p>
    <w:p w:rsidR="00262DC8" w:rsidRPr="006140D3" w:rsidRDefault="00262DC8" w:rsidP="00262DC8">
      <w:pPr>
        <w:spacing w:line="360" w:lineRule="auto"/>
        <w:jc w:val="both"/>
        <w:rPr>
          <w:rFonts w:ascii="Times New Roman" w:hAnsi="Times New Roman" w:cs="Times New Roman"/>
          <w:sz w:val="20"/>
          <w:szCs w:val="20"/>
        </w:rPr>
      </w:pPr>
      <w:r w:rsidRPr="00D20594">
        <w:rPr>
          <w:rFonts w:ascii="Times New Roman" w:hAnsi="Times New Roman" w:cs="Times New Roman"/>
          <w:sz w:val="24"/>
          <w:szCs w:val="24"/>
        </w:rPr>
        <w:t>All ou</w:t>
      </w:r>
      <w:r w:rsidR="009A35E9">
        <w:rPr>
          <w:rFonts w:ascii="Times New Roman" w:hAnsi="Times New Roman" w:cs="Times New Roman"/>
          <w:sz w:val="24"/>
          <w:szCs w:val="24"/>
        </w:rPr>
        <w:t xml:space="preserve">r knowledge – and these scientists </w:t>
      </w:r>
      <w:r>
        <w:rPr>
          <w:rFonts w:ascii="Times New Roman" w:hAnsi="Times New Roman" w:cs="Times New Roman"/>
          <w:sz w:val="24"/>
          <w:szCs w:val="24"/>
        </w:rPr>
        <w:t>do no</w:t>
      </w:r>
      <w:r w:rsidRPr="00D20594">
        <w:rPr>
          <w:rFonts w:ascii="Times New Roman" w:hAnsi="Times New Roman" w:cs="Times New Roman"/>
          <w:sz w:val="24"/>
          <w:szCs w:val="24"/>
        </w:rPr>
        <w:t>t sidestep this</w:t>
      </w:r>
      <w:r>
        <w:rPr>
          <w:rFonts w:ascii="Times New Roman" w:hAnsi="Times New Roman" w:cs="Times New Roman"/>
          <w:sz w:val="24"/>
          <w:szCs w:val="24"/>
        </w:rPr>
        <w:t>,</w:t>
      </w:r>
      <w:r w:rsidRPr="00D20594">
        <w:rPr>
          <w:rFonts w:ascii="Times New Roman" w:hAnsi="Times New Roman" w:cs="Times New Roman"/>
          <w:sz w:val="24"/>
          <w:szCs w:val="24"/>
        </w:rPr>
        <w:t xml:space="preserve"> for they would do it at their peril – </w:t>
      </w:r>
      <w:r w:rsidRPr="00F37E26">
        <w:rPr>
          <w:rFonts w:ascii="Times New Roman" w:hAnsi="Times New Roman" w:cs="Times New Roman"/>
          <w:sz w:val="24"/>
          <w:szCs w:val="24"/>
        </w:rPr>
        <w:t xml:space="preserve">is </w:t>
      </w:r>
      <w:r w:rsidRPr="004229CB">
        <w:rPr>
          <w:rFonts w:ascii="Times New Roman" w:hAnsi="Times New Roman" w:cs="Times New Roman"/>
          <w:i/>
          <w:sz w:val="24"/>
          <w:szCs w:val="24"/>
        </w:rPr>
        <w:t xml:space="preserve">limited </w:t>
      </w:r>
      <w:r w:rsidRPr="00F37E26">
        <w:rPr>
          <w:rFonts w:ascii="Times New Roman" w:hAnsi="Times New Roman" w:cs="Times New Roman"/>
          <w:sz w:val="24"/>
          <w:szCs w:val="24"/>
        </w:rPr>
        <w:t>and crucially it is</w:t>
      </w:r>
      <w:r w:rsidRPr="004229CB">
        <w:rPr>
          <w:rFonts w:ascii="Times New Roman" w:hAnsi="Times New Roman" w:cs="Times New Roman"/>
          <w:i/>
          <w:sz w:val="24"/>
          <w:szCs w:val="24"/>
        </w:rPr>
        <w:t xml:space="preserve"> situated </w:t>
      </w:r>
      <w:r w:rsidRPr="009A35E9">
        <w:rPr>
          <w:rFonts w:ascii="Times New Roman" w:hAnsi="Times New Roman" w:cs="Times New Roman"/>
          <w:sz w:val="24"/>
          <w:szCs w:val="24"/>
        </w:rPr>
        <w:t>in</w:t>
      </w:r>
      <w:r w:rsidR="009A35E9">
        <w:rPr>
          <w:rFonts w:ascii="Times New Roman" w:hAnsi="Times New Roman" w:cs="Times New Roman"/>
          <w:sz w:val="24"/>
          <w:szCs w:val="24"/>
        </w:rPr>
        <w:t xml:space="preserve"> ‘nature’ and</w:t>
      </w:r>
      <w:r w:rsidRPr="009A35E9">
        <w:rPr>
          <w:rFonts w:ascii="Times New Roman" w:hAnsi="Times New Roman" w:cs="Times New Roman"/>
          <w:sz w:val="24"/>
          <w:szCs w:val="24"/>
        </w:rPr>
        <w:t xml:space="preserve"> </w:t>
      </w:r>
      <w:r w:rsidR="009A35E9">
        <w:rPr>
          <w:rFonts w:ascii="Times New Roman" w:hAnsi="Times New Roman" w:cs="Times New Roman"/>
          <w:sz w:val="24"/>
          <w:szCs w:val="24"/>
        </w:rPr>
        <w:t>‘</w:t>
      </w:r>
      <w:r w:rsidRPr="009A35E9">
        <w:rPr>
          <w:rFonts w:ascii="Times New Roman" w:hAnsi="Times New Roman" w:cs="Times New Roman"/>
          <w:sz w:val="24"/>
          <w:szCs w:val="24"/>
        </w:rPr>
        <w:t>the cosmos</w:t>
      </w:r>
      <w:r w:rsidR="009A35E9">
        <w:rPr>
          <w:rFonts w:ascii="Times New Roman" w:hAnsi="Times New Roman" w:cs="Times New Roman"/>
          <w:sz w:val="24"/>
          <w:szCs w:val="24"/>
        </w:rPr>
        <w:t>’</w:t>
      </w:r>
      <w:r w:rsidRPr="00D20594">
        <w:rPr>
          <w:rFonts w:ascii="Times New Roman" w:hAnsi="Times New Roman" w:cs="Times New Roman"/>
          <w:sz w:val="24"/>
          <w:szCs w:val="24"/>
        </w:rPr>
        <w:t>.</w:t>
      </w:r>
    </w:p>
    <w:p w:rsidR="0028243F" w:rsidRDefault="0051157F"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it is precisely because of the deep challenges of situated knowing in the cosmos and on this planet that physicists like Feynman or </w:t>
      </w:r>
      <w:proofErr w:type="spellStart"/>
      <w:r>
        <w:rPr>
          <w:rFonts w:ascii="Times New Roman" w:hAnsi="Times New Roman" w:cs="Times New Roman"/>
          <w:sz w:val="24"/>
          <w:szCs w:val="24"/>
        </w:rPr>
        <w:t>Smolin</w:t>
      </w:r>
      <w:proofErr w:type="spellEnd"/>
      <w:r w:rsidR="009A35E9">
        <w:rPr>
          <w:rFonts w:ascii="Times New Roman" w:hAnsi="Times New Roman" w:cs="Times New Roman"/>
          <w:sz w:val="24"/>
          <w:szCs w:val="24"/>
        </w:rPr>
        <w:t xml:space="preserve"> </w:t>
      </w:r>
      <w:r>
        <w:rPr>
          <w:rFonts w:ascii="Times New Roman" w:hAnsi="Times New Roman" w:cs="Times New Roman"/>
          <w:sz w:val="24"/>
          <w:szCs w:val="24"/>
        </w:rPr>
        <w:t>have very interesting understandings of ‘physic</w:t>
      </w:r>
      <w:r w:rsidR="009A35E9">
        <w:rPr>
          <w:rFonts w:ascii="Times New Roman" w:hAnsi="Times New Roman" w:cs="Times New Roman"/>
          <w:sz w:val="24"/>
          <w:szCs w:val="24"/>
        </w:rPr>
        <w:t>al laws’. In social sciences, physical laws</w:t>
      </w:r>
      <w:r>
        <w:rPr>
          <w:rFonts w:ascii="Times New Roman" w:hAnsi="Times New Roman" w:cs="Times New Roman"/>
          <w:sz w:val="24"/>
          <w:szCs w:val="24"/>
        </w:rPr>
        <w:t xml:space="preserve"> are </w:t>
      </w:r>
      <w:r w:rsidR="0053147D">
        <w:rPr>
          <w:rFonts w:ascii="Times New Roman" w:hAnsi="Times New Roman" w:cs="Times New Roman"/>
          <w:sz w:val="24"/>
          <w:szCs w:val="24"/>
        </w:rPr>
        <w:t xml:space="preserve">often </w:t>
      </w:r>
      <w:r>
        <w:rPr>
          <w:rFonts w:ascii="Times New Roman" w:hAnsi="Times New Roman" w:cs="Times New Roman"/>
          <w:sz w:val="24"/>
          <w:szCs w:val="24"/>
        </w:rPr>
        <w:t>discussed as</w:t>
      </w:r>
      <w:r w:rsidR="009A35E9">
        <w:rPr>
          <w:rFonts w:ascii="Times New Roman" w:hAnsi="Times New Roman" w:cs="Times New Roman"/>
          <w:sz w:val="24"/>
          <w:szCs w:val="24"/>
        </w:rPr>
        <w:t xml:space="preserve"> if they were</w:t>
      </w:r>
      <w:r>
        <w:rPr>
          <w:rFonts w:ascii="Times New Roman" w:hAnsi="Times New Roman" w:cs="Times New Roman"/>
          <w:sz w:val="24"/>
          <w:szCs w:val="24"/>
        </w:rPr>
        <w:t xml:space="preserve"> ‘universal’</w:t>
      </w:r>
      <w:r w:rsidR="009A35E9">
        <w:rPr>
          <w:rFonts w:ascii="Times New Roman" w:hAnsi="Times New Roman" w:cs="Times New Roman"/>
          <w:sz w:val="24"/>
          <w:szCs w:val="24"/>
        </w:rPr>
        <w:t xml:space="preserve"> in their reality or at least (mathematical description)</w:t>
      </w:r>
      <w:r w:rsidR="0053147D">
        <w:rPr>
          <w:rFonts w:ascii="Times New Roman" w:hAnsi="Times New Roman" w:cs="Times New Roman"/>
          <w:sz w:val="24"/>
          <w:szCs w:val="24"/>
        </w:rPr>
        <w:t xml:space="preserve"> (</w:t>
      </w:r>
      <w:r w:rsidR="00262DC8">
        <w:rPr>
          <w:rFonts w:ascii="Times New Roman" w:hAnsi="Times New Roman" w:cs="Times New Roman"/>
          <w:sz w:val="24"/>
          <w:szCs w:val="24"/>
        </w:rPr>
        <w:t>which</w:t>
      </w:r>
      <w:r w:rsidR="0053147D">
        <w:rPr>
          <w:rFonts w:ascii="Times New Roman" w:hAnsi="Times New Roman" w:cs="Times New Roman"/>
          <w:sz w:val="24"/>
          <w:szCs w:val="24"/>
        </w:rPr>
        <w:t xml:space="preserve"> of course</w:t>
      </w:r>
      <w:r w:rsidR="00262DC8">
        <w:rPr>
          <w:rFonts w:ascii="Times New Roman" w:hAnsi="Times New Roman" w:cs="Times New Roman"/>
          <w:sz w:val="24"/>
          <w:szCs w:val="24"/>
        </w:rPr>
        <w:t xml:space="preserve"> is the</w:t>
      </w:r>
      <w:r w:rsidR="0053147D">
        <w:rPr>
          <w:rFonts w:ascii="Times New Roman" w:hAnsi="Times New Roman" w:cs="Times New Roman"/>
          <w:sz w:val="24"/>
          <w:szCs w:val="24"/>
        </w:rPr>
        <w:t>n for many the</w:t>
      </w:r>
      <w:r w:rsidR="00262DC8">
        <w:rPr>
          <w:rFonts w:ascii="Times New Roman" w:hAnsi="Times New Roman" w:cs="Times New Roman"/>
          <w:sz w:val="24"/>
          <w:szCs w:val="24"/>
        </w:rPr>
        <w:t xml:space="preserve"> standard social sciences cannot aspire</w:t>
      </w:r>
      <w:r w:rsidR="0053147D">
        <w:rPr>
          <w:rFonts w:ascii="Times New Roman" w:hAnsi="Times New Roman" w:cs="Times New Roman"/>
          <w:sz w:val="24"/>
          <w:szCs w:val="24"/>
        </w:rPr>
        <w:t xml:space="preserve"> to</w:t>
      </w:r>
      <w:r w:rsidR="009A35E9">
        <w:rPr>
          <w:rStyle w:val="FootnoteReference"/>
          <w:rFonts w:ascii="Times New Roman" w:hAnsi="Times New Roman" w:cs="Times New Roman"/>
          <w:sz w:val="24"/>
          <w:szCs w:val="24"/>
        </w:rPr>
        <w:footnoteReference w:id="32"/>
      </w:r>
      <w:r w:rsidR="0053147D">
        <w:rPr>
          <w:rFonts w:ascii="Times New Roman" w:hAnsi="Times New Roman" w:cs="Times New Roman"/>
          <w:sz w:val="24"/>
          <w:szCs w:val="24"/>
        </w:rPr>
        <w:t>)</w:t>
      </w:r>
      <w:r w:rsidR="00262DC8">
        <w:rPr>
          <w:rFonts w:ascii="Times New Roman" w:hAnsi="Times New Roman" w:cs="Times New Roman"/>
          <w:sz w:val="24"/>
          <w:szCs w:val="24"/>
        </w:rPr>
        <w:t xml:space="preserve">, but for Feynman or </w:t>
      </w:r>
      <w:proofErr w:type="spellStart"/>
      <w:r w:rsidR="00262DC8">
        <w:rPr>
          <w:rFonts w:ascii="Times New Roman" w:hAnsi="Times New Roman" w:cs="Times New Roman"/>
          <w:sz w:val="24"/>
          <w:szCs w:val="24"/>
        </w:rPr>
        <w:t>Smolin</w:t>
      </w:r>
      <w:proofErr w:type="spellEnd"/>
      <w:r w:rsidR="00262DC8">
        <w:rPr>
          <w:rFonts w:ascii="Times New Roman" w:hAnsi="Times New Roman" w:cs="Times New Roman"/>
          <w:sz w:val="24"/>
          <w:szCs w:val="24"/>
        </w:rPr>
        <w:t>,</w:t>
      </w:r>
      <w:r w:rsidR="0053147D">
        <w:rPr>
          <w:rFonts w:ascii="Times New Roman" w:hAnsi="Times New Roman" w:cs="Times New Roman"/>
          <w:sz w:val="24"/>
          <w:szCs w:val="24"/>
        </w:rPr>
        <w:t xml:space="preserve"> physical</w:t>
      </w:r>
      <w:r w:rsidR="009A35E9">
        <w:rPr>
          <w:rFonts w:ascii="Times New Roman" w:hAnsi="Times New Roman" w:cs="Times New Roman"/>
          <w:sz w:val="24"/>
          <w:szCs w:val="24"/>
        </w:rPr>
        <w:t xml:space="preserve"> laws are more subtle notions</w:t>
      </w:r>
      <w:r w:rsidR="00262DC8">
        <w:rPr>
          <w:rFonts w:ascii="Times New Roman" w:hAnsi="Times New Roman" w:cs="Times New Roman"/>
          <w:sz w:val="24"/>
          <w:szCs w:val="24"/>
        </w:rPr>
        <w:t>. Because of</w:t>
      </w:r>
      <w:r w:rsidR="0053147D">
        <w:rPr>
          <w:rFonts w:ascii="Times New Roman" w:hAnsi="Times New Roman" w:cs="Times New Roman"/>
          <w:sz w:val="24"/>
          <w:szCs w:val="24"/>
        </w:rPr>
        <w:t xml:space="preserve"> </w:t>
      </w:r>
      <w:proofErr w:type="spellStart"/>
      <w:r w:rsidR="0053147D">
        <w:rPr>
          <w:rFonts w:ascii="Times New Roman" w:hAnsi="Times New Roman" w:cs="Times New Roman"/>
          <w:sz w:val="24"/>
          <w:szCs w:val="24"/>
        </w:rPr>
        <w:t>situatedness</w:t>
      </w:r>
      <w:proofErr w:type="spellEnd"/>
      <w:r w:rsidR="0053147D">
        <w:rPr>
          <w:rFonts w:ascii="Times New Roman" w:hAnsi="Times New Roman" w:cs="Times New Roman"/>
          <w:sz w:val="24"/>
          <w:szCs w:val="24"/>
        </w:rPr>
        <w:t xml:space="preserve"> of knowledge, laws</w:t>
      </w:r>
      <w:r w:rsidR="00262DC8">
        <w:rPr>
          <w:rFonts w:ascii="Times New Roman" w:hAnsi="Times New Roman" w:cs="Times New Roman"/>
          <w:sz w:val="24"/>
          <w:szCs w:val="24"/>
        </w:rPr>
        <w:t xml:space="preserve"> are in fact always ‘approximate’ at best.</w:t>
      </w:r>
      <w:r>
        <w:rPr>
          <w:rFonts w:ascii="Times New Roman" w:hAnsi="Times New Roman" w:cs="Times New Roman"/>
          <w:sz w:val="24"/>
          <w:szCs w:val="24"/>
        </w:rPr>
        <w:t xml:space="preserve"> </w:t>
      </w:r>
      <w:r w:rsidR="00F77A98">
        <w:rPr>
          <w:rFonts w:ascii="Times New Roman" w:hAnsi="Times New Roman" w:cs="Times New Roman"/>
          <w:sz w:val="24"/>
          <w:szCs w:val="24"/>
        </w:rPr>
        <w:t>As Richard Feynman emphasised: ‘</w:t>
      </w:r>
      <w:proofErr w:type="gramStart"/>
      <w:r w:rsidR="00F77A98">
        <w:rPr>
          <w:rFonts w:ascii="Times New Roman" w:hAnsi="Times New Roman" w:cs="Times New Roman"/>
          <w:sz w:val="24"/>
          <w:szCs w:val="24"/>
        </w:rPr>
        <w:t>That</w:t>
      </w:r>
      <w:proofErr w:type="gramEnd"/>
      <w:r w:rsidR="00F77A98">
        <w:rPr>
          <w:rFonts w:ascii="Times New Roman" w:hAnsi="Times New Roman" w:cs="Times New Roman"/>
          <w:sz w:val="24"/>
          <w:szCs w:val="24"/>
        </w:rPr>
        <w:t xml:space="preserve"> is the same with all our […laws] – they are not exact. There is always an edge of mystery, always a place where we have some fiddling round to do yet’.</w:t>
      </w:r>
      <w:r w:rsidR="00F77A98">
        <w:rPr>
          <w:rStyle w:val="FootnoteReference"/>
          <w:rFonts w:ascii="Times New Roman" w:hAnsi="Times New Roman" w:cs="Times New Roman"/>
          <w:sz w:val="24"/>
          <w:szCs w:val="24"/>
        </w:rPr>
        <w:footnoteReference w:id="33"/>
      </w:r>
      <w:r w:rsidR="0053147D">
        <w:rPr>
          <w:rFonts w:ascii="Times New Roman" w:hAnsi="Times New Roman" w:cs="Times New Roman"/>
          <w:sz w:val="24"/>
          <w:szCs w:val="24"/>
        </w:rPr>
        <w:t xml:space="preserve"> </w:t>
      </w:r>
      <w:proofErr w:type="spellStart"/>
      <w:r w:rsidR="00262DC8">
        <w:rPr>
          <w:rFonts w:ascii="Times New Roman" w:hAnsi="Times New Roman" w:cs="Times New Roman"/>
          <w:sz w:val="24"/>
          <w:szCs w:val="24"/>
        </w:rPr>
        <w:t>Smolin</w:t>
      </w:r>
      <w:proofErr w:type="spellEnd"/>
      <w:r w:rsidR="00262DC8">
        <w:rPr>
          <w:rFonts w:ascii="Times New Roman" w:hAnsi="Times New Roman" w:cs="Times New Roman"/>
          <w:sz w:val="24"/>
          <w:szCs w:val="24"/>
        </w:rPr>
        <w:t xml:space="preserve"> emphasises a similar sentiment, which in turn informs as a central notion, hi</w:t>
      </w:r>
      <w:r w:rsidR="0053147D">
        <w:rPr>
          <w:rFonts w:ascii="Times New Roman" w:hAnsi="Times New Roman" w:cs="Times New Roman"/>
          <w:sz w:val="24"/>
          <w:szCs w:val="24"/>
        </w:rPr>
        <w:t>s cosmological theories</w:t>
      </w:r>
      <w:r w:rsidR="00262DC8">
        <w:rPr>
          <w:rFonts w:ascii="Times New Roman" w:hAnsi="Times New Roman" w:cs="Times New Roman"/>
          <w:sz w:val="24"/>
          <w:szCs w:val="24"/>
        </w:rPr>
        <w:t xml:space="preserve">: any </w:t>
      </w:r>
      <w:r w:rsidR="00677229">
        <w:rPr>
          <w:rFonts w:ascii="Times New Roman" w:hAnsi="Times New Roman" w:cs="Times New Roman"/>
          <w:sz w:val="24"/>
          <w:szCs w:val="24"/>
        </w:rPr>
        <w:t>laws</w:t>
      </w:r>
      <w:r w:rsidR="00262DC8">
        <w:rPr>
          <w:rFonts w:ascii="Times New Roman" w:hAnsi="Times New Roman" w:cs="Times New Roman"/>
          <w:sz w:val="24"/>
          <w:szCs w:val="24"/>
        </w:rPr>
        <w:t xml:space="preserve"> are only</w:t>
      </w:r>
      <w:r w:rsidR="009A35E9">
        <w:rPr>
          <w:rFonts w:ascii="Times New Roman" w:hAnsi="Times New Roman" w:cs="Times New Roman"/>
          <w:sz w:val="24"/>
          <w:szCs w:val="24"/>
        </w:rPr>
        <w:t xml:space="preserve"> applicable in a very tentative </w:t>
      </w:r>
      <w:r w:rsidR="00262DC8">
        <w:rPr>
          <w:rFonts w:ascii="Times New Roman" w:hAnsi="Times New Roman" w:cs="Times New Roman"/>
          <w:sz w:val="24"/>
          <w:szCs w:val="24"/>
        </w:rPr>
        <w:t>manner</w:t>
      </w:r>
      <w:r w:rsidR="006140D3">
        <w:rPr>
          <w:rFonts w:ascii="Times New Roman" w:hAnsi="Times New Roman" w:cs="Times New Roman"/>
          <w:sz w:val="24"/>
          <w:szCs w:val="24"/>
        </w:rPr>
        <w:t>.</w:t>
      </w:r>
      <w:r w:rsidR="007B1B6E">
        <w:rPr>
          <w:rStyle w:val="FootnoteReference"/>
          <w:rFonts w:ascii="Times New Roman" w:hAnsi="Times New Roman" w:cs="Times New Roman"/>
          <w:sz w:val="24"/>
          <w:szCs w:val="24"/>
        </w:rPr>
        <w:footnoteReference w:id="34"/>
      </w:r>
      <w:r w:rsidR="006140D3">
        <w:rPr>
          <w:rFonts w:ascii="Times New Roman" w:hAnsi="Times New Roman" w:cs="Times New Roman"/>
          <w:sz w:val="24"/>
          <w:szCs w:val="24"/>
        </w:rPr>
        <w:t xml:space="preserve"> </w:t>
      </w:r>
      <w:r w:rsidR="00677229">
        <w:rPr>
          <w:rFonts w:ascii="Times New Roman" w:hAnsi="Times New Roman" w:cs="Times New Roman"/>
          <w:sz w:val="24"/>
          <w:szCs w:val="24"/>
        </w:rPr>
        <w:t>O</w:t>
      </w:r>
      <w:r w:rsidR="006723B8" w:rsidRPr="00D20594">
        <w:rPr>
          <w:rFonts w:ascii="Times New Roman" w:hAnsi="Times New Roman" w:cs="Times New Roman"/>
          <w:sz w:val="24"/>
          <w:szCs w:val="24"/>
        </w:rPr>
        <w:t>f course while Newton’s laws and Einstein’s theory of relativity, or the theory of quantum electr</w:t>
      </w:r>
      <w:r w:rsidR="00935C03">
        <w:rPr>
          <w:rFonts w:ascii="Times New Roman" w:hAnsi="Times New Roman" w:cs="Times New Roman"/>
          <w:sz w:val="24"/>
          <w:szCs w:val="24"/>
        </w:rPr>
        <w:t>odynamics, seem to be correct at a</w:t>
      </w:r>
      <w:r w:rsidR="006723B8" w:rsidRPr="00D20594">
        <w:rPr>
          <w:rFonts w:ascii="Times New Roman" w:hAnsi="Times New Roman" w:cs="Times New Roman"/>
          <w:sz w:val="24"/>
          <w:szCs w:val="24"/>
        </w:rPr>
        <w:t xml:space="preserve"> particular time, </w:t>
      </w:r>
      <w:r w:rsidR="0053147D">
        <w:rPr>
          <w:rFonts w:ascii="Times New Roman" w:hAnsi="Times New Roman" w:cs="Times New Roman"/>
          <w:sz w:val="24"/>
          <w:szCs w:val="24"/>
        </w:rPr>
        <w:t xml:space="preserve">within </w:t>
      </w:r>
      <w:r w:rsidR="0053147D">
        <w:rPr>
          <w:rFonts w:ascii="Times New Roman" w:hAnsi="Times New Roman" w:cs="Times New Roman"/>
          <w:sz w:val="24"/>
          <w:szCs w:val="24"/>
        </w:rPr>
        <w:lastRenderedPageBreak/>
        <w:t>particular instrumental frames of reference</w:t>
      </w:r>
      <w:r w:rsidR="009A35E9">
        <w:rPr>
          <w:rFonts w:ascii="Times New Roman" w:hAnsi="Times New Roman" w:cs="Times New Roman"/>
          <w:sz w:val="24"/>
          <w:szCs w:val="24"/>
        </w:rPr>
        <w:t>,</w:t>
      </w:r>
      <w:r w:rsidR="0053147D">
        <w:rPr>
          <w:rFonts w:ascii="Times New Roman" w:hAnsi="Times New Roman" w:cs="Times New Roman"/>
          <w:sz w:val="24"/>
          <w:szCs w:val="24"/>
        </w:rPr>
        <w:t xml:space="preserve"> and </w:t>
      </w:r>
      <w:r w:rsidR="006723B8" w:rsidRPr="00D20594">
        <w:rPr>
          <w:rFonts w:ascii="Times New Roman" w:hAnsi="Times New Roman" w:cs="Times New Roman"/>
          <w:sz w:val="24"/>
          <w:szCs w:val="24"/>
        </w:rPr>
        <w:t xml:space="preserve">within the context of technological invention we have, they </w:t>
      </w:r>
      <w:r w:rsidR="006723B8" w:rsidRPr="00F37E26">
        <w:rPr>
          <w:rFonts w:ascii="Times New Roman" w:hAnsi="Times New Roman" w:cs="Times New Roman"/>
          <w:sz w:val="24"/>
          <w:szCs w:val="24"/>
        </w:rPr>
        <w:t xml:space="preserve">may </w:t>
      </w:r>
      <w:r w:rsidR="00262DC8">
        <w:rPr>
          <w:rFonts w:ascii="Times New Roman" w:hAnsi="Times New Roman" w:cs="Times New Roman"/>
          <w:sz w:val="24"/>
          <w:szCs w:val="24"/>
        </w:rPr>
        <w:t xml:space="preserve">not only be proved wrong but even more fundamentally </w:t>
      </w:r>
      <w:r w:rsidR="00677229">
        <w:rPr>
          <w:rFonts w:ascii="Times New Roman" w:hAnsi="Times New Roman" w:cs="Times New Roman"/>
          <w:sz w:val="24"/>
          <w:szCs w:val="24"/>
        </w:rPr>
        <w:t xml:space="preserve">are </w:t>
      </w:r>
      <w:r w:rsidR="006723B8" w:rsidRPr="00F37E26">
        <w:rPr>
          <w:rFonts w:ascii="Times New Roman" w:hAnsi="Times New Roman" w:cs="Times New Roman"/>
          <w:sz w:val="24"/>
          <w:szCs w:val="24"/>
        </w:rPr>
        <w:t>always</w:t>
      </w:r>
      <w:r w:rsidR="00677229">
        <w:rPr>
          <w:rFonts w:ascii="Times New Roman" w:hAnsi="Times New Roman" w:cs="Times New Roman"/>
          <w:sz w:val="24"/>
          <w:szCs w:val="24"/>
        </w:rPr>
        <w:t xml:space="preserve"> necessarily</w:t>
      </w:r>
      <w:r w:rsidR="006723B8" w:rsidRPr="00F65B47">
        <w:rPr>
          <w:rFonts w:ascii="Times New Roman" w:hAnsi="Times New Roman" w:cs="Times New Roman"/>
          <w:i/>
          <w:sz w:val="24"/>
          <w:szCs w:val="24"/>
        </w:rPr>
        <w:t xml:space="preserve"> approximate</w:t>
      </w:r>
      <w:r w:rsidR="006140D3">
        <w:rPr>
          <w:rFonts w:ascii="Times New Roman" w:hAnsi="Times New Roman" w:cs="Times New Roman"/>
          <w:i/>
          <w:sz w:val="24"/>
          <w:szCs w:val="24"/>
        </w:rPr>
        <w:t xml:space="preserve">, </w:t>
      </w:r>
      <w:r w:rsidR="009A35E9">
        <w:rPr>
          <w:rFonts w:ascii="Times New Roman" w:hAnsi="Times New Roman" w:cs="Times New Roman"/>
          <w:sz w:val="24"/>
          <w:szCs w:val="24"/>
        </w:rPr>
        <w:t xml:space="preserve">and necessarily approximated at by limited knowers. They are crucially </w:t>
      </w:r>
      <w:r w:rsidR="006140D3" w:rsidRPr="009A35E9">
        <w:rPr>
          <w:rFonts w:ascii="Times New Roman" w:hAnsi="Times New Roman" w:cs="Times New Roman"/>
          <w:sz w:val="24"/>
          <w:szCs w:val="24"/>
        </w:rPr>
        <w:t xml:space="preserve">not </w:t>
      </w:r>
      <w:r w:rsidR="009A35E9">
        <w:rPr>
          <w:rFonts w:ascii="Times New Roman" w:hAnsi="Times New Roman" w:cs="Times New Roman"/>
          <w:sz w:val="24"/>
          <w:szCs w:val="24"/>
        </w:rPr>
        <w:t>‘</w:t>
      </w:r>
      <w:r w:rsidR="006140D3" w:rsidRPr="009A35E9">
        <w:rPr>
          <w:rFonts w:ascii="Times New Roman" w:hAnsi="Times New Roman" w:cs="Times New Roman"/>
          <w:sz w:val="24"/>
          <w:szCs w:val="24"/>
        </w:rPr>
        <w:t>transcendent</w:t>
      </w:r>
      <w:r w:rsidR="009A35E9">
        <w:rPr>
          <w:rFonts w:ascii="Times New Roman" w:hAnsi="Times New Roman" w:cs="Times New Roman"/>
          <w:sz w:val="24"/>
          <w:szCs w:val="24"/>
        </w:rPr>
        <w:t>’</w:t>
      </w:r>
      <w:r w:rsidR="006140D3">
        <w:rPr>
          <w:rFonts w:ascii="Times New Roman" w:hAnsi="Times New Roman" w:cs="Times New Roman"/>
          <w:i/>
          <w:sz w:val="24"/>
          <w:szCs w:val="24"/>
        </w:rPr>
        <w:t>.</w:t>
      </w:r>
      <w:r w:rsidR="00AE189B" w:rsidRPr="009A35E9">
        <w:rPr>
          <w:rStyle w:val="FootnoteReference"/>
          <w:rFonts w:ascii="Times New Roman" w:hAnsi="Times New Roman" w:cs="Times New Roman"/>
          <w:sz w:val="24"/>
          <w:szCs w:val="24"/>
        </w:rPr>
        <w:footnoteReference w:id="35"/>
      </w:r>
      <w:r w:rsidR="006140D3">
        <w:rPr>
          <w:rFonts w:ascii="Times New Roman" w:hAnsi="Times New Roman" w:cs="Times New Roman"/>
          <w:i/>
          <w:sz w:val="24"/>
          <w:szCs w:val="24"/>
        </w:rPr>
        <w:t xml:space="preserve"> </w:t>
      </w:r>
      <w:r w:rsidR="006140D3">
        <w:rPr>
          <w:rFonts w:ascii="Times New Roman" w:hAnsi="Times New Roman" w:cs="Times New Roman"/>
          <w:sz w:val="24"/>
          <w:szCs w:val="24"/>
        </w:rPr>
        <w:t>The tendency, even by some physicists</w:t>
      </w:r>
      <w:r w:rsidR="009A35E9">
        <w:rPr>
          <w:rFonts w:ascii="Times New Roman" w:hAnsi="Times New Roman" w:cs="Times New Roman"/>
          <w:sz w:val="24"/>
          <w:szCs w:val="24"/>
        </w:rPr>
        <w:t>,</w:t>
      </w:r>
      <w:r w:rsidR="0028243F">
        <w:rPr>
          <w:rFonts w:ascii="Times New Roman" w:hAnsi="Times New Roman" w:cs="Times New Roman"/>
          <w:sz w:val="24"/>
          <w:szCs w:val="24"/>
        </w:rPr>
        <w:t xml:space="preserve"> </w:t>
      </w:r>
      <w:r w:rsidR="006140D3">
        <w:rPr>
          <w:rFonts w:ascii="Times New Roman" w:hAnsi="Times New Roman" w:cs="Times New Roman"/>
          <w:sz w:val="24"/>
          <w:szCs w:val="24"/>
        </w:rPr>
        <w:t>to treat</w:t>
      </w:r>
      <w:r w:rsidR="009A35E9">
        <w:rPr>
          <w:rFonts w:ascii="Times New Roman" w:hAnsi="Times New Roman" w:cs="Times New Roman"/>
          <w:sz w:val="24"/>
          <w:szCs w:val="24"/>
        </w:rPr>
        <w:t xml:space="preserve"> ‘physical</w:t>
      </w:r>
      <w:r w:rsidR="006140D3">
        <w:rPr>
          <w:rFonts w:ascii="Times New Roman" w:hAnsi="Times New Roman" w:cs="Times New Roman"/>
          <w:sz w:val="24"/>
          <w:szCs w:val="24"/>
        </w:rPr>
        <w:t xml:space="preserve"> laws</w:t>
      </w:r>
      <w:r w:rsidR="0028243F">
        <w:rPr>
          <w:rFonts w:ascii="Times New Roman" w:hAnsi="Times New Roman" w:cs="Times New Roman"/>
          <w:sz w:val="24"/>
          <w:szCs w:val="24"/>
        </w:rPr>
        <w:t>’</w:t>
      </w:r>
      <w:r w:rsidR="006140D3">
        <w:rPr>
          <w:rFonts w:ascii="Times New Roman" w:hAnsi="Times New Roman" w:cs="Times New Roman"/>
          <w:sz w:val="24"/>
          <w:szCs w:val="24"/>
        </w:rPr>
        <w:t xml:space="preserve"> as</w:t>
      </w:r>
      <w:r w:rsidR="009A35E9">
        <w:rPr>
          <w:rFonts w:ascii="Times New Roman" w:hAnsi="Times New Roman" w:cs="Times New Roman"/>
          <w:sz w:val="24"/>
          <w:szCs w:val="24"/>
        </w:rPr>
        <w:t xml:space="preserve"> blue-</w:t>
      </w:r>
      <w:r w:rsidR="0028243F">
        <w:rPr>
          <w:rFonts w:ascii="Times New Roman" w:hAnsi="Times New Roman" w:cs="Times New Roman"/>
          <w:sz w:val="24"/>
          <w:szCs w:val="24"/>
        </w:rPr>
        <w:t xml:space="preserve">prints </w:t>
      </w:r>
      <w:r w:rsidR="006140D3">
        <w:rPr>
          <w:rFonts w:ascii="Times New Roman" w:hAnsi="Times New Roman" w:cs="Times New Roman"/>
          <w:sz w:val="24"/>
          <w:szCs w:val="24"/>
        </w:rPr>
        <w:t xml:space="preserve">getting at Platonic truths which ‘transcend’ </w:t>
      </w:r>
      <w:r w:rsidR="0028243F">
        <w:rPr>
          <w:rFonts w:ascii="Times New Roman" w:hAnsi="Times New Roman" w:cs="Times New Roman"/>
          <w:sz w:val="24"/>
          <w:szCs w:val="24"/>
        </w:rPr>
        <w:t>t</w:t>
      </w:r>
      <w:r w:rsidR="006140D3">
        <w:rPr>
          <w:rFonts w:ascii="Times New Roman" w:hAnsi="Times New Roman" w:cs="Times New Roman"/>
          <w:sz w:val="24"/>
          <w:szCs w:val="24"/>
        </w:rPr>
        <w:t xml:space="preserve">his world is understandable but </w:t>
      </w:r>
      <w:r w:rsidR="0028243F">
        <w:rPr>
          <w:rFonts w:ascii="Times New Roman" w:hAnsi="Times New Roman" w:cs="Times New Roman"/>
          <w:sz w:val="24"/>
          <w:szCs w:val="24"/>
        </w:rPr>
        <w:t>is ‘at root a religious aspiration’</w:t>
      </w:r>
      <w:r w:rsidR="007B1B6E">
        <w:rPr>
          <w:rStyle w:val="FootnoteReference"/>
          <w:rFonts w:ascii="Times New Roman" w:hAnsi="Times New Roman" w:cs="Times New Roman"/>
          <w:sz w:val="24"/>
          <w:szCs w:val="24"/>
        </w:rPr>
        <w:footnoteReference w:id="36"/>
      </w:r>
      <w:r w:rsidR="00677229">
        <w:rPr>
          <w:rFonts w:ascii="Times New Roman" w:hAnsi="Times New Roman" w:cs="Times New Roman"/>
          <w:sz w:val="24"/>
          <w:szCs w:val="24"/>
        </w:rPr>
        <w:t>.</w:t>
      </w:r>
      <w:r w:rsidR="0053147D">
        <w:rPr>
          <w:rFonts w:ascii="Times New Roman" w:hAnsi="Times New Roman" w:cs="Times New Roman"/>
          <w:sz w:val="24"/>
          <w:szCs w:val="24"/>
        </w:rPr>
        <w:t xml:space="preserve"> </w:t>
      </w:r>
      <w:proofErr w:type="gramStart"/>
      <w:r w:rsidR="0053147D">
        <w:rPr>
          <w:rFonts w:ascii="Times New Roman" w:hAnsi="Times New Roman" w:cs="Times New Roman"/>
          <w:sz w:val="24"/>
          <w:szCs w:val="24"/>
        </w:rPr>
        <w:t xml:space="preserve">As </w:t>
      </w:r>
      <w:proofErr w:type="spellStart"/>
      <w:r w:rsidR="0053147D">
        <w:rPr>
          <w:rFonts w:ascii="Times New Roman" w:hAnsi="Times New Roman" w:cs="Times New Roman"/>
          <w:sz w:val="24"/>
          <w:szCs w:val="24"/>
        </w:rPr>
        <w:t>Smolin</w:t>
      </w:r>
      <w:proofErr w:type="spellEnd"/>
      <w:r w:rsidR="0028243F">
        <w:rPr>
          <w:rFonts w:ascii="Times New Roman" w:hAnsi="Times New Roman" w:cs="Times New Roman"/>
          <w:sz w:val="24"/>
          <w:szCs w:val="24"/>
        </w:rPr>
        <w:t xml:space="preserve"> explains: ‘The yearning to be liberated from death and from the pains and limitations of our lives is the fuel</w:t>
      </w:r>
      <w:r w:rsidR="009A35E9">
        <w:rPr>
          <w:rFonts w:ascii="Times New Roman" w:hAnsi="Times New Roman" w:cs="Times New Roman"/>
          <w:sz w:val="24"/>
          <w:szCs w:val="24"/>
        </w:rPr>
        <w:t xml:space="preserve"> of religions and of mysticism.’</w:t>
      </w:r>
      <w:proofErr w:type="gramEnd"/>
      <w:r w:rsidR="009A35E9">
        <w:rPr>
          <w:rStyle w:val="FootnoteReference"/>
          <w:rFonts w:ascii="Times New Roman" w:hAnsi="Times New Roman" w:cs="Times New Roman"/>
          <w:sz w:val="24"/>
          <w:szCs w:val="24"/>
        </w:rPr>
        <w:footnoteReference w:id="37"/>
      </w:r>
      <w:r w:rsidR="0028243F">
        <w:rPr>
          <w:rFonts w:ascii="Times New Roman" w:hAnsi="Times New Roman" w:cs="Times New Roman"/>
          <w:sz w:val="24"/>
          <w:szCs w:val="24"/>
        </w:rPr>
        <w:t xml:space="preserve"> It also fuels mathematical models for transcendence</w:t>
      </w:r>
      <w:r w:rsidR="00262DC8">
        <w:rPr>
          <w:rFonts w:ascii="Times New Roman" w:hAnsi="Times New Roman" w:cs="Times New Roman"/>
          <w:sz w:val="24"/>
          <w:szCs w:val="24"/>
        </w:rPr>
        <w:t xml:space="preserve"> amongst some physicists</w:t>
      </w:r>
      <w:r w:rsidR="0028243F">
        <w:rPr>
          <w:rFonts w:ascii="Times New Roman" w:hAnsi="Times New Roman" w:cs="Times New Roman"/>
          <w:sz w:val="24"/>
          <w:szCs w:val="24"/>
        </w:rPr>
        <w:t xml:space="preserve">. Against this urge, </w:t>
      </w:r>
      <w:proofErr w:type="spellStart"/>
      <w:r w:rsidR="0028243F">
        <w:rPr>
          <w:rFonts w:ascii="Times New Roman" w:hAnsi="Times New Roman" w:cs="Times New Roman"/>
          <w:sz w:val="24"/>
          <w:szCs w:val="24"/>
        </w:rPr>
        <w:t>Smolin</w:t>
      </w:r>
      <w:proofErr w:type="spellEnd"/>
      <w:r w:rsidR="0028243F">
        <w:rPr>
          <w:rFonts w:ascii="Times New Roman" w:hAnsi="Times New Roman" w:cs="Times New Roman"/>
          <w:sz w:val="24"/>
          <w:szCs w:val="24"/>
        </w:rPr>
        <w:t xml:space="preserve"> warns: ‘It is far more challenging to accept the discipline of having to explain the universe we perceive and experience only in terms of itself’.</w:t>
      </w:r>
      <w:r w:rsidR="009A35E9">
        <w:rPr>
          <w:rStyle w:val="FootnoteReference"/>
          <w:rFonts w:ascii="Times New Roman" w:hAnsi="Times New Roman" w:cs="Times New Roman"/>
          <w:sz w:val="24"/>
          <w:szCs w:val="24"/>
        </w:rPr>
        <w:footnoteReference w:id="38"/>
      </w:r>
      <w:r w:rsidR="0028243F">
        <w:rPr>
          <w:rFonts w:ascii="Times New Roman" w:hAnsi="Times New Roman" w:cs="Times New Roman"/>
          <w:sz w:val="24"/>
          <w:szCs w:val="24"/>
        </w:rPr>
        <w:t xml:space="preserve"> It is a less romantic</w:t>
      </w:r>
      <w:r w:rsidR="009A35E9">
        <w:rPr>
          <w:rFonts w:ascii="Times New Roman" w:hAnsi="Times New Roman" w:cs="Times New Roman"/>
          <w:sz w:val="24"/>
          <w:szCs w:val="24"/>
        </w:rPr>
        <w:t>,</w:t>
      </w:r>
      <w:r w:rsidR="0028243F">
        <w:rPr>
          <w:rFonts w:ascii="Times New Roman" w:hAnsi="Times New Roman" w:cs="Times New Roman"/>
          <w:sz w:val="24"/>
          <w:szCs w:val="24"/>
        </w:rPr>
        <w:t xml:space="preserve"> a more restricted route</w:t>
      </w:r>
      <w:r w:rsidR="009A35E9">
        <w:rPr>
          <w:rFonts w:ascii="Times New Roman" w:hAnsi="Times New Roman" w:cs="Times New Roman"/>
          <w:sz w:val="24"/>
          <w:szCs w:val="24"/>
        </w:rPr>
        <w:t>,</w:t>
      </w:r>
      <w:r w:rsidR="0028243F">
        <w:rPr>
          <w:rFonts w:ascii="Times New Roman" w:hAnsi="Times New Roman" w:cs="Times New Roman"/>
          <w:sz w:val="24"/>
          <w:szCs w:val="24"/>
        </w:rPr>
        <w:t xml:space="preserve"> but ultimately the more successf</w:t>
      </w:r>
      <w:r w:rsidR="007B1B6E">
        <w:rPr>
          <w:rFonts w:ascii="Times New Roman" w:hAnsi="Times New Roman" w:cs="Times New Roman"/>
          <w:sz w:val="24"/>
          <w:szCs w:val="24"/>
        </w:rPr>
        <w:t>ul, he argues</w:t>
      </w:r>
      <w:r w:rsidR="0028243F">
        <w:rPr>
          <w:rFonts w:ascii="Times New Roman" w:hAnsi="Times New Roman" w:cs="Times New Roman"/>
          <w:sz w:val="24"/>
          <w:szCs w:val="24"/>
        </w:rPr>
        <w:t xml:space="preserve">. </w:t>
      </w:r>
    </w:p>
    <w:p w:rsidR="004229CB" w:rsidRDefault="009A35E9"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677229">
        <w:rPr>
          <w:rFonts w:ascii="Times New Roman" w:hAnsi="Times New Roman" w:cs="Times New Roman"/>
          <w:sz w:val="24"/>
          <w:szCs w:val="24"/>
        </w:rPr>
        <w:t>physicists</w:t>
      </w:r>
      <w:r>
        <w:rPr>
          <w:rFonts w:ascii="Times New Roman" w:hAnsi="Times New Roman" w:cs="Times New Roman"/>
          <w:sz w:val="24"/>
          <w:szCs w:val="24"/>
        </w:rPr>
        <w:t xml:space="preserve"> and cosmologists</w:t>
      </w:r>
      <w:r w:rsidR="00677229">
        <w:rPr>
          <w:rFonts w:ascii="Times New Roman" w:hAnsi="Times New Roman" w:cs="Times New Roman"/>
          <w:sz w:val="24"/>
          <w:szCs w:val="24"/>
        </w:rPr>
        <w:t xml:space="preserve"> </w:t>
      </w:r>
      <w:r w:rsidR="0053147D">
        <w:rPr>
          <w:rFonts w:ascii="Times New Roman" w:hAnsi="Times New Roman" w:cs="Times New Roman"/>
          <w:sz w:val="24"/>
          <w:szCs w:val="24"/>
        </w:rPr>
        <w:t>laws a</w:t>
      </w:r>
      <w:r w:rsidR="007E093A" w:rsidRPr="00F37E26">
        <w:rPr>
          <w:rFonts w:ascii="Times New Roman" w:hAnsi="Times New Roman" w:cs="Times New Roman"/>
          <w:sz w:val="24"/>
          <w:szCs w:val="24"/>
        </w:rPr>
        <w:t xml:space="preserve">re of course </w:t>
      </w:r>
      <w:r w:rsidR="006723B8" w:rsidRPr="00F37E26">
        <w:rPr>
          <w:rFonts w:ascii="Times New Roman" w:hAnsi="Times New Roman" w:cs="Times New Roman"/>
          <w:sz w:val="24"/>
          <w:szCs w:val="24"/>
        </w:rPr>
        <w:t>only</w:t>
      </w:r>
      <w:r w:rsidR="008243FC" w:rsidRPr="00F37E26">
        <w:rPr>
          <w:rFonts w:ascii="Times New Roman" w:hAnsi="Times New Roman" w:cs="Times New Roman"/>
          <w:sz w:val="24"/>
          <w:szCs w:val="24"/>
        </w:rPr>
        <w:t xml:space="preserve"> constructed</w:t>
      </w:r>
      <w:r w:rsidR="008243FC" w:rsidRPr="00F37E26">
        <w:rPr>
          <w:rFonts w:ascii="Times New Roman" w:hAnsi="Times New Roman" w:cs="Times New Roman"/>
          <w:b/>
          <w:sz w:val="24"/>
          <w:szCs w:val="24"/>
        </w:rPr>
        <w:t xml:space="preserve"> </w:t>
      </w:r>
      <w:r w:rsidR="008243FC" w:rsidRPr="00F37E26">
        <w:rPr>
          <w:rFonts w:ascii="Times New Roman" w:hAnsi="Times New Roman" w:cs="Times New Roman"/>
          <w:sz w:val="24"/>
          <w:szCs w:val="24"/>
        </w:rPr>
        <w:t>by us</w:t>
      </w:r>
      <w:r w:rsidR="007E093A" w:rsidRPr="00F37E26">
        <w:rPr>
          <w:rFonts w:ascii="Times New Roman" w:hAnsi="Times New Roman" w:cs="Times New Roman"/>
          <w:sz w:val="24"/>
          <w:szCs w:val="24"/>
        </w:rPr>
        <w:t>,</w:t>
      </w:r>
      <w:r w:rsidR="007E093A" w:rsidRPr="00D20594">
        <w:rPr>
          <w:rFonts w:ascii="Times New Roman" w:hAnsi="Times New Roman" w:cs="Times New Roman"/>
          <w:sz w:val="24"/>
          <w:szCs w:val="24"/>
        </w:rPr>
        <w:t xml:space="preserve"> </w:t>
      </w:r>
      <w:r w:rsidR="0053147D">
        <w:rPr>
          <w:rFonts w:ascii="Times New Roman" w:hAnsi="Times New Roman" w:cs="Times New Roman"/>
          <w:sz w:val="24"/>
          <w:szCs w:val="24"/>
        </w:rPr>
        <w:t xml:space="preserve">a </w:t>
      </w:r>
      <w:r w:rsidR="007E093A" w:rsidRPr="00D20594">
        <w:rPr>
          <w:rFonts w:ascii="Times New Roman" w:hAnsi="Times New Roman" w:cs="Times New Roman"/>
          <w:sz w:val="24"/>
          <w:szCs w:val="24"/>
        </w:rPr>
        <w:t>relatively wise but infinitely limited species</w:t>
      </w:r>
      <w:r w:rsidR="0053147D">
        <w:rPr>
          <w:rFonts w:ascii="Times New Roman" w:hAnsi="Times New Roman" w:cs="Times New Roman"/>
          <w:sz w:val="24"/>
          <w:szCs w:val="24"/>
        </w:rPr>
        <w:t xml:space="preserve"> of beings on a specific planet in a specific evolutionary moment. As such, they are always laws by situated</w:t>
      </w:r>
      <w:r w:rsidR="007E093A" w:rsidRPr="00D20594">
        <w:rPr>
          <w:rFonts w:ascii="Times New Roman" w:hAnsi="Times New Roman" w:cs="Times New Roman"/>
          <w:sz w:val="24"/>
          <w:szCs w:val="24"/>
        </w:rPr>
        <w:t xml:space="preserve"> </w:t>
      </w:r>
      <w:r w:rsidR="0053147D">
        <w:rPr>
          <w:rFonts w:ascii="Times New Roman" w:hAnsi="Times New Roman" w:cs="Times New Roman"/>
          <w:sz w:val="24"/>
          <w:szCs w:val="24"/>
        </w:rPr>
        <w:t xml:space="preserve">knowers; there is no ‘outside’ perspective we have of them. </w:t>
      </w:r>
      <w:r w:rsidR="007B1B6E">
        <w:rPr>
          <w:rFonts w:ascii="Times New Roman" w:hAnsi="Times New Roman" w:cs="Times New Roman"/>
          <w:sz w:val="24"/>
          <w:szCs w:val="24"/>
        </w:rPr>
        <w:t xml:space="preserve">As Lee </w:t>
      </w:r>
      <w:proofErr w:type="spellStart"/>
      <w:r w:rsidR="007B1B6E">
        <w:rPr>
          <w:rFonts w:ascii="Times New Roman" w:hAnsi="Times New Roman" w:cs="Times New Roman"/>
          <w:sz w:val="24"/>
          <w:szCs w:val="24"/>
        </w:rPr>
        <w:t>Smolin</w:t>
      </w:r>
      <w:proofErr w:type="spellEnd"/>
      <w:r w:rsidR="00370116">
        <w:rPr>
          <w:rFonts w:ascii="Times New Roman" w:hAnsi="Times New Roman" w:cs="Times New Roman"/>
          <w:sz w:val="24"/>
          <w:szCs w:val="24"/>
        </w:rPr>
        <w:t xml:space="preserve"> </w:t>
      </w:r>
      <w:r w:rsidR="00262DC8">
        <w:rPr>
          <w:rFonts w:ascii="Times New Roman" w:hAnsi="Times New Roman" w:cs="Times New Roman"/>
          <w:sz w:val="24"/>
          <w:szCs w:val="24"/>
        </w:rPr>
        <w:t xml:space="preserve">powerfully </w:t>
      </w:r>
      <w:r w:rsidR="00370116">
        <w:rPr>
          <w:rFonts w:ascii="Times New Roman" w:hAnsi="Times New Roman" w:cs="Times New Roman"/>
          <w:sz w:val="24"/>
          <w:szCs w:val="24"/>
        </w:rPr>
        <w:t>points out,</w:t>
      </w:r>
      <w:r w:rsidR="0028243F">
        <w:rPr>
          <w:rFonts w:ascii="Times New Roman" w:hAnsi="Times New Roman" w:cs="Times New Roman"/>
          <w:sz w:val="24"/>
          <w:szCs w:val="24"/>
        </w:rPr>
        <w:t xml:space="preserve"> much like social scientists, physicists and cosmologists have to recognise the fact that they</w:t>
      </w:r>
      <w:r w:rsidR="00370116">
        <w:rPr>
          <w:rFonts w:ascii="Times New Roman" w:hAnsi="Times New Roman" w:cs="Times New Roman"/>
          <w:sz w:val="24"/>
          <w:szCs w:val="24"/>
        </w:rPr>
        <w:t xml:space="preserve"> </w:t>
      </w:r>
      <w:r w:rsidR="0028243F">
        <w:rPr>
          <w:rFonts w:ascii="Times New Roman" w:hAnsi="Times New Roman" w:cs="Times New Roman"/>
          <w:sz w:val="24"/>
          <w:szCs w:val="24"/>
        </w:rPr>
        <w:t>live in the only ‘case study’ they</w:t>
      </w:r>
      <w:r>
        <w:rPr>
          <w:rFonts w:ascii="Times New Roman" w:hAnsi="Times New Roman" w:cs="Times New Roman"/>
          <w:sz w:val="24"/>
          <w:szCs w:val="24"/>
        </w:rPr>
        <w:t xml:space="preserve"> have of the universe</w:t>
      </w:r>
      <w:r w:rsidR="00370116">
        <w:rPr>
          <w:rFonts w:ascii="Times New Roman" w:hAnsi="Times New Roman" w:cs="Times New Roman"/>
          <w:sz w:val="24"/>
          <w:szCs w:val="24"/>
        </w:rPr>
        <w:t xml:space="preserve"> and th</w:t>
      </w:r>
      <w:r w:rsidR="0028243F">
        <w:rPr>
          <w:rFonts w:ascii="Times New Roman" w:hAnsi="Times New Roman" w:cs="Times New Roman"/>
          <w:sz w:val="24"/>
          <w:szCs w:val="24"/>
        </w:rPr>
        <w:t>is puts them</w:t>
      </w:r>
      <w:r w:rsidR="008A4C5E">
        <w:rPr>
          <w:rFonts w:ascii="Times New Roman" w:hAnsi="Times New Roman" w:cs="Times New Roman"/>
          <w:sz w:val="24"/>
          <w:szCs w:val="24"/>
        </w:rPr>
        <w:t xml:space="preserve"> in a rather curious </w:t>
      </w:r>
      <w:r w:rsidR="00370116">
        <w:rPr>
          <w:rFonts w:ascii="Times New Roman" w:hAnsi="Times New Roman" w:cs="Times New Roman"/>
          <w:sz w:val="24"/>
          <w:szCs w:val="24"/>
        </w:rPr>
        <w:t>situation:</w:t>
      </w:r>
    </w:p>
    <w:p w:rsidR="004229CB" w:rsidRDefault="004229CB" w:rsidP="00FD187C">
      <w:pPr>
        <w:spacing w:line="360" w:lineRule="auto"/>
        <w:ind w:left="454"/>
        <w:jc w:val="both"/>
        <w:rPr>
          <w:rFonts w:ascii="Times New Roman" w:hAnsi="Times New Roman" w:cs="Times New Roman"/>
          <w:sz w:val="24"/>
          <w:szCs w:val="24"/>
        </w:rPr>
      </w:pPr>
      <w:r>
        <w:rPr>
          <w:rFonts w:ascii="Times New Roman" w:hAnsi="Times New Roman" w:cs="Times New Roman"/>
          <w:sz w:val="24"/>
          <w:szCs w:val="24"/>
        </w:rPr>
        <w:t>If we believe that the task of physics is the discovery of a timeless mathematical equation that captures every aspect of the universe, then we believe that the truth about the universe lies outside of the universe. This is such a familiar habit of thought that we fail to see its absurdity: If the universe is all that exists, then how can something exist outside it for it to be described?</w:t>
      </w:r>
      <w:r w:rsidR="007B1B6E">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7E093A" w:rsidRPr="00D20594" w:rsidRDefault="008A4C5E"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de</w:t>
      </w:r>
      <w:r w:rsidR="00D26144">
        <w:rPr>
          <w:rFonts w:ascii="Times New Roman" w:hAnsi="Times New Roman" w:cs="Times New Roman"/>
          <w:sz w:val="24"/>
          <w:szCs w:val="24"/>
        </w:rPr>
        <w:t>velopment and use of</w:t>
      </w:r>
      <w:r>
        <w:rPr>
          <w:rFonts w:ascii="Times New Roman" w:hAnsi="Times New Roman" w:cs="Times New Roman"/>
          <w:sz w:val="24"/>
          <w:szCs w:val="24"/>
        </w:rPr>
        <w:t xml:space="preserve"> </w:t>
      </w:r>
      <w:r w:rsidR="006723B8" w:rsidRPr="00D20594">
        <w:rPr>
          <w:rFonts w:ascii="Times New Roman" w:hAnsi="Times New Roman" w:cs="Times New Roman"/>
          <w:sz w:val="24"/>
          <w:szCs w:val="24"/>
        </w:rPr>
        <w:t>logic and mathematics</w:t>
      </w:r>
      <w:r w:rsidR="007E093A" w:rsidRPr="00D20594">
        <w:rPr>
          <w:rFonts w:ascii="Times New Roman" w:hAnsi="Times New Roman" w:cs="Times New Roman"/>
          <w:sz w:val="24"/>
          <w:szCs w:val="24"/>
        </w:rPr>
        <w:t>,</w:t>
      </w:r>
      <w:r w:rsidR="00F65B47">
        <w:rPr>
          <w:rFonts w:ascii="Times New Roman" w:hAnsi="Times New Roman" w:cs="Times New Roman"/>
          <w:sz w:val="24"/>
          <w:szCs w:val="24"/>
        </w:rPr>
        <w:t xml:space="preserve"> physicists</w:t>
      </w:r>
      <w:r w:rsidR="007E093A" w:rsidRPr="00D20594">
        <w:rPr>
          <w:rFonts w:ascii="Times New Roman" w:hAnsi="Times New Roman" w:cs="Times New Roman"/>
          <w:sz w:val="24"/>
          <w:szCs w:val="24"/>
        </w:rPr>
        <w:t xml:space="preserve"> </w:t>
      </w:r>
      <w:r w:rsidR="00D26144">
        <w:rPr>
          <w:rFonts w:ascii="Times New Roman" w:hAnsi="Times New Roman" w:cs="Times New Roman"/>
          <w:sz w:val="24"/>
          <w:szCs w:val="24"/>
        </w:rPr>
        <w:t xml:space="preserve">should not, and ultimately cannot, </w:t>
      </w:r>
      <w:r w:rsidR="007E093A" w:rsidRPr="00D20594">
        <w:rPr>
          <w:rFonts w:ascii="Times New Roman" w:hAnsi="Times New Roman" w:cs="Times New Roman"/>
          <w:sz w:val="24"/>
          <w:szCs w:val="24"/>
        </w:rPr>
        <w:t xml:space="preserve">assume some sort of a </w:t>
      </w:r>
      <w:r w:rsidR="00F37E26">
        <w:rPr>
          <w:rFonts w:ascii="Times New Roman" w:hAnsi="Times New Roman" w:cs="Times New Roman"/>
          <w:sz w:val="24"/>
          <w:szCs w:val="24"/>
        </w:rPr>
        <w:t>‘</w:t>
      </w:r>
      <w:r w:rsidR="007E093A" w:rsidRPr="00D20594">
        <w:rPr>
          <w:rFonts w:ascii="Times New Roman" w:hAnsi="Times New Roman" w:cs="Times New Roman"/>
          <w:sz w:val="24"/>
          <w:szCs w:val="24"/>
        </w:rPr>
        <w:t>God-like view</w:t>
      </w:r>
      <w:r w:rsidR="00F37E26">
        <w:rPr>
          <w:rFonts w:ascii="Times New Roman" w:hAnsi="Times New Roman" w:cs="Times New Roman"/>
          <w:sz w:val="24"/>
          <w:szCs w:val="24"/>
        </w:rPr>
        <w:t>’</w:t>
      </w:r>
      <w:r w:rsidR="007E093A" w:rsidRPr="00D20594">
        <w:rPr>
          <w:rFonts w:ascii="Times New Roman" w:hAnsi="Times New Roman" w:cs="Times New Roman"/>
          <w:sz w:val="24"/>
          <w:szCs w:val="24"/>
        </w:rPr>
        <w:t xml:space="preserve"> from which we survey the external ‘reality’ of the universe</w:t>
      </w:r>
      <w:r w:rsidR="006723B8" w:rsidRPr="00D20594">
        <w:rPr>
          <w:rFonts w:ascii="Times New Roman" w:hAnsi="Times New Roman" w:cs="Times New Roman"/>
          <w:sz w:val="24"/>
          <w:szCs w:val="24"/>
        </w:rPr>
        <w:t>.</w:t>
      </w:r>
      <w:r w:rsidR="00D26144">
        <w:rPr>
          <w:rFonts w:ascii="Times New Roman" w:hAnsi="Times New Roman" w:cs="Times New Roman"/>
          <w:sz w:val="24"/>
          <w:szCs w:val="24"/>
        </w:rPr>
        <w:t xml:space="preserve"> Indeed, e</w:t>
      </w:r>
      <w:r w:rsidR="00677229">
        <w:rPr>
          <w:rFonts w:ascii="Times New Roman" w:hAnsi="Times New Roman" w:cs="Times New Roman"/>
          <w:sz w:val="24"/>
          <w:szCs w:val="24"/>
        </w:rPr>
        <w:t>ven Platonists</w:t>
      </w:r>
      <w:r w:rsidR="00C75B78">
        <w:rPr>
          <w:rFonts w:ascii="Times New Roman" w:hAnsi="Times New Roman" w:cs="Times New Roman"/>
          <w:sz w:val="24"/>
          <w:szCs w:val="24"/>
        </w:rPr>
        <w:t xml:space="preserve"> in physics, who explicitly believe</w:t>
      </w:r>
      <w:r w:rsidR="00677229">
        <w:rPr>
          <w:rFonts w:ascii="Times New Roman" w:hAnsi="Times New Roman" w:cs="Times New Roman"/>
          <w:sz w:val="24"/>
          <w:szCs w:val="24"/>
        </w:rPr>
        <w:t xml:space="preserve"> in </w:t>
      </w:r>
      <w:r w:rsidR="00D26144">
        <w:rPr>
          <w:rFonts w:ascii="Times New Roman" w:hAnsi="Times New Roman" w:cs="Times New Roman"/>
          <w:sz w:val="24"/>
          <w:szCs w:val="24"/>
        </w:rPr>
        <w:t>the ‘</w:t>
      </w:r>
      <w:r w:rsidR="00677229">
        <w:rPr>
          <w:rFonts w:ascii="Times New Roman" w:hAnsi="Times New Roman" w:cs="Times New Roman"/>
          <w:sz w:val="24"/>
          <w:szCs w:val="24"/>
        </w:rPr>
        <w:t>reality</w:t>
      </w:r>
      <w:r w:rsidR="00D26144">
        <w:rPr>
          <w:rFonts w:ascii="Times New Roman" w:hAnsi="Times New Roman" w:cs="Times New Roman"/>
          <w:sz w:val="24"/>
          <w:szCs w:val="24"/>
        </w:rPr>
        <w:t>’ of a</w:t>
      </w:r>
      <w:r w:rsidR="00677229">
        <w:rPr>
          <w:rFonts w:ascii="Times New Roman" w:hAnsi="Times New Roman" w:cs="Times New Roman"/>
          <w:sz w:val="24"/>
          <w:szCs w:val="24"/>
        </w:rPr>
        <w:t xml:space="preserve"> mathematical structure</w:t>
      </w:r>
      <w:r w:rsidR="00C75B78">
        <w:rPr>
          <w:rFonts w:ascii="Times New Roman" w:hAnsi="Times New Roman" w:cs="Times New Roman"/>
          <w:sz w:val="24"/>
          <w:szCs w:val="24"/>
        </w:rPr>
        <w:t xml:space="preserve"> in the universe,</w:t>
      </w:r>
      <w:r w:rsidR="00677229">
        <w:rPr>
          <w:rFonts w:ascii="Times New Roman" w:hAnsi="Times New Roman" w:cs="Times New Roman"/>
          <w:sz w:val="24"/>
          <w:szCs w:val="24"/>
        </w:rPr>
        <w:t xml:space="preserve"> emphasise that ‘our’ social constructions </w:t>
      </w:r>
      <w:r w:rsidR="00677229">
        <w:rPr>
          <w:rFonts w:ascii="Times New Roman" w:hAnsi="Times New Roman" w:cs="Times New Roman"/>
          <w:sz w:val="24"/>
          <w:szCs w:val="24"/>
        </w:rPr>
        <w:lastRenderedPageBreak/>
        <w:t>create a crucial barrier to our understandings of whatever ideal struc</w:t>
      </w:r>
      <w:r w:rsidR="007B1B6E">
        <w:rPr>
          <w:rFonts w:ascii="Times New Roman" w:hAnsi="Times New Roman" w:cs="Times New Roman"/>
          <w:sz w:val="24"/>
          <w:szCs w:val="24"/>
        </w:rPr>
        <w:t>ture might exist</w:t>
      </w:r>
      <w:r w:rsidR="00677229">
        <w:rPr>
          <w:rFonts w:ascii="Times New Roman" w:hAnsi="Times New Roman" w:cs="Times New Roman"/>
          <w:sz w:val="24"/>
          <w:szCs w:val="24"/>
        </w:rPr>
        <w:t>.</w:t>
      </w:r>
      <w:r w:rsidR="007B1B6E">
        <w:rPr>
          <w:rStyle w:val="FootnoteReference"/>
          <w:rFonts w:ascii="Times New Roman" w:hAnsi="Times New Roman" w:cs="Times New Roman"/>
          <w:sz w:val="24"/>
          <w:szCs w:val="24"/>
        </w:rPr>
        <w:footnoteReference w:id="40"/>
      </w:r>
      <w:r w:rsidR="00677229">
        <w:rPr>
          <w:rFonts w:ascii="Times New Roman" w:hAnsi="Times New Roman" w:cs="Times New Roman"/>
          <w:sz w:val="24"/>
          <w:szCs w:val="24"/>
        </w:rPr>
        <w:t xml:space="preserve"> This is especially inescapable</w:t>
      </w:r>
      <w:r w:rsidR="004229CB">
        <w:rPr>
          <w:rFonts w:ascii="Times New Roman" w:hAnsi="Times New Roman" w:cs="Times New Roman"/>
          <w:sz w:val="24"/>
          <w:szCs w:val="24"/>
        </w:rPr>
        <w:t xml:space="preserve"> for </w:t>
      </w:r>
      <w:proofErr w:type="gramStart"/>
      <w:r w:rsidR="004229CB">
        <w:rPr>
          <w:rFonts w:ascii="Times New Roman" w:hAnsi="Times New Roman" w:cs="Times New Roman"/>
          <w:sz w:val="24"/>
          <w:szCs w:val="24"/>
        </w:rPr>
        <w:t>cosmologists for</w:t>
      </w:r>
      <w:r w:rsidR="006723B8" w:rsidRPr="00D20594">
        <w:rPr>
          <w:rFonts w:ascii="Times New Roman" w:hAnsi="Times New Roman" w:cs="Times New Roman"/>
          <w:sz w:val="24"/>
          <w:szCs w:val="24"/>
        </w:rPr>
        <w:t xml:space="preserve"> </w:t>
      </w:r>
      <w:r w:rsidR="00677229">
        <w:rPr>
          <w:rFonts w:ascii="Times New Roman" w:hAnsi="Times New Roman" w:cs="Times New Roman"/>
          <w:sz w:val="24"/>
          <w:szCs w:val="24"/>
        </w:rPr>
        <w:t>‘abstracting beyond’</w:t>
      </w:r>
      <w:r w:rsidR="00F65B47">
        <w:rPr>
          <w:rFonts w:ascii="Times New Roman" w:hAnsi="Times New Roman" w:cs="Times New Roman"/>
          <w:sz w:val="24"/>
          <w:szCs w:val="24"/>
        </w:rPr>
        <w:t xml:space="preserve"> is</w:t>
      </w:r>
      <w:proofErr w:type="gramEnd"/>
      <w:r w:rsidR="00F65B47">
        <w:rPr>
          <w:rFonts w:ascii="Times New Roman" w:hAnsi="Times New Roman" w:cs="Times New Roman"/>
          <w:sz w:val="24"/>
          <w:szCs w:val="24"/>
        </w:rPr>
        <w:t xml:space="preserve"> not</w:t>
      </w:r>
      <w:r w:rsidR="00370116">
        <w:rPr>
          <w:rFonts w:ascii="Times New Roman" w:hAnsi="Times New Roman" w:cs="Times New Roman"/>
          <w:sz w:val="24"/>
          <w:szCs w:val="24"/>
        </w:rPr>
        <w:t xml:space="preserve"> an option available for them</w:t>
      </w:r>
      <w:r w:rsidR="004229CB">
        <w:rPr>
          <w:rFonts w:ascii="Times New Roman" w:hAnsi="Times New Roman" w:cs="Times New Roman"/>
          <w:sz w:val="24"/>
          <w:szCs w:val="24"/>
        </w:rPr>
        <w:t>:</w:t>
      </w:r>
      <w:r w:rsidR="00F65B47">
        <w:rPr>
          <w:rFonts w:ascii="Times New Roman" w:hAnsi="Times New Roman" w:cs="Times New Roman"/>
          <w:sz w:val="24"/>
          <w:szCs w:val="24"/>
        </w:rPr>
        <w:t xml:space="preserve"> we live in the only </w:t>
      </w:r>
      <w:r w:rsidR="00F37E26">
        <w:rPr>
          <w:rFonts w:ascii="Times New Roman" w:hAnsi="Times New Roman" w:cs="Times New Roman"/>
          <w:sz w:val="24"/>
          <w:szCs w:val="24"/>
        </w:rPr>
        <w:t>‘</w:t>
      </w:r>
      <w:r w:rsidR="00F65B47">
        <w:rPr>
          <w:rFonts w:ascii="Times New Roman" w:hAnsi="Times New Roman" w:cs="Times New Roman"/>
          <w:sz w:val="24"/>
          <w:szCs w:val="24"/>
        </w:rPr>
        <w:t>case study</w:t>
      </w:r>
      <w:r w:rsidR="00F37E26">
        <w:rPr>
          <w:rFonts w:ascii="Times New Roman" w:hAnsi="Times New Roman" w:cs="Times New Roman"/>
          <w:sz w:val="24"/>
          <w:szCs w:val="24"/>
        </w:rPr>
        <w:t>’</w:t>
      </w:r>
      <w:r w:rsidR="00F65B47">
        <w:rPr>
          <w:rFonts w:ascii="Times New Roman" w:hAnsi="Times New Roman" w:cs="Times New Roman"/>
          <w:sz w:val="24"/>
          <w:szCs w:val="24"/>
        </w:rPr>
        <w:t xml:space="preserve"> of a c</w:t>
      </w:r>
      <w:r w:rsidR="00262DC8">
        <w:rPr>
          <w:rFonts w:ascii="Times New Roman" w:hAnsi="Times New Roman" w:cs="Times New Roman"/>
          <w:sz w:val="24"/>
          <w:szCs w:val="24"/>
        </w:rPr>
        <w:t>osmos and</w:t>
      </w:r>
      <w:r w:rsidR="00C75B78">
        <w:rPr>
          <w:rFonts w:ascii="Times New Roman" w:hAnsi="Times New Roman" w:cs="Times New Roman"/>
          <w:sz w:val="24"/>
          <w:szCs w:val="24"/>
        </w:rPr>
        <w:t xml:space="preserve"> we</w:t>
      </w:r>
      <w:r w:rsidR="00262DC8">
        <w:rPr>
          <w:rFonts w:ascii="Times New Roman" w:hAnsi="Times New Roman" w:cs="Times New Roman"/>
          <w:sz w:val="24"/>
          <w:szCs w:val="24"/>
        </w:rPr>
        <w:t xml:space="preserve"> are e</w:t>
      </w:r>
      <w:r w:rsidR="004229CB">
        <w:rPr>
          <w:rFonts w:ascii="Times New Roman" w:hAnsi="Times New Roman" w:cs="Times New Roman"/>
          <w:sz w:val="24"/>
          <w:szCs w:val="24"/>
        </w:rPr>
        <w:t>thnographically situated beings within one specific site in</w:t>
      </w:r>
      <w:r w:rsidR="00F65B47">
        <w:rPr>
          <w:rFonts w:ascii="Times New Roman" w:hAnsi="Times New Roman" w:cs="Times New Roman"/>
          <w:sz w:val="24"/>
          <w:szCs w:val="24"/>
        </w:rPr>
        <w:t xml:space="preserve"> it</w:t>
      </w:r>
      <w:r w:rsidR="007B1B6E">
        <w:rPr>
          <w:rStyle w:val="FootnoteReference"/>
          <w:rFonts w:ascii="Times New Roman" w:hAnsi="Times New Roman" w:cs="Times New Roman"/>
          <w:sz w:val="24"/>
          <w:szCs w:val="24"/>
        </w:rPr>
        <w:footnoteReference w:id="41"/>
      </w:r>
      <w:r w:rsidR="004229CB">
        <w:rPr>
          <w:rFonts w:ascii="Times New Roman" w:hAnsi="Times New Roman" w:cs="Times New Roman"/>
          <w:sz w:val="24"/>
          <w:szCs w:val="24"/>
        </w:rPr>
        <w:t xml:space="preserve"> as wel</w:t>
      </w:r>
      <w:r w:rsidR="007B1B6E">
        <w:rPr>
          <w:rFonts w:ascii="Times New Roman" w:hAnsi="Times New Roman" w:cs="Times New Roman"/>
          <w:sz w:val="24"/>
          <w:szCs w:val="24"/>
        </w:rPr>
        <w:t>l as being ‘of it’</w:t>
      </w:r>
      <w:r w:rsidR="007B1B6E">
        <w:rPr>
          <w:rStyle w:val="FootnoteReference"/>
          <w:rFonts w:ascii="Times New Roman" w:hAnsi="Times New Roman" w:cs="Times New Roman"/>
          <w:sz w:val="24"/>
          <w:szCs w:val="24"/>
        </w:rPr>
        <w:footnoteReference w:id="42"/>
      </w:r>
      <w:r w:rsidR="00F65B47">
        <w:rPr>
          <w:rFonts w:ascii="Times New Roman" w:hAnsi="Times New Roman" w:cs="Times New Roman"/>
          <w:sz w:val="24"/>
          <w:szCs w:val="24"/>
        </w:rPr>
        <w:t>.</w:t>
      </w:r>
    </w:p>
    <w:p w:rsidR="005945CD" w:rsidRDefault="00C05C0C"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 xml:space="preserve">Now it is </w:t>
      </w:r>
      <w:r w:rsidR="00F65B47">
        <w:rPr>
          <w:rFonts w:ascii="Times New Roman" w:hAnsi="Times New Roman" w:cs="Times New Roman"/>
          <w:sz w:val="24"/>
          <w:szCs w:val="24"/>
        </w:rPr>
        <w:t>of course curious that many physical</w:t>
      </w:r>
      <w:r w:rsidRPr="00D20594">
        <w:rPr>
          <w:rFonts w:ascii="Times New Roman" w:hAnsi="Times New Roman" w:cs="Times New Roman"/>
          <w:sz w:val="24"/>
          <w:szCs w:val="24"/>
        </w:rPr>
        <w:t xml:space="preserve"> laws wo</w:t>
      </w:r>
      <w:r w:rsidR="008A4C5E">
        <w:rPr>
          <w:rFonts w:ascii="Times New Roman" w:hAnsi="Times New Roman" w:cs="Times New Roman"/>
          <w:sz w:val="24"/>
          <w:szCs w:val="24"/>
        </w:rPr>
        <w:t>uld appear to be</w:t>
      </w:r>
      <w:r w:rsidR="007E093A" w:rsidRPr="00D20594">
        <w:rPr>
          <w:rFonts w:ascii="Times New Roman" w:hAnsi="Times New Roman" w:cs="Times New Roman"/>
          <w:sz w:val="24"/>
          <w:szCs w:val="24"/>
        </w:rPr>
        <w:t xml:space="preserve"> unbreakable </w:t>
      </w:r>
      <w:r w:rsidR="00F65B47">
        <w:rPr>
          <w:rFonts w:ascii="Times New Roman" w:hAnsi="Times New Roman" w:cs="Times New Roman"/>
          <w:sz w:val="24"/>
          <w:szCs w:val="24"/>
        </w:rPr>
        <w:t xml:space="preserve">in our part of the universe </w:t>
      </w:r>
      <w:r w:rsidR="007E093A" w:rsidRPr="00D20594">
        <w:rPr>
          <w:rFonts w:ascii="Times New Roman" w:hAnsi="Times New Roman" w:cs="Times New Roman"/>
          <w:sz w:val="24"/>
          <w:szCs w:val="24"/>
        </w:rPr>
        <w:t xml:space="preserve">– </w:t>
      </w:r>
      <w:r w:rsidR="009A518B">
        <w:rPr>
          <w:rFonts w:ascii="Times New Roman" w:hAnsi="Times New Roman" w:cs="Times New Roman"/>
          <w:sz w:val="24"/>
          <w:szCs w:val="24"/>
        </w:rPr>
        <w:t>indeed, many physical laws postulated by humans</w:t>
      </w:r>
      <w:r w:rsidR="007E093A" w:rsidRPr="00D20594">
        <w:rPr>
          <w:rFonts w:ascii="Times New Roman" w:hAnsi="Times New Roman" w:cs="Times New Roman"/>
          <w:sz w:val="24"/>
          <w:szCs w:val="24"/>
        </w:rPr>
        <w:t xml:space="preserve"> seem pretty well verified</w:t>
      </w:r>
      <w:r w:rsidR="002D33C8">
        <w:rPr>
          <w:rFonts w:ascii="Times New Roman" w:hAnsi="Times New Roman" w:cs="Times New Roman"/>
          <w:sz w:val="24"/>
          <w:szCs w:val="24"/>
        </w:rPr>
        <w:t xml:space="preserve"> and ‘stable’</w:t>
      </w:r>
      <w:r w:rsidR="007E093A" w:rsidRPr="00D20594">
        <w:rPr>
          <w:rFonts w:ascii="Times New Roman" w:hAnsi="Times New Roman" w:cs="Times New Roman"/>
          <w:sz w:val="24"/>
          <w:szCs w:val="24"/>
        </w:rPr>
        <w:t>, whether it is speed o</w:t>
      </w:r>
      <w:r w:rsidR="008A4C5E">
        <w:rPr>
          <w:rFonts w:ascii="Times New Roman" w:hAnsi="Times New Roman" w:cs="Times New Roman"/>
          <w:sz w:val="24"/>
          <w:szCs w:val="24"/>
        </w:rPr>
        <w:t>f light or relativity effects of</w:t>
      </w:r>
      <w:r w:rsidR="007E093A" w:rsidRPr="00D20594">
        <w:rPr>
          <w:rFonts w:ascii="Times New Roman" w:hAnsi="Times New Roman" w:cs="Times New Roman"/>
          <w:sz w:val="24"/>
          <w:szCs w:val="24"/>
        </w:rPr>
        <w:t xml:space="preserve"> </w:t>
      </w:r>
      <w:proofErr w:type="spellStart"/>
      <w:r w:rsidR="007E093A" w:rsidRPr="00D20594">
        <w:rPr>
          <w:rFonts w:ascii="Times New Roman" w:hAnsi="Times New Roman" w:cs="Times New Roman"/>
          <w:sz w:val="24"/>
          <w:szCs w:val="24"/>
        </w:rPr>
        <w:t>spacetime</w:t>
      </w:r>
      <w:proofErr w:type="spellEnd"/>
      <w:r w:rsidR="007E093A" w:rsidRPr="00D20594">
        <w:rPr>
          <w:rFonts w:ascii="Times New Roman" w:hAnsi="Times New Roman" w:cs="Times New Roman"/>
          <w:sz w:val="24"/>
          <w:szCs w:val="24"/>
        </w:rPr>
        <w:t xml:space="preserve"> –</w:t>
      </w:r>
      <w:r w:rsidRPr="00D20594">
        <w:rPr>
          <w:rFonts w:ascii="Times New Roman" w:hAnsi="Times New Roman" w:cs="Times New Roman"/>
          <w:sz w:val="24"/>
          <w:szCs w:val="24"/>
        </w:rPr>
        <w:t xml:space="preserve"> but breakable </w:t>
      </w:r>
      <w:r w:rsidR="00677229">
        <w:rPr>
          <w:rFonts w:ascii="Times New Roman" w:hAnsi="Times New Roman" w:cs="Times New Roman"/>
          <w:sz w:val="24"/>
          <w:szCs w:val="24"/>
        </w:rPr>
        <w:t>in principle they are, for one thing that has been</w:t>
      </w:r>
      <w:r w:rsidR="007E093A" w:rsidRPr="00D20594">
        <w:rPr>
          <w:rFonts w:ascii="Times New Roman" w:hAnsi="Times New Roman" w:cs="Times New Roman"/>
          <w:sz w:val="24"/>
          <w:szCs w:val="24"/>
        </w:rPr>
        <w:t xml:space="preserve"> learned </w:t>
      </w:r>
      <w:r w:rsidR="00677229">
        <w:rPr>
          <w:rFonts w:ascii="Times New Roman" w:hAnsi="Times New Roman" w:cs="Times New Roman"/>
          <w:sz w:val="24"/>
          <w:szCs w:val="24"/>
        </w:rPr>
        <w:t xml:space="preserve">by physics is that we have to expect </w:t>
      </w:r>
      <w:r w:rsidR="007E093A" w:rsidRPr="00D20594">
        <w:rPr>
          <w:rFonts w:ascii="Times New Roman" w:hAnsi="Times New Roman" w:cs="Times New Roman"/>
          <w:sz w:val="24"/>
          <w:szCs w:val="24"/>
        </w:rPr>
        <w:t xml:space="preserve"> that the more we know the more unknown parameters arise</w:t>
      </w:r>
      <w:r w:rsidR="002D33C8">
        <w:rPr>
          <w:rFonts w:ascii="Times New Roman" w:hAnsi="Times New Roman" w:cs="Times New Roman"/>
          <w:sz w:val="24"/>
          <w:szCs w:val="24"/>
        </w:rPr>
        <w:t xml:space="preserve"> ‘shaking’ our </w:t>
      </w:r>
      <w:r w:rsidR="005E161E">
        <w:rPr>
          <w:rFonts w:ascii="Times New Roman" w:hAnsi="Times New Roman" w:cs="Times New Roman"/>
          <w:sz w:val="24"/>
          <w:szCs w:val="24"/>
        </w:rPr>
        <w:t xml:space="preserve">situated </w:t>
      </w:r>
      <w:r w:rsidR="002D33C8">
        <w:rPr>
          <w:rFonts w:ascii="Times New Roman" w:hAnsi="Times New Roman" w:cs="Times New Roman"/>
          <w:sz w:val="24"/>
          <w:szCs w:val="24"/>
        </w:rPr>
        <w:t>understanding and also our ability to experiment (and to find out we may be ‘wrong’ or in need of ‘re-approximating’ in theory)</w:t>
      </w:r>
      <w:r w:rsidR="00EA304B">
        <w:rPr>
          <w:rFonts w:ascii="Times New Roman" w:hAnsi="Times New Roman" w:cs="Times New Roman"/>
          <w:sz w:val="24"/>
          <w:szCs w:val="24"/>
        </w:rPr>
        <w:t xml:space="preserve">. </w:t>
      </w:r>
    </w:p>
    <w:p w:rsidR="0028243F" w:rsidRDefault="005E161E" w:rsidP="0028243F">
      <w:pPr>
        <w:spacing w:line="360" w:lineRule="auto"/>
        <w:jc w:val="both"/>
        <w:rPr>
          <w:rFonts w:ascii="Times New Roman" w:hAnsi="Times New Roman" w:cs="Times New Roman"/>
          <w:sz w:val="24"/>
          <w:szCs w:val="24"/>
        </w:rPr>
      </w:pPr>
      <w:r>
        <w:rPr>
          <w:rFonts w:ascii="Times New Roman" w:hAnsi="Times New Roman" w:cs="Times New Roman"/>
          <w:sz w:val="24"/>
          <w:szCs w:val="24"/>
        </w:rPr>
        <w:t>Crucially, it is</w:t>
      </w:r>
      <w:r w:rsidR="0028243F">
        <w:rPr>
          <w:rFonts w:ascii="Times New Roman" w:hAnsi="Times New Roman" w:cs="Times New Roman"/>
          <w:sz w:val="24"/>
          <w:szCs w:val="24"/>
        </w:rPr>
        <w:t xml:space="preserve"> the approximate nature of knowledge</w:t>
      </w:r>
      <w:r>
        <w:rPr>
          <w:rFonts w:ascii="Times New Roman" w:hAnsi="Times New Roman" w:cs="Times New Roman"/>
          <w:sz w:val="24"/>
          <w:szCs w:val="24"/>
        </w:rPr>
        <w:t xml:space="preserve"> situated knowers can have of it that motivates the</w:t>
      </w:r>
      <w:r w:rsidR="0028243F">
        <w:rPr>
          <w:rFonts w:ascii="Times New Roman" w:hAnsi="Times New Roman" w:cs="Times New Roman"/>
          <w:sz w:val="24"/>
          <w:szCs w:val="24"/>
        </w:rPr>
        <w:t xml:space="preserve"> study of nature: we only ever partially get at, conceptualise, and indeed are able to understand – with our limited context-evolved brains</w:t>
      </w:r>
      <w:r w:rsidR="00A7391D">
        <w:rPr>
          <w:rFonts w:ascii="Times New Roman" w:hAnsi="Times New Roman" w:cs="Times New Roman"/>
          <w:sz w:val="24"/>
          <w:szCs w:val="24"/>
        </w:rPr>
        <w:t xml:space="preserve"> and our concepts</w:t>
      </w:r>
      <w:r>
        <w:rPr>
          <w:rFonts w:ascii="Times New Roman" w:hAnsi="Times New Roman" w:cs="Times New Roman"/>
          <w:sz w:val="24"/>
          <w:szCs w:val="24"/>
        </w:rPr>
        <w:t xml:space="preserve"> –</w:t>
      </w:r>
      <w:r w:rsidR="0028243F">
        <w:rPr>
          <w:rFonts w:ascii="Times New Roman" w:hAnsi="Times New Roman" w:cs="Times New Roman"/>
          <w:sz w:val="24"/>
          <w:szCs w:val="24"/>
        </w:rPr>
        <w:t xml:space="preserve"> but this is why it is interesting to try and ‘improve’ our concepts, methods, understandings. </w:t>
      </w:r>
      <w:r w:rsidR="00A7391D">
        <w:rPr>
          <w:rFonts w:ascii="Times New Roman" w:hAnsi="Times New Roman" w:cs="Times New Roman"/>
          <w:sz w:val="24"/>
          <w:szCs w:val="24"/>
        </w:rPr>
        <w:t>Science is about thinking ‘new ideas’, about new guesses, having of which is ‘extremely difficult’ for it ‘takes fantastic imagination’.</w:t>
      </w:r>
      <w:r w:rsidR="00A7391D">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w:t>
      </w:r>
      <w:r w:rsidRPr="00D20594">
        <w:rPr>
          <w:rFonts w:ascii="Times New Roman" w:hAnsi="Times New Roman" w:cs="Times New Roman"/>
          <w:sz w:val="24"/>
          <w:szCs w:val="24"/>
        </w:rPr>
        <w:t xml:space="preserve">pproximate knowledge by apes </w:t>
      </w:r>
      <w:r>
        <w:rPr>
          <w:rFonts w:ascii="Times New Roman" w:hAnsi="Times New Roman" w:cs="Times New Roman"/>
          <w:sz w:val="24"/>
          <w:szCs w:val="24"/>
        </w:rPr>
        <w:t>developed on a specific marginal planet</w:t>
      </w:r>
      <w:r w:rsidRPr="00D20594">
        <w:rPr>
          <w:rFonts w:ascii="Times New Roman" w:hAnsi="Times New Roman" w:cs="Times New Roman"/>
          <w:sz w:val="24"/>
          <w:szCs w:val="24"/>
        </w:rPr>
        <w:t xml:space="preserve"> need</w:t>
      </w:r>
      <w:r>
        <w:rPr>
          <w:rFonts w:ascii="Times New Roman" w:hAnsi="Times New Roman" w:cs="Times New Roman"/>
          <w:sz w:val="24"/>
          <w:szCs w:val="24"/>
        </w:rPr>
        <w:t>s</w:t>
      </w:r>
      <w:r w:rsidRPr="00D20594">
        <w:rPr>
          <w:rFonts w:ascii="Times New Roman" w:hAnsi="Times New Roman" w:cs="Times New Roman"/>
          <w:sz w:val="24"/>
          <w:szCs w:val="24"/>
        </w:rPr>
        <w:t xml:space="preserve"> to be open to r</w:t>
      </w:r>
      <w:r>
        <w:rPr>
          <w:rFonts w:ascii="Times New Roman" w:hAnsi="Times New Roman" w:cs="Times New Roman"/>
          <w:sz w:val="24"/>
          <w:szCs w:val="24"/>
        </w:rPr>
        <w:t>evision and imaginative as well as testable by experiment</w:t>
      </w:r>
      <w:r w:rsidRPr="00D20594">
        <w:rPr>
          <w:rFonts w:ascii="Times New Roman" w:hAnsi="Times New Roman" w:cs="Times New Roman"/>
          <w:sz w:val="24"/>
          <w:szCs w:val="24"/>
        </w:rPr>
        <w:t>.</w:t>
      </w:r>
      <w:r>
        <w:rPr>
          <w:rFonts w:ascii="Times New Roman" w:hAnsi="Times New Roman" w:cs="Times New Roman"/>
          <w:sz w:val="24"/>
          <w:szCs w:val="24"/>
        </w:rPr>
        <w:t xml:space="preserve"> </w:t>
      </w:r>
    </w:p>
    <w:p w:rsidR="00935C03" w:rsidRDefault="00A7391D"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want to suggest below that, </w:t>
      </w:r>
      <w:r w:rsidR="00F65B47">
        <w:rPr>
          <w:rFonts w:ascii="Times New Roman" w:hAnsi="Times New Roman" w:cs="Times New Roman"/>
          <w:sz w:val="24"/>
          <w:szCs w:val="24"/>
        </w:rPr>
        <w:t>as a result</w:t>
      </w:r>
      <w:r>
        <w:rPr>
          <w:rFonts w:ascii="Times New Roman" w:hAnsi="Times New Roman" w:cs="Times New Roman"/>
          <w:sz w:val="24"/>
          <w:szCs w:val="24"/>
        </w:rPr>
        <w:t xml:space="preserve"> of the emphasis in</w:t>
      </w:r>
      <w:r w:rsidR="005E161E">
        <w:rPr>
          <w:rFonts w:ascii="Times New Roman" w:hAnsi="Times New Roman" w:cs="Times New Roman"/>
          <w:sz w:val="24"/>
          <w:szCs w:val="24"/>
        </w:rPr>
        <w:t xml:space="preserve"> innovative</w:t>
      </w:r>
      <w:r>
        <w:rPr>
          <w:rFonts w:ascii="Times New Roman" w:hAnsi="Times New Roman" w:cs="Times New Roman"/>
          <w:sz w:val="24"/>
          <w:szCs w:val="24"/>
        </w:rPr>
        <w:t xml:space="preserve"> imagining in the context of </w:t>
      </w:r>
      <w:proofErr w:type="spellStart"/>
      <w:r>
        <w:rPr>
          <w:rFonts w:ascii="Times New Roman" w:hAnsi="Times New Roman" w:cs="Times New Roman"/>
          <w:sz w:val="24"/>
          <w:szCs w:val="24"/>
        </w:rPr>
        <w:t>situatedness</w:t>
      </w:r>
      <w:proofErr w:type="spellEnd"/>
      <w:r w:rsidR="00F65B47">
        <w:rPr>
          <w:rFonts w:ascii="Times New Roman" w:hAnsi="Times New Roman" w:cs="Times New Roman"/>
          <w:sz w:val="24"/>
          <w:szCs w:val="24"/>
        </w:rPr>
        <w:t xml:space="preserve">, physics theorising </w:t>
      </w:r>
      <w:r w:rsidR="005945CD">
        <w:rPr>
          <w:rFonts w:ascii="Times New Roman" w:hAnsi="Times New Roman" w:cs="Times New Roman"/>
          <w:sz w:val="24"/>
          <w:szCs w:val="24"/>
        </w:rPr>
        <w:t xml:space="preserve">and cosmology </w:t>
      </w:r>
      <w:r w:rsidR="00F65B47">
        <w:rPr>
          <w:rFonts w:ascii="Times New Roman" w:hAnsi="Times New Roman" w:cs="Times New Roman"/>
          <w:sz w:val="24"/>
          <w:szCs w:val="24"/>
        </w:rPr>
        <w:t>may provide</w:t>
      </w:r>
      <w:r w:rsidR="00C05C0C" w:rsidRPr="00D20594">
        <w:rPr>
          <w:rFonts w:ascii="Times New Roman" w:hAnsi="Times New Roman" w:cs="Times New Roman"/>
          <w:sz w:val="24"/>
          <w:szCs w:val="24"/>
        </w:rPr>
        <w:t xml:space="preserve"> us with </w:t>
      </w:r>
      <w:r w:rsidR="00F65B47">
        <w:rPr>
          <w:rFonts w:ascii="Times New Roman" w:hAnsi="Times New Roman" w:cs="Times New Roman"/>
          <w:sz w:val="24"/>
          <w:szCs w:val="24"/>
        </w:rPr>
        <w:t xml:space="preserve">some </w:t>
      </w:r>
      <w:r w:rsidR="00C05C0C" w:rsidRPr="00D20594">
        <w:rPr>
          <w:rFonts w:ascii="Times New Roman" w:hAnsi="Times New Roman" w:cs="Times New Roman"/>
          <w:sz w:val="24"/>
          <w:szCs w:val="24"/>
        </w:rPr>
        <w:t>important pr</w:t>
      </w:r>
      <w:r w:rsidR="005E161E">
        <w:rPr>
          <w:rFonts w:ascii="Times New Roman" w:hAnsi="Times New Roman" w:cs="Times New Roman"/>
          <w:sz w:val="24"/>
          <w:szCs w:val="24"/>
        </w:rPr>
        <w:t>ovocations not only to think through</w:t>
      </w:r>
      <w:r w:rsidR="00C05C0C" w:rsidRPr="00D20594">
        <w:rPr>
          <w:rFonts w:ascii="Times New Roman" w:hAnsi="Times New Roman" w:cs="Times New Roman"/>
          <w:sz w:val="24"/>
          <w:szCs w:val="24"/>
        </w:rPr>
        <w:t xml:space="preserve"> </w:t>
      </w:r>
      <w:r w:rsidR="005E161E">
        <w:rPr>
          <w:rFonts w:ascii="Times New Roman" w:hAnsi="Times New Roman" w:cs="Times New Roman"/>
          <w:sz w:val="24"/>
          <w:szCs w:val="24"/>
        </w:rPr>
        <w:t xml:space="preserve">limitations of </w:t>
      </w:r>
      <w:r w:rsidR="00C05C0C" w:rsidRPr="00D20594">
        <w:rPr>
          <w:rFonts w:ascii="Times New Roman" w:hAnsi="Times New Roman" w:cs="Times New Roman"/>
          <w:sz w:val="24"/>
          <w:szCs w:val="24"/>
        </w:rPr>
        <w:t xml:space="preserve">situated knowledge </w:t>
      </w:r>
      <w:r w:rsidR="00C05C0C" w:rsidRPr="005E161E">
        <w:rPr>
          <w:rFonts w:ascii="Times New Roman" w:hAnsi="Times New Roman" w:cs="Times New Roman"/>
          <w:sz w:val="24"/>
          <w:szCs w:val="24"/>
        </w:rPr>
        <w:t xml:space="preserve">but also </w:t>
      </w:r>
      <w:r w:rsidR="005E161E">
        <w:rPr>
          <w:rFonts w:ascii="Times New Roman" w:hAnsi="Times New Roman" w:cs="Times New Roman"/>
          <w:sz w:val="24"/>
          <w:szCs w:val="24"/>
        </w:rPr>
        <w:t xml:space="preserve">the </w:t>
      </w:r>
      <w:r w:rsidR="007E093A" w:rsidRPr="005E161E">
        <w:rPr>
          <w:rFonts w:ascii="Times New Roman" w:hAnsi="Times New Roman" w:cs="Times New Roman"/>
          <w:sz w:val="24"/>
          <w:szCs w:val="24"/>
        </w:rPr>
        <w:t>curious issue of ‘stre</w:t>
      </w:r>
      <w:r w:rsidR="00C05C0C" w:rsidRPr="005E161E">
        <w:rPr>
          <w:rFonts w:ascii="Times New Roman" w:hAnsi="Times New Roman" w:cs="Times New Roman"/>
          <w:sz w:val="24"/>
          <w:szCs w:val="24"/>
        </w:rPr>
        <w:t>t</w:t>
      </w:r>
      <w:r w:rsidR="007E093A" w:rsidRPr="005E161E">
        <w:rPr>
          <w:rFonts w:ascii="Times New Roman" w:hAnsi="Times New Roman" w:cs="Times New Roman"/>
          <w:sz w:val="24"/>
          <w:szCs w:val="24"/>
        </w:rPr>
        <w:t>c</w:t>
      </w:r>
      <w:r w:rsidR="00C05C0C" w:rsidRPr="005E161E">
        <w:rPr>
          <w:rFonts w:ascii="Times New Roman" w:hAnsi="Times New Roman" w:cs="Times New Roman"/>
          <w:sz w:val="24"/>
          <w:szCs w:val="24"/>
        </w:rPr>
        <w:t xml:space="preserve">hing’ </w:t>
      </w:r>
      <w:r w:rsidR="005E161E">
        <w:rPr>
          <w:rFonts w:ascii="Times New Roman" w:hAnsi="Times New Roman" w:cs="Times New Roman"/>
          <w:sz w:val="24"/>
          <w:szCs w:val="24"/>
        </w:rPr>
        <w:t xml:space="preserve">situated </w:t>
      </w:r>
      <w:r w:rsidR="00C05C0C" w:rsidRPr="005E161E">
        <w:rPr>
          <w:rFonts w:ascii="Times New Roman" w:hAnsi="Times New Roman" w:cs="Times New Roman"/>
          <w:sz w:val="24"/>
          <w:szCs w:val="24"/>
        </w:rPr>
        <w:t>knowledge.</w:t>
      </w:r>
      <w:r w:rsidR="00C05C0C" w:rsidRPr="00D20594">
        <w:rPr>
          <w:rFonts w:ascii="Times New Roman" w:hAnsi="Times New Roman" w:cs="Times New Roman"/>
          <w:sz w:val="24"/>
          <w:szCs w:val="24"/>
        </w:rPr>
        <w:t xml:space="preserve"> </w:t>
      </w:r>
    </w:p>
    <w:p w:rsidR="005E161E" w:rsidRDefault="00F65B47" w:rsidP="00FD187C">
      <w:pPr>
        <w:spacing w:line="360" w:lineRule="auto"/>
        <w:jc w:val="both"/>
        <w:rPr>
          <w:rFonts w:ascii="Times New Roman" w:hAnsi="Times New Roman" w:cs="Times New Roman"/>
          <w:i/>
          <w:sz w:val="24"/>
          <w:szCs w:val="24"/>
        </w:rPr>
      </w:pPr>
      <w:r w:rsidRPr="00F65B47">
        <w:rPr>
          <w:rFonts w:ascii="Times New Roman" w:hAnsi="Times New Roman" w:cs="Times New Roman"/>
          <w:i/>
          <w:sz w:val="24"/>
          <w:szCs w:val="24"/>
        </w:rPr>
        <w:t xml:space="preserve">Stretching situated </w:t>
      </w:r>
      <w:r w:rsidR="005E161E">
        <w:rPr>
          <w:rFonts w:ascii="Times New Roman" w:hAnsi="Times New Roman" w:cs="Times New Roman"/>
          <w:i/>
          <w:sz w:val="24"/>
          <w:szCs w:val="24"/>
        </w:rPr>
        <w:t>knowledge</w:t>
      </w:r>
    </w:p>
    <w:p w:rsidR="00154899" w:rsidRPr="005E161E" w:rsidRDefault="005E161E" w:rsidP="00FD187C">
      <w:pPr>
        <w:spacing w:line="360" w:lineRule="auto"/>
        <w:jc w:val="both"/>
        <w:rPr>
          <w:rFonts w:ascii="Times New Roman" w:hAnsi="Times New Roman" w:cs="Times New Roman"/>
          <w:i/>
          <w:sz w:val="24"/>
          <w:szCs w:val="24"/>
        </w:rPr>
      </w:pPr>
      <w:r>
        <w:rPr>
          <w:rFonts w:ascii="Times New Roman" w:hAnsi="Times New Roman" w:cs="Times New Roman"/>
          <w:sz w:val="24"/>
          <w:szCs w:val="24"/>
        </w:rPr>
        <w:t>E</w:t>
      </w:r>
      <w:r w:rsidR="004E0B40">
        <w:rPr>
          <w:rFonts w:ascii="Times New Roman" w:hAnsi="Times New Roman" w:cs="Times New Roman"/>
          <w:sz w:val="24"/>
          <w:szCs w:val="24"/>
        </w:rPr>
        <w:t xml:space="preserve">xtrapolating from the above, </w:t>
      </w:r>
      <w:r w:rsidR="003F2D3E">
        <w:rPr>
          <w:rFonts w:ascii="Times New Roman" w:hAnsi="Times New Roman" w:cs="Times New Roman"/>
          <w:sz w:val="24"/>
          <w:szCs w:val="24"/>
        </w:rPr>
        <w:t>th</w:t>
      </w:r>
      <w:r w:rsidR="00262DC8">
        <w:rPr>
          <w:rFonts w:ascii="Times New Roman" w:hAnsi="Times New Roman" w:cs="Times New Roman"/>
          <w:sz w:val="24"/>
          <w:szCs w:val="24"/>
        </w:rPr>
        <w:t>e</w:t>
      </w:r>
      <w:r w:rsidR="003F2D3E">
        <w:rPr>
          <w:rFonts w:ascii="Times New Roman" w:hAnsi="Times New Roman" w:cs="Times New Roman"/>
          <w:sz w:val="24"/>
          <w:szCs w:val="24"/>
        </w:rPr>
        <w:t xml:space="preserve">se </w:t>
      </w:r>
      <w:r w:rsidR="004E0B40">
        <w:rPr>
          <w:rFonts w:ascii="Times New Roman" w:hAnsi="Times New Roman" w:cs="Times New Roman"/>
          <w:sz w:val="24"/>
          <w:szCs w:val="24"/>
        </w:rPr>
        <w:t>p</w:t>
      </w:r>
      <w:r w:rsidR="007E093A" w:rsidRPr="00D20594">
        <w:rPr>
          <w:rFonts w:ascii="Times New Roman" w:hAnsi="Times New Roman" w:cs="Times New Roman"/>
          <w:sz w:val="24"/>
          <w:szCs w:val="24"/>
        </w:rPr>
        <w:t>hysicists and cosmologists are constantly in the process of trying on the one hand</w:t>
      </w:r>
      <w:r w:rsidR="00454066">
        <w:rPr>
          <w:rFonts w:ascii="Times New Roman" w:hAnsi="Times New Roman" w:cs="Times New Roman"/>
          <w:sz w:val="24"/>
          <w:szCs w:val="24"/>
        </w:rPr>
        <w:t xml:space="preserve"> to</w:t>
      </w:r>
      <w:r w:rsidR="007E093A" w:rsidRPr="00D20594">
        <w:rPr>
          <w:rFonts w:ascii="Times New Roman" w:hAnsi="Times New Roman" w:cs="Times New Roman"/>
          <w:sz w:val="24"/>
          <w:szCs w:val="24"/>
        </w:rPr>
        <w:t xml:space="preserve"> </w:t>
      </w:r>
      <w:r w:rsidR="007E093A" w:rsidRPr="003D023D">
        <w:rPr>
          <w:rFonts w:ascii="Times New Roman" w:hAnsi="Times New Roman" w:cs="Times New Roman"/>
          <w:sz w:val="24"/>
          <w:szCs w:val="24"/>
        </w:rPr>
        <w:t xml:space="preserve">consolidate knowledge through </w:t>
      </w:r>
      <w:r w:rsidR="00454066">
        <w:rPr>
          <w:rFonts w:ascii="Times New Roman" w:hAnsi="Times New Roman" w:cs="Times New Roman"/>
          <w:sz w:val="24"/>
          <w:szCs w:val="24"/>
        </w:rPr>
        <w:t>theoretical ‘</w:t>
      </w:r>
      <w:r w:rsidR="007E093A" w:rsidRPr="003D023D">
        <w:rPr>
          <w:rFonts w:ascii="Times New Roman" w:hAnsi="Times New Roman" w:cs="Times New Roman"/>
          <w:sz w:val="24"/>
          <w:szCs w:val="24"/>
        </w:rPr>
        <w:t>metaphors</w:t>
      </w:r>
      <w:r w:rsidR="00454066">
        <w:rPr>
          <w:rFonts w:ascii="Times New Roman" w:hAnsi="Times New Roman" w:cs="Times New Roman"/>
          <w:sz w:val="24"/>
          <w:szCs w:val="24"/>
        </w:rPr>
        <w:t>’</w:t>
      </w:r>
      <w:r w:rsidR="007E093A" w:rsidRPr="003D023D">
        <w:rPr>
          <w:rFonts w:ascii="Times New Roman" w:hAnsi="Times New Roman" w:cs="Times New Roman"/>
          <w:sz w:val="24"/>
          <w:szCs w:val="24"/>
        </w:rPr>
        <w:t xml:space="preserve"> that make</w:t>
      </w:r>
      <w:r w:rsidR="00454066">
        <w:rPr>
          <w:rFonts w:ascii="Times New Roman" w:hAnsi="Times New Roman" w:cs="Times New Roman"/>
          <w:sz w:val="24"/>
          <w:szCs w:val="24"/>
        </w:rPr>
        <w:t xml:space="preserve"> sense ‘to us’ and can somehow </w:t>
      </w:r>
      <w:r w:rsidR="007E093A" w:rsidRPr="003D023D">
        <w:rPr>
          <w:rFonts w:ascii="Times New Roman" w:hAnsi="Times New Roman" w:cs="Times New Roman"/>
          <w:sz w:val="24"/>
          <w:szCs w:val="24"/>
        </w:rPr>
        <w:t xml:space="preserve">approximate </w:t>
      </w:r>
      <w:r w:rsidR="00454066">
        <w:rPr>
          <w:rFonts w:ascii="Times New Roman" w:hAnsi="Times New Roman" w:cs="Times New Roman"/>
          <w:sz w:val="24"/>
          <w:szCs w:val="24"/>
        </w:rPr>
        <w:t>‘</w:t>
      </w:r>
      <w:r w:rsidR="007E093A" w:rsidRPr="003D023D">
        <w:rPr>
          <w:rFonts w:ascii="Times New Roman" w:hAnsi="Times New Roman" w:cs="Times New Roman"/>
          <w:sz w:val="24"/>
          <w:szCs w:val="24"/>
        </w:rPr>
        <w:t>the world’</w:t>
      </w:r>
      <w:r w:rsidR="00454066">
        <w:rPr>
          <w:rFonts w:ascii="Times New Roman" w:hAnsi="Times New Roman" w:cs="Times New Roman"/>
          <w:sz w:val="24"/>
          <w:szCs w:val="24"/>
        </w:rPr>
        <w:t xml:space="preserve"> or experimental results,</w:t>
      </w:r>
      <w:r w:rsidR="007E093A" w:rsidRPr="00D20594">
        <w:rPr>
          <w:rFonts w:ascii="Times New Roman" w:hAnsi="Times New Roman" w:cs="Times New Roman"/>
          <w:sz w:val="24"/>
          <w:szCs w:val="24"/>
        </w:rPr>
        <w:t xml:space="preserve"> but </w:t>
      </w:r>
      <w:r w:rsidR="007E093A" w:rsidRPr="004E0B40">
        <w:rPr>
          <w:rFonts w:ascii="Times New Roman" w:hAnsi="Times New Roman" w:cs="Times New Roman"/>
          <w:sz w:val="24"/>
          <w:szCs w:val="24"/>
        </w:rPr>
        <w:t xml:space="preserve">at the same time are seeking to break up and </w:t>
      </w:r>
      <w:r w:rsidR="00154899" w:rsidRPr="004E0B40">
        <w:rPr>
          <w:rFonts w:ascii="Times New Roman" w:hAnsi="Times New Roman" w:cs="Times New Roman"/>
          <w:sz w:val="24"/>
          <w:szCs w:val="24"/>
        </w:rPr>
        <w:t>‘</w:t>
      </w:r>
      <w:r w:rsidR="007E093A" w:rsidRPr="004E0B40">
        <w:rPr>
          <w:rFonts w:ascii="Times New Roman" w:hAnsi="Times New Roman" w:cs="Times New Roman"/>
          <w:sz w:val="24"/>
          <w:szCs w:val="24"/>
        </w:rPr>
        <w:t>stretch</w:t>
      </w:r>
      <w:r w:rsidR="00154899" w:rsidRPr="004E0B40">
        <w:rPr>
          <w:rFonts w:ascii="Times New Roman" w:hAnsi="Times New Roman" w:cs="Times New Roman"/>
          <w:sz w:val="24"/>
          <w:szCs w:val="24"/>
        </w:rPr>
        <w:t>’</w:t>
      </w:r>
      <w:r w:rsidR="007E093A" w:rsidRPr="004E0B40">
        <w:rPr>
          <w:rFonts w:ascii="Times New Roman" w:hAnsi="Times New Roman" w:cs="Times New Roman"/>
          <w:sz w:val="24"/>
          <w:szCs w:val="24"/>
        </w:rPr>
        <w:t xml:space="preserve"> the tools and conceptual visions we work </w:t>
      </w:r>
      <w:r w:rsidR="007E093A" w:rsidRPr="004E0B40">
        <w:rPr>
          <w:rFonts w:ascii="Times New Roman" w:hAnsi="Times New Roman" w:cs="Times New Roman"/>
          <w:sz w:val="24"/>
          <w:szCs w:val="24"/>
        </w:rPr>
        <w:lastRenderedPageBreak/>
        <w:t>with.</w:t>
      </w:r>
      <w:r w:rsidR="007E093A" w:rsidRPr="00D20594">
        <w:rPr>
          <w:rFonts w:ascii="Times New Roman" w:hAnsi="Times New Roman" w:cs="Times New Roman"/>
          <w:sz w:val="24"/>
          <w:szCs w:val="24"/>
        </w:rPr>
        <w:t xml:space="preserve"> </w:t>
      </w:r>
      <w:r w:rsidR="00A7391D">
        <w:rPr>
          <w:rFonts w:ascii="Times New Roman" w:hAnsi="Times New Roman" w:cs="Times New Roman"/>
          <w:sz w:val="24"/>
          <w:szCs w:val="24"/>
        </w:rPr>
        <w:t>Moving away from common sense</w:t>
      </w:r>
      <w:r w:rsidR="00122737">
        <w:rPr>
          <w:rFonts w:ascii="Times New Roman" w:hAnsi="Times New Roman" w:cs="Times New Roman"/>
          <w:sz w:val="24"/>
          <w:szCs w:val="24"/>
        </w:rPr>
        <w:t>,</w:t>
      </w:r>
      <w:r w:rsidR="006266D2">
        <w:rPr>
          <w:rFonts w:ascii="Times New Roman" w:hAnsi="Times New Roman" w:cs="Times New Roman"/>
          <w:sz w:val="24"/>
          <w:szCs w:val="24"/>
        </w:rPr>
        <w:t xml:space="preserve"> imagining world anew t</w:t>
      </w:r>
      <w:r w:rsidR="00F17AF5">
        <w:rPr>
          <w:rFonts w:ascii="Times New Roman" w:hAnsi="Times New Roman" w:cs="Times New Roman"/>
          <w:sz w:val="24"/>
          <w:szCs w:val="24"/>
        </w:rPr>
        <w:t>hrough new concepts and notions</w:t>
      </w:r>
      <w:r w:rsidR="006266D2">
        <w:rPr>
          <w:rFonts w:ascii="Times New Roman" w:hAnsi="Times New Roman" w:cs="Times New Roman"/>
          <w:sz w:val="24"/>
          <w:szCs w:val="24"/>
        </w:rPr>
        <w:t xml:space="preserve"> which do not</w:t>
      </w:r>
      <w:r w:rsidR="00F17AF5">
        <w:rPr>
          <w:rFonts w:ascii="Times New Roman" w:hAnsi="Times New Roman" w:cs="Times New Roman"/>
          <w:sz w:val="24"/>
          <w:szCs w:val="24"/>
        </w:rPr>
        <w:t xml:space="preserve"> necessarily</w:t>
      </w:r>
      <w:r w:rsidR="006266D2">
        <w:rPr>
          <w:rFonts w:ascii="Times New Roman" w:hAnsi="Times New Roman" w:cs="Times New Roman"/>
          <w:sz w:val="24"/>
          <w:szCs w:val="24"/>
        </w:rPr>
        <w:t xml:space="preserve"> quite ‘make sense’ for ‘us’ as situated knowers is,</w:t>
      </w:r>
      <w:r w:rsidR="00122737">
        <w:rPr>
          <w:rFonts w:ascii="Times New Roman" w:hAnsi="Times New Roman" w:cs="Times New Roman"/>
          <w:sz w:val="24"/>
          <w:szCs w:val="24"/>
        </w:rPr>
        <w:t xml:space="preserve"> as Feynman emphasised,</w:t>
      </w:r>
      <w:r w:rsidR="006266D2">
        <w:rPr>
          <w:rFonts w:ascii="Times New Roman" w:hAnsi="Times New Roman" w:cs="Times New Roman"/>
          <w:sz w:val="24"/>
          <w:szCs w:val="24"/>
        </w:rPr>
        <w:t xml:space="preserve"> the core purpose</w:t>
      </w:r>
      <w:r w:rsidR="00122737">
        <w:rPr>
          <w:rFonts w:ascii="Times New Roman" w:hAnsi="Times New Roman" w:cs="Times New Roman"/>
          <w:sz w:val="24"/>
          <w:szCs w:val="24"/>
        </w:rPr>
        <w:t xml:space="preserve"> of science</w:t>
      </w:r>
      <w:r w:rsidR="00F17AF5">
        <w:rPr>
          <w:rFonts w:ascii="Times New Roman" w:hAnsi="Times New Roman" w:cs="Times New Roman"/>
          <w:sz w:val="24"/>
          <w:szCs w:val="24"/>
        </w:rPr>
        <w:t>, even as imaginative notions should be somehow computable in terms of what they mean and thus subject to experiment</w:t>
      </w:r>
      <w:r w:rsidR="00A7391D">
        <w:rPr>
          <w:rFonts w:ascii="Times New Roman" w:hAnsi="Times New Roman" w:cs="Times New Roman"/>
          <w:sz w:val="24"/>
          <w:szCs w:val="24"/>
        </w:rPr>
        <w:t>.</w:t>
      </w:r>
      <w:r w:rsidR="006266D2">
        <w:rPr>
          <w:rStyle w:val="FootnoteReference"/>
          <w:rFonts w:ascii="Times New Roman" w:hAnsi="Times New Roman" w:cs="Times New Roman"/>
          <w:sz w:val="24"/>
          <w:szCs w:val="24"/>
        </w:rPr>
        <w:footnoteReference w:id="44"/>
      </w:r>
      <w:r w:rsidR="00A7391D">
        <w:rPr>
          <w:rFonts w:ascii="Times New Roman" w:hAnsi="Times New Roman" w:cs="Times New Roman"/>
          <w:sz w:val="24"/>
          <w:szCs w:val="24"/>
        </w:rPr>
        <w:t xml:space="preserve"> </w:t>
      </w:r>
      <w:r w:rsidR="004E0B40">
        <w:rPr>
          <w:rFonts w:ascii="Times New Roman" w:hAnsi="Times New Roman" w:cs="Times New Roman"/>
          <w:sz w:val="24"/>
          <w:szCs w:val="24"/>
        </w:rPr>
        <w:t xml:space="preserve">Dealing </w:t>
      </w:r>
      <w:r w:rsidR="00122737">
        <w:rPr>
          <w:rFonts w:ascii="Times New Roman" w:hAnsi="Times New Roman" w:cs="Times New Roman"/>
          <w:sz w:val="24"/>
          <w:szCs w:val="24"/>
        </w:rPr>
        <w:t>with situated knowledge then</w:t>
      </w:r>
      <w:r w:rsidR="004E0B40">
        <w:rPr>
          <w:rFonts w:ascii="Times New Roman" w:hAnsi="Times New Roman" w:cs="Times New Roman"/>
          <w:sz w:val="24"/>
          <w:szCs w:val="24"/>
        </w:rPr>
        <w:t xml:space="preserve"> seems to imply</w:t>
      </w:r>
      <w:r w:rsidR="00122737">
        <w:rPr>
          <w:rFonts w:ascii="Times New Roman" w:hAnsi="Times New Roman" w:cs="Times New Roman"/>
          <w:sz w:val="24"/>
          <w:szCs w:val="24"/>
        </w:rPr>
        <w:t xml:space="preserve"> not just recognition of </w:t>
      </w:r>
      <w:proofErr w:type="spellStart"/>
      <w:r w:rsidR="00122737">
        <w:rPr>
          <w:rFonts w:ascii="Times New Roman" w:hAnsi="Times New Roman" w:cs="Times New Roman"/>
          <w:sz w:val="24"/>
          <w:szCs w:val="24"/>
        </w:rPr>
        <w:t>situ</w:t>
      </w:r>
      <w:r w:rsidR="006266D2">
        <w:rPr>
          <w:rFonts w:ascii="Times New Roman" w:hAnsi="Times New Roman" w:cs="Times New Roman"/>
          <w:sz w:val="24"/>
          <w:szCs w:val="24"/>
        </w:rPr>
        <w:t>atedness</w:t>
      </w:r>
      <w:proofErr w:type="spellEnd"/>
      <w:r w:rsidR="006266D2">
        <w:rPr>
          <w:rFonts w:ascii="Times New Roman" w:hAnsi="Times New Roman" w:cs="Times New Roman"/>
          <w:sz w:val="24"/>
          <w:szCs w:val="24"/>
        </w:rPr>
        <w:t xml:space="preserve"> but also ‘stretching’ it;</w:t>
      </w:r>
      <w:r w:rsidR="00122737">
        <w:rPr>
          <w:rFonts w:ascii="Times New Roman" w:hAnsi="Times New Roman" w:cs="Times New Roman"/>
          <w:sz w:val="24"/>
          <w:szCs w:val="24"/>
        </w:rPr>
        <w:t xml:space="preserve"> as</w:t>
      </w:r>
      <w:r w:rsidR="00122737" w:rsidRPr="00122737">
        <w:rPr>
          <w:rFonts w:ascii="Times New Roman" w:hAnsi="Times New Roman" w:cs="Times New Roman"/>
          <w:sz w:val="24"/>
          <w:szCs w:val="24"/>
        </w:rPr>
        <w:t xml:space="preserve"> </w:t>
      </w:r>
      <w:r w:rsidR="00122737">
        <w:rPr>
          <w:rFonts w:ascii="Times New Roman" w:hAnsi="Times New Roman" w:cs="Times New Roman"/>
          <w:sz w:val="24"/>
          <w:szCs w:val="24"/>
        </w:rPr>
        <w:t>difficul</w:t>
      </w:r>
      <w:r w:rsidR="006266D2">
        <w:rPr>
          <w:rFonts w:ascii="Times New Roman" w:hAnsi="Times New Roman" w:cs="Times New Roman"/>
          <w:sz w:val="24"/>
          <w:szCs w:val="24"/>
        </w:rPr>
        <w:t>t, indeed impossible, as this can be</w:t>
      </w:r>
      <w:r w:rsidR="00122737">
        <w:rPr>
          <w:rFonts w:ascii="Times New Roman" w:hAnsi="Times New Roman" w:cs="Times New Roman"/>
          <w:sz w:val="24"/>
          <w:szCs w:val="24"/>
        </w:rPr>
        <w:t>.</w:t>
      </w:r>
      <w:r w:rsidR="004E0B40">
        <w:rPr>
          <w:rFonts w:ascii="Times New Roman" w:hAnsi="Times New Roman" w:cs="Times New Roman"/>
          <w:sz w:val="24"/>
          <w:szCs w:val="24"/>
        </w:rPr>
        <w:t xml:space="preserve"> This is</w:t>
      </w:r>
      <w:r w:rsidR="00A7391D">
        <w:rPr>
          <w:rFonts w:ascii="Times New Roman" w:hAnsi="Times New Roman" w:cs="Times New Roman"/>
          <w:sz w:val="24"/>
          <w:szCs w:val="24"/>
        </w:rPr>
        <w:t xml:space="preserve"> of course</w:t>
      </w:r>
      <w:r w:rsidR="004E0B40">
        <w:rPr>
          <w:rFonts w:ascii="Times New Roman" w:hAnsi="Times New Roman" w:cs="Times New Roman"/>
          <w:sz w:val="24"/>
          <w:szCs w:val="24"/>
        </w:rPr>
        <w:t xml:space="preserve"> because </w:t>
      </w:r>
      <w:r w:rsidR="00154899">
        <w:rPr>
          <w:rFonts w:ascii="Times New Roman" w:hAnsi="Times New Roman" w:cs="Times New Roman"/>
          <w:sz w:val="24"/>
          <w:szCs w:val="24"/>
        </w:rPr>
        <w:t>conceptual descriptions are considered always approxim</w:t>
      </w:r>
      <w:r w:rsidR="004E0B40">
        <w:rPr>
          <w:rFonts w:ascii="Times New Roman" w:hAnsi="Times New Roman" w:cs="Times New Roman"/>
          <w:sz w:val="24"/>
          <w:szCs w:val="24"/>
        </w:rPr>
        <w:t>ate and never ‘there’</w:t>
      </w:r>
      <w:r w:rsidR="00154899">
        <w:rPr>
          <w:rFonts w:ascii="Times New Roman" w:hAnsi="Times New Roman" w:cs="Times New Roman"/>
          <w:sz w:val="24"/>
          <w:szCs w:val="24"/>
        </w:rPr>
        <w:t xml:space="preserve">. </w:t>
      </w:r>
      <w:r w:rsidR="004E0B40">
        <w:rPr>
          <w:rFonts w:ascii="Times New Roman" w:hAnsi="Times New Roman" w:cs="Times New Roman"/>
          <w:sz w:val="24"/>
          <w:szCs w:val="24"/>
        </w:rPr>
        <w:t>Even mathematics is no easy escape</w:t>
      </w:r>
      <w:r w:rsidR="00122737">
        <w:rPr>
          <w:rFonts w:ascii="Times New Roman" w:hAnsi="Times New Roman" w:cs="Times New Roman"/>
          <w:sz w:val="24"/>
          <w:szCs w:val="24"/>
        </w:rPr>
        <w:t xml:space="preserve"> from the world</w:t>
      </w:r>
      <w:r w:rsidR="004E0B40">
        <w:rPr>
          <w:rFonts w:ascii="Times New Roman" w:hAnsi="Times New Roman" w:cs="Times New Roman"/>
          <w:sz w:val="24"/>
          <w:szCs w:val="24"/>
        </w:rPr>
        <w:t xml:space="preserve"> but is</w:t>
      </w:r>
      <w:r w:rsidR="00122737">
        <w:rPr>
          <w:rFonts w:ascii="Times New Roman" w:hAnsi="Times New Roman" w:cs="Times New Roman"/>
          <w:sz w:val="24"/>
          <w:szCs w:val="24"/>
        </w:rPr>
        <w:t xml:space="preserve"> a human construction and crucially</w:t>
      </w:r>
      <w:r w:rsidR="004E0B40">
        <w:rPr>
          <w:rFonts w:ascii="Times New Roman" w:hAnsi="Times New Roman" w:cs="Times New Roman"/>
          <w:sz w:val="24"/>
          <w:szCs w:val="24"/>
        </w:rPr>
        <w:t xml:space="preserve"> hampered by our conceptu</w:t>
      </w:r>
      <w:r w:rsidR="007B1B6E">
        <w:rPr>
          <w:rFonts w:ascii="Times New Roman" w:hAnsi="Times New Roman" w:cs="Times New Roman"/>
          <w:sz w:val="24"/>
          <w:szCs w:val="24"/>
        </w:rPr>
        <w:t>al construction of the universe</w:t>
      </w:r>
      <w:r w:rsidR="00154899">
        <w:rPr>
          <w:rFonts w:ascii="Times New Roman" w:hAnsi="Times New Roman" w:cs="Times New Roman"/>
          <w:sz w:val="24"/>
          <w:szCs w:val="24"/>
        </w:rPr>
        <w:t>.</w:t>
      </w:r>
      <w:r w:rsidR="007B1B6E">
        <w:rPr>
          <w:rStyle w:val="FootnoteReference"/>
          <w:rFonts w:ascii="Times New Roman" w:hAnsi="Times New Roman" w:cs="Times New Roman"/>
          <w:sz w:val="24"/>
          <w:szCs w:val="24"/>
        </w:rPr>
        <w:footnoteReference w:id="45"/>
      </w:r>
      <w:r w:rsidR="00154899">
        <w:rPr>
          <w:rFonts w:ascii="Times New Roman" w:hAnsi="Times New Roman" w:cs="Times New Roman"/>
          <w:sz w:val="24"/>
          <w:szCs w:val="24"/>
        </w:rPr>
        <w:t xml:space="preserve"> </w:t>
      </w:r>
      <w:r w:rsidR="00122737">
        <w:rPr>
          <w:rFonts w:ascii="Times New Roman" w:hAnsi="Times New Roman" w:cs="Times New Roman"/>
          <w:sz w:val="24"/>
          <w:szCs w:val="24"/>
        </w:rPr>
        <w:t>E</w:t>
      </w:r>
      <w:r w:rsidR="004E0B40">
        <w:rPr>
          <w:rFonts w:ascii="Times New Roman" w:hAnsi="Times New Roman" w:cs="Times New Roman"/>
          <w:sz w:val="24"/>
          <w:szCs w:val="24"/>
        </w:rPr>
        <w:t>ven if we have good maths we</w:t>
      </w:r>
      <w:r w:rsidR="00154899">
        <w:rPr>
          <w:rFonts w:ascii="Times New Roman" w:hAnsi="Times New Roman" w:cs="Times New Roman"/>
          <w:sz w:val="24"/>
          <w:szCs w:val="24"/>
        </w:rPr>
        <w:t xml:space="preserve"> still need to conceptualise the world, which is why descriptions of everyday language are still ‘created’ and ‘recreated’ in physics </w:t>
      </w:r>
      <w:r w:rsidR="00F17AF5">
        <w:rPr>
          <w:rFonts w:ascii="Times New Roman" w:hAnsi="Times New Roman" w:cs="Times New Roman"/>
          <w:sz w:val="24"/>
          <w:szCs w:val="24"/>
        </w:rPr>
        <w:t xml:space="preserve">to try to ‘capture’ the </w:t>
      </w:r>
      <w:r w:rsidR="00154899">
        <w:rPr>
          <w:rFonts w:ascii="Times New Roman" w:hAnsi="Times New Roman" w:cs="Times New Roman"/>
          <w:sz w:val="24"/>
          <w:szCs w:val="24"/>
        </w:rPr>
        <w:t>things. It is in this process of conceptualisation that ‘stretching’ situated knowledge is implicated in interesting ways</w:t>
      </w:r>
      <w:r w:rsidR="004E0B40">
        <w:rPr>
          <w:rFonts w:ascii="Times New Roman" w:hAnsi="Times New Roman" w:cs="Times New Roman"/>
          <w:sz w:val="24"/>
          <w:szCs w:val="24"/>
        </w:rPr>
        <w:t xml:space="preserve"> I want to suggest</w:t>
      </w:r>
      <w:r w:rsidR="00154899">
        <w:rPr>
          <w:rFonts w:ascii="Times New Roman" w:hAnsi="Times New Roman" w:cs="Times New Roman"/>
          <w:sz w:val="24"/>
          <w:szCs w:val="24"/>
        </w:rPr>
        <w:t xml:space="preserve">. </w:t>
      </w:r>
    </w:p>
    <w:p w:rsidR="007E093A" w:rsidRPr="00D20594" w:rsidRDefault="003F2D3E"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Let us discuss</w:t>
      </w:r>
      <w:r w:rsidR="00154899">
        <w:rPr>
          <w:rFonts w:ascii="Times New Roman" w:hAnsi="Times New Roman" w:cs="Times New Roman"/>
          <w:sz w:val="24"/>
          <w:szCs w:val="24"/>
        </w:rPr>
        <w:t xml:space="preserve"> a couple of examples of the ways in which some physicists</w:t>
      </w:r>
      <w:r w:rsidR="00FB2877">
        <w:rPr>
          <w:rFonts w:ascii="Times New Roman" w:hAnsi="Times New Roman" w:cs="Times New Roman"/>
          <w:sz w:val="24"/>
          <w:szCs w:val="24"/>
        </w:rPr>
        <w:t xml:space="preserve"> have stretched concepts.</w:t>
      </w:r>
    </w:p>
    <w:p w:rsidR="00E65EAB" w:rsidRDefault="00154899"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Einstein’s</w:t>
      </w:r>
      <w:r w:rsidR="00C05C0C" w:rsidRPr="00D20594">
        <w:rPr>
          <w:rFonts w:ascii="Times New Roman" w:hAnsi="Times New Roman" w:cs="Times New Roman"/>
          <w:sz w:val="24"/>
          <w:szCs w:val="24"/>
        </w:rPr>
        <w:t xml:space="preserve"> revolution</w:t>
      </w:r>
      <w:r>
        <w:rPr>
          <w:rFonts w:ascii="Times New Roman" w:hAnsi="Times New Roman" w:cs="Times New Roman"/>
          <w:sz w:val="24"/>
          <w:szCs w:val="24"/>
        </w:rPr>
        <w:t>ary relativity theories</w:t>
      </w:r>
      <w:r w:rsidR="00C05C0C" w:rsidRPr="00D20594">
        <w:rPr>
          <w:rFonts w:ascii="Times New Roman" w:hAnsi="Times New Roman" w:cs="Times New Roman"/>
          <w:sz w:val="24"/>
          <w:szCs w:val="24"/>
        </w:rPr>
        <w:t xml:space="preserve"> </w:t>
      </w:r>
      <w:r>
        <w:rPr>
          <w:rFonts w:ascii="Times New Roman" w:hAnsi="Times New Roman" w:cs="Times New Roman"/>
          <w:sz w:val="24"/>
          <w:szCs w:val="24"/>
        </w:rPr>
        <w:t xml:space="preserve">developed </w:t>
      </w:r>
      <w:r w:rsidR="00C05C0C" w:rsidRPr="00D20594">
        <w:rPr>
          <w:rFonts w:ascii="Times New Roman" w:hAnsi="Times New Roman" w:cs="Times New Roman"/>
          <w:sz w:val="24"/>
          <w:szCs w:val="24"/>
        </w:rPr>
        <w:t>over</w:t>
      </w:r>
      <w:r>
        <w:rPr>
          <w:rFonts w:ascii="Times New Roman" w:hAnsi="Times New Roman" w:cs="Times New Roman"/>
          <w:sz w:val="24"/>
          <w:szCs w:val="24"/>
        </w:rPr>
        <w:t xml:space="preserve"> and ‘beyond’ the Newtonian ones explicate</w:t>
      </w:r>
      <w:r w:rsidR="00C05C0C" w:rsidRPr="00D20594">
        <w:rPr>
          <w:rFonts w:ascii="Times New Roman" w:hAnsi="Times New Roman" w:cs="Times New Roman"/>
          <w:sz w:val="24"/>
          <w:szCs w:val="24"/>
        </w:rPr>
        <w:t xml:space="preserve"> this </w:t>
      </w:r>
      <w:r>
        <w:rPr>
          <w:rFonts w:ascii="Times New Roman" w:hAnsi="Times New Roman" w:cs="Times New Roman"/>
          <w:sz w:val="24"/>
          <w:szCs w:val="24"/>
        </w:rPr>
        <w:t xml:space="preserve">stretching </w:t>
      </w:r>
      <w:r w:rsidR="00C05C0C" w:rsidRPr="00D20594">
        <w:rPr>
          <w:rFonts w:ascii="Times New Roman" w:hAnsi="Times New Roman" w:cs="Times New Roman"/>
          <w:sz w:val="24"/>
          <w:szCs w:val="24"/>
        </w:rPr>
        <w:t>well. Within a Newtonian universe where we can predict the movement of things in relation to their mass and gravitational at</w:t>
      </w:r>
      <w:r w:rsidR="00011A7B">
        <w:rPr>
          <w:rFonts w:ascii="Times New Roman" w:hAnsi="Times New Roman" w:cs="Times New Roman"/>
          <w:sz w:val="24"/>
          <w:szCs w:val="24"/>
        </w:rPr>
        <w:t>traction, the Einsteinian model</w:t>
      </w:r>
      <w:r w:rsidR="00C05C0C" w:rsidRPr="00D20594">
        <w:rPr>
          <w:rFonts w:ascii="Times New Roman" w:hAnsi="Times New Roman" w:cs="Times New Roman"/>
          <w:sz w:val="24"/>
          <w:szCs w:val="24"/>
        </w:rPr>
        <w:t xml:space="preserve"> sought to ‘stretch us’ away from the ‘situated knowledge’ within which Newtonian paradigm situates us. Yes, gravity w</w:t>
      </w:r>
      <w:r w:rsidR="00E65EAB">
        <w:rPr>
          <w:rFonts w:ascii="Times New Roman" w:hAnsi="Times New Roman" w:cs="Times New Roman"/>
          <w:sz w:val="24"/>
          <w:szCs w:val="24"/>
        </w:rPr>
        <w:t>orks roughly like Newton postulates</w:t>
      </w:r>
      <w:r>
        <w:rPr>
          <w:rFonts w:ascii="Times New Roman" w:hAnsi="Times New Roman" w:cs="Times New Roman"/>
          <w:sz w:val="24"/>
          <w:szCs w:val="24"/>
        </w:rPr>
        <w:t xml:space="preserve"> – that is, his equations seem to </w:t>
      </w:r>
      <w:r w:rsidR="00E65EAB">
        <w:rPr>
          <w:rFonts w:ascii="Times New Roman" w:hAnsi="Times New Roman" w:cs="Times New Roman"/>
          <w:sz w:val="24"/>
          <w:szCs w:val="24"/>
        </w:rPr>
        <w:t xml:space="preserve">relatively </w:t>
      </w:r>
      <w:r>
        <w:rPr>
          <w:rFonts w:ascii="Times New Roman" w:hAnsi="Times New Roman" w:cs="Times New Roman"/>
          <w:sz w:val="24"/>
          <w:szCs w:val="24"/>
        </w:rPr>
        <w:t xml:space="preserve">accurately describe the movement of bodies </w:t>
      </w:r>
      <w:r w:rsidR="00E65EAB">
        <w:rPr>
          <w:rFonts w:ascii="Times New Roman" w:hAnsi="Times New Roman" w:cs="Times New Roman"/>
          <w:sz w:val="24"/>
          <w:szCs w:val="24"/>
        </w:rPr>
        <w:t>(</w:t>
      </w:r>
      <w:r>
        <w:rPr>
          <w:rFonts w:ascii="Times New Roman" w:hAnsi="Times New Roman" w:cs="Times New Roman"/>
          <w:sz w:val="24"/>
          <w:szCs w:val="24"/>
        </w:rPr>
        <w:t xml:space="preserve">to </w:t>
      </w:r>
      <w:r w:rsidR="00E65EAB">
        <w:rPr>
          <w:rFonts w:ascii="Times New Roman" w:hAnsi="Times New Roman" w:cs="Times New Roman"/>
          <w:sz w:val="24"/>
          <w:szCs w:val="24"/>
        </w:rPr>
        <w:t xml:space="preserve">such a good approximation that they are even today used to calculate paths of space travel by NASA) </w:t>
      </w:r>
      <w:r>
        <w:rPr>
          <w:rFonts w:ascii="Times New Roman" w:hAnsi="Times New Roman" w:cs="Times New Roman"/>
          <w:sz w:val="24"/>
          <w:szCs w:val="24"/>
        </w:rPr>
        <w:t>–</w:t>
      </w:r>
      <w:r w:rsidR="00C05C0C" w:rsidRPr="00D20594">
        <w:rPr>
          <w:rFonts w:ascii="Times New Roman" w:hAnsi="Times New Roman" w:cs="Times New Roman"/>
          <w:sz w:val="24"/>
          <w:szCs w:val="24"/>
        </w:rPr>
        <w:t xml:space="preserve"> but if we conceptually stretch ourselves</w:t>
      </w:r>
      <w:r w:rsidR="00F057A1" w:rsidRPr="00D20594">
        <w:rPr>
          <w:rFonts w:ascii="Times New Roman" w:hAnsi="Times New Roman" w:cs="Times New Roman"/>
          <w:sz w:val="24"/>
          <w:szCs w:val="24"/>
        </w:rPr>
        <w:t xml:space="preserve"> away from what seems intuitive</w:t>
      </w:r>
      <w:r w:rsidR="00011A7B">
        <w:rPr>
          <w:rFonts w:ascii="Times New Roman" w:hAnsi="Times New Roman" w:cs="Times New Roman"/>
          <w:sz w:val="24"/>
          <w:szCs w:val="24"/>
        </w:rPr>
        <w:t xml:space="preserve"> within Newtonian concepts</w:t>
      </w:r>
      <w:r w:rsidR="00F057A1" w:rsidRPr="00D20594">
        <w:rPr>
          <w:rFonts w:ascii="Times New Roman" w:hAnsi="Times New Roman" w:cs="Times New Roman"/>
          <w:sz w:val="24"/>
          <w:szCs w:val="24"/>
        </w:rPr>
        <w:t xml:space="preserve"> –</w:t>
      </w:r>
      <w:r w:rsidR="00011A7B">
        <w:rPr>
          <w:rFonts w:ascii="Times New Roman" w:hAnsi="Times New Roman" w:cs="Times New Roman"/>
          <w:sz w:val="24"/>
          <w:szCs w:val="24"/>
        </w:rPr>
        <w:t xml:space="preserve"> and</w:t>
      </w:r>
      <w:r w:rsidR="00F057A1" w:rsidRPr="00D20594">
        <w:rPr>
          <w:rFonts w:ascii="Times New Roman" w:hAnsi="Times New Roman" w:cs="Times New Roman"/>
          <w:sz w:val="24"/>
          <w:szCs w:val="24"/>
        </w:rPr>
        <w:t xml:space="preserve"> both naturally and sociall</w:t>
      </w:r>
      <w:r>
        <w:rPr>
          <w:rFonts w:ascii="Times New Roman" w:hAnsi="Times New Roman" w:cs="Times New Roman"/>
          <w:sz w:val="24"/>
          <w:szCs w:val="24"/>
        </w:rPr>
        <w:t>y – we come to ‘see’ a very different kind of ‘reality’ of forces.</w:t>
      </w:r>
      <w:r w:rsidR="00F057A1" w:rsidRPr="00D20594">
        <w:rPr>
          <w:rFonts w:ascii="Times New Roman" w:hAnsi="Times New Roman" w:cs="Times New Roman"/>
          <w:sz w:val="24"/>
          <w:szCs w:val="24"/>
        </w:rPr>
        <w:t xml:space="preserve"> I</w:t>
      </w:r>
      <w:r>
        <w:rPr>
          <w:rFonts w:ascii="Times New Roman" w:hAnsi="Times New Roman" w:cs="Times New Roman"/>
          <w:sz w:val="24"/>
          <w:szCs w:val="24"/>
        </w:rPr>
        <w:t>ndeed, i</w:t>
      </w:r>
      <w:r w:rsidR="00F057A1" w:rsidRPr="00D20594">
        <w:rPr>
          <w:rFonts w:ascii="Times New Roman" w:hAnsi="Times New Roman" w:cs="Times New Roman"/>
          <w:sz w:val="24"/>
          <w:szCs w:val="24"/>
        </w:rPr>
        <w:t>t is only by breaking with society’s</w:t>
      </w:r>
      <w:r>
        <w:rPr>
          <w:rFonts w:ascii="Times New Roman" w:hAnsi="Times New Roman" w:cs="Times New Roman"/>
          <w:sz w:val="24"/>
          <w:szCs w:val="24"/>
        </w:rPr>
        <w:t xml:space="preserve"> norms</w:t>
      </w:r>
      <w:r w:rsidR="00F057A1" w:rsidRPr="00D20594">
        <w:rPr>
          <w:rFonts w:ascii="Times New Roman" w:hAnsi="Times New Roman" w:cs="Times New Roman"/>
          <w:sz w:val="24"/>
          <w:szCs w:val="24"/>
        </w:rPr>
        <w:t xml:space="preserve"> and </w:t>
      </w:r>
      <w:r>
        <w:rPr>
          <w:rFonts w:ascii="Times New Roman" w:hAnsi="Times New Roman" w:cs="Times New Roman"/>
          <w:sz w:val="24"/>
          <w:szCs w:val="24"/>
        </w:rPr>
        <w:t xml:space="preserve">physicists’ ‘intuitions’ </w:t>
      </w:r>
      <w:r w:rsidR="00F057A1" w:rsidRPr="00D20594">
        <w:rPr>
          <w:rFonts w:ascii="Times New Roman" w:hAnsi="Times New Roman" w:cs="Times New Roman"/>
          <w:sz w:val="24"/>
          <w:szCs w:val="24"/>
        </w:rPr>
        <w:t>that we gain better understanding</w:t>
      </w:r>
      <w:r w:rsidR="007E093A" w:rsidRPr="00D20594">
        <w:rPr>
          <w:rFonts w:ascii="Times New Roman" w:hAnsi="Times New Roman" w:cs="Times New Roman"/>
          <w:sz w:val="24"/>
          <w:szCs w:val="24"/>
        </w:rPr>
        <w:t>, or approximation</w:t>
      </w:r>
      <w:r>
        <w:rPr>
          <w:rFonts w:ascii="Times New Roman" w:hAnsi="Times New Roman" w:cs="Times New Roman"/>
          <w:sz w:val="24"/>
          <w:szCs w:val="24"/>
        </w:rPr>
        <w:t>,</w:t>
      </w:r>
      <w:r w:rsidR="007E093A" w:rsidRPr="00D20594">
        <w:rPr>
          <w:rFonts w:ascii="Times New Roman" w:hAnsi="Times New Roman" w:cs="Times New Roman"/>
          <w:sz w:val="24"/>
          <w:szCs w:val="24"/>
        </w:rPr>
        <w:t xml:space="preserve"> of how to </w:t>
      </w:r>
      <w:r>
        <w:rPr>
          <w:rFonts w:ascii="Times New Roman" w:hAnsi="Times New Roman" w:cs="Times New Roman"/>
          <w:sz w:val="24"/>
          <w:szCs w:val="24"/>
        </w:rPr>
        <w:t>‘</w:t>
      </w:r>
      <w:r w:rsidR="007E093A" w:rsidRPr="00D20594">
        <w:rPr>
          <w:rFonts w:ascii="Times New Roman" w:hAnsi="Times New Roman" w:cs="Times New Roman"/>
          <w:sz w:val="24"/>
          <w:szCs w:val="24"/>
        </w:rPr>
        <w:t>model</w:t>
      </w:r>
      <w:r>
        <w:rPr>
          <w:rFonts w:ascii="Times New Roman" w:hAnsi="Times New Roman" w:cs="Times New Roman"/>
          <w:sz w:val="24"/>
          <w:szCs w:val="24"/>
        </w:rPr>
        <w:t>’</w:t>
      </w:r>
      <w:r w:rsidR="007E093A" w:rsidRPr="00D20594">
        <w:rPr>
          <w:rFonts w:ascii="Times New Roman" w:hAnsi="Times New Roman" w:cs="Times New Roman"/>
          <w:sz w:val="24"/>
          <w:szCs w:val="24"/>
        </w:rPr>
        <w:t xml:space="preserve"> the universe</w:t>
      </w:r>
      <w:r w:rsidR="00F057A1" w:rsidRPr="00D20594">
        <w:rPr>
          <w:rFonts w:ascii="Times New Roman" w:hAnsi="Times New Roman" w:cs="Times New Roman"/>
          <w:sz w:val="24"/>
          <w:szCs w:val="24"/>
        </w:rPr>
        <w:t>.</w:t>
      </w:r>
      <w:r w:rsidR="007E093A" w:rsidRPr="00D20594">
        <w:rPr>
          <w:rFonts w:ascii="Times New Roman" w:hAnsi="Times New Roman" w:cs="Times New Roman"/>
          <w:sz w:val="24"/>
          <w:szCs w:val="24"/>
        </w:rPr>
        <w:t xml:space="preserve"> We would not naturally come to such unintuitive set of notions</w:t>
      </w:r>
      <w:r>
        <w:rPr>
          <w:rFonts w:ascii="Times New Roman" w:hAnsi="Times New Roman" w:cs="Times New Roman"/>
          <w:sz w:val="24"/>
          <w:szCs w:val="24"/>
        </w:rPr>
        <w:t xml:space="preserve"> as four-dimensional ‘</w:t>
      </w:r>
      <w:proofErr w:type="spellStart"/>
      <w:r>
        <w:rPr>
          <w:rFonts w:ascii="Times New Roman" w:hAnsi="Times New Roman" w:cs="Times New Roman"/>
          <w:sz w:val="24"/>
          <w:szCs w:val="24"/>
        </w:rPr>
        <w:t>spacetime</w:t>
      </w:r>
      <w:proofErr w:type="spellEnd"/>
      <w:r>
        <w:rPr>
          <w:rFonts w:ascii="Times New Roman" w:hAnsi="Times New Roman" w:cs="Times New Roman"/>
          <w:sz w:val="24"/>
          <w:szCs w:val="24"/>
        </w:rPr>
        <w:t>’</w:t>
      </w:r>
      <w:r w:rsidR="00E65EAB">
        <w:rPr>
          <w:rFonts w:ascii="Times New Roman" w:hAnsi="Times New Roman" w:cs="Times New Roman"/>
          <w:sz w:val="24"/>
          <w:szCs w:val="24"/>
        </w:rPr>
        <w:t>, but</w:t>
      </w:r>
      <w:r w:rsidR="007E093A" w:rsidRPr="00D20594">
        <w:rPr>
          <w:rFonts w:ascii="Times New Roman" w:hAnsi="Times New Roman" w:cs="Times New Roman"/>
          <w:sz w:val="24"/>
          <w:szCs w:val="24"/>
        </w:rPr>
        <w:t xml:space="preserve"> the la</w:t>
      </w:r>
      <w:r w:rsidR="00E65EAB">
        <w:rPr>
          <w:rFonts w:ascii="Times New Roman" w:hAnsi="Times New Roman" w:cs="Times New Roman"/>
          <w:sz w:val="24"/>
          <w:szCs w:val="24"/>
        </w:rPr>
        <w:t>nguage of mathematics which ‘pulled away’ from the conceptual bounds of societal descriptions</w:t>
      </w:r>
      <w:r w:rsidR="007E093A" w:rsidRPr="00D20594">
        <w:rPr>
          <w:rFonts w:ascii="Times New Roman" w:hAnsi="Times New Roman" w:cs="Times New Roman"/>
          <w:sz w:val="24"/>
          <w:szCs w:val="24"/>
        </w:rPr>
        <w:t xml:space="preserve"> pointed in the direction of breaking our language </w:t>
      </w:r>
      <w:r w:rsidR="00E65EAB">
        <w:rPr>
          <w:rFonts w:ascii="Times New Roman" w:hAnsi="Times New Roman" w:cs="Times New Roman"/>
          <w:sz w:val="24"/>
          <w:szCs w:val="24"/>
        </w:rPr>
        <w:t xml:space="preserve">conventions </w:t>
      </w:r>
      <w:r w:rsidR="007E093A" w:rsidRPr="00D20594">
        <w:rPr>
          <w:rFonts w:ascii="Times New Roman" w:hAnsi="Times New Roman" w:cs="Times New Roman"/>
          <w:sz w:val="24"/>
          <w:szCs w:val="24"/>
        </w:rPr>
        <w:t xml:space="preserve">and </w:t>
      </w:r>
      <w:r w:rsidR="00E65EAB">
        <w:rPr>
          <w:rFonts w:ascii="Times New Roman" w:hAnsi="Times New Roman" w:cs="Times New Roman"/>
          <w:sz w:val="24"/>
          <w:szCs w:val="24"/>
        </w:rPr>
        <w:t>urged the creation of a new</w:t>
      </w:r>
      <w:r w:rsidR="007E093A" w:rsidRPr="00D20594">
        <w:rPr>
          <w:rFonts w:ascii="Times New Roman" w:hAnsi="Times New Roman" w:cs="Times New Roman"/>
          <w:sz w:val="24"/>
          <w:szCs w:val="24"/>
        </w:rPr>
        <w:t xml:space="preserve"> conceptions</w:t>
      </w:r>
      <w:r w:rsidR="00E65EAB">
        <w:rPr>
          <w:rFonts w:ascii="Times New Roman" w:hAnsi="Times New Roman" w:cs="Times New Roman"/>
          <w:sz w:val="24"/>
          <w:szCs w:val="24"/>
        </w:rPr>
        <w:t>, or approximation, of what ‘is going on’ with ‘gravity’</w:t>
      </w:r>
      <w:r w:rsidR="007E093A" w:rsidRPr="00D20594">
        <w:rPr>
          <w:rFonts w:ascii="Times New Roman" w:hAnsi="Times New Roman" w:cs="Times New Roman"/>
          <w:sz w:val="24"/>
          <w:szCs w:val="24"/>
        </w:rPr>
        <w:t xml:space="preserve">. </w:t>
      </w:r>
    </w:p>
    <w:p w:rsidR="00C05C0C" w:rsidRPr="00D20594" w:rsidRDefault="00262DC8"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011A7B">
        <w:rPr>
          <w:rFonts w:ascii="Times New Roman" w:hAnsi="Times New Roman" w:cs="Times New Roman"/>
          <w:sz w:val="24"/>
          <w:szCs w:val="24"/>
        </w:rPr>
        <w:t>t</w:t>
      </w:r>
      <w:r>
        <w:rPr>
          <w:rFonts w:ascii="Times New Roman" w:hAnsi="Times New Roman" w:cs="Times New Roman"/>
          <w:sz w:val="24"/>
          <w:szCs w:val="24"/>
        </w:rPr>
        <w:t xml:space="preserve"> may take</w:t>
      </w:r>
      <w:r w:rsidR="00154899">
        <w:rPr>
          <w:rFonts w:ascii="Times New Roman" w:hAnsi="Times New Roman" w:cs="Times New Roman"/>
          <w:sz w:val="24"/>
          <w:szCs w:val="24"/>
        </w:rPr>
        <w:t xml:space="preserve"> a socially</w:t>
      </w:r>
      <w:r w:rsidR="00011A7B">
        <w:rPr>
          <w:rFonts w:ascii="Times New Roman" w:hAnsi="Times New Roman" w:cs="Times New Roman"/>
          <w:sz w:val="24"/>
          <w:szCs w:val="24"/>
        </w:rPr>
        <w:t xml:space="preserve"> unconventionally positioned </w:t>
      </w:r>
      <w:r w:rsidR="00154899">
        <w:rPr>
          <w:rFonts w:ascii="Times New Roman" w:hAnsi="Times New Roman" w:cs="Times New Roman"/>
          <w:sz w:val="24"/>
          <w:szCs w:val="24"/>
        </w:rPr>
        <w:t xml:space="preserve">person to </w:t>
      </w:r>
      <w:r>
        <w:rPr>
          <w:rFonts w:ascii="Times New Roman" w:hAnsi="Times New Roman" w:cs="Times New Roman"/>
          <w:sz w:val="24"/>
          <w:szCs w:val="24"/>
        </w:rPr>
        <w:t>reconceptualise and capture a</w:t>
      </w:r>
      <w:r w:rsidR="00154899">
        <w:rPr>
          <w:rFonts w:ascii="Times New Roman" w:hAnsi="Times New Roman" w:cs="Times New Roman"/>
          <w:sz w:val="24"/>
          <w:szCs w:val="24"/>
        </w:rPr>
        <w:t xml:space="preserve"> </w:t>
      </w:r>
      <w:r w:rsidR="00011A7B">
        <w:rPr>
          <w:rFonts w:ascii="Times New Roman" w:hAnsi="Times New Roman" w:cs="Times New Roman"/>
          <w:sz w:val="24"/>
          <w:szCs w:val="24"/>
        </w:rPr>
        <w:t xml:space="preserve">‘new’ </w:t>
      </w:r>
      <w:r w:rsidR="00154899">
        <w:rPr>
          <w:rFonts w:ascii="Times New Roman" w:hAnsi="Times New Roman" w:cs="Times New Roman"/>
          <w:sz w:val="24"/>
          <w:szCs w:val="24"/>
        </w:rPr>
        <w:t>way of describing the world in concepts</w:t>
      </w:r>
      <w:r w:rsidR="006266D2">
        <w:rPr>
          <w:rFonts w:ascii="Times New Roman" w:hAnsi="Times New Roman" w:cs="Times New Roman"/>
          <w:sz w:val="24"/>
          <w:szCs w:val="24"/>
        </w:rPr>
        <w:t xml:space="preserve">. </w:t>
      </w:r>
      <w:r>
        <w:rPr>
          <w:rFonts w:ascii="Times New Roman" w:hAnsi="Times New Roman" w:cs="Times New Roman"/>
          <w:sz w:val="24"/>
          <w:szCs w:val="24"/>
        </w:rPr>
        <w:t>Certainly</w:t>
      </w:r>
      <w:r w:rsidR="00E67D86">
        <w:rPr>
          <w:rFonts w:ascii="Times New Roman" w:hAnsi="Times New Roman" w:cs="Times New Roman"/>
          <w:sz w:val="24"/>
          <w:szCs w:val="24"/>
        </w:rPr>
        <w:t>,</w:t>
      </w:r>
      <w:r>
        <w:rPr>
          <w:rFonts w:ascii="Times New Roman" w:hAnsi="Times New Roman" w:cs="Times New Roman"/>
          <w:sz w:val="24"/>
          <w:szCs w:val="24"/>
        </w:rPr>
        <w:t xml:space="preserve"> it seems to take</w:t>
      </w:r>
      <w:r w:rsidR="00011A7B">
        <w:rPr>
          <w:rFonts w:ascii="Times New Roman" w:hAnsi="Times New Roman" w:cs="Times New Roman"/>
          <w:sz w:val="24"/>
          <w:szCs w:val="24"/>
        </w:rPr>
        <w:t xml:space="preserve"> ‘pushing’ at our intuitive categories as well as established physical thought</w:t>
      </w:r>
      <w:r>
        <w:rPr>
          <w:rFonts w:ascii="Times New Roman" w:hAnsi="Times New Roman" w:cs="Times New Roman"/>
          <w:sz w:val="24"/>
          <w:szCs w:val="24"/>
        </w:rPr>
        <w:t xml:space="preserve"> to make ‘break-</w:t>
      </w:r>
      <w:proofErr w:type="spellStart"/>
      <w:r>
        <w:rPr>
          <w:rFonts w:ascii="Times New Roman" w:hAnsi="Times New Roman" w:cs="Times New Roman"/>
          <w:sz w:val="24"/>
          <w:szCs w:val="24"/>
        </w:rPr>
        <w:t>throughs</w:t>
      </w:r>
      <w:proofErr w:type="spellEnd"/>
      <w:r>
        <w:rPr>
          <w:rFonts w:ascii="Times New Roman" w:hAnsi="Times New Roman" w:cs="Times New Roman"/>
          <w:sz w:val="24"/>
          <w:szCs w:val="24"/>
        </w:rPr>
        <w:t>’ in physics</w:t>
      </w:r>
      <w:r w:rsidR="00011A7B">
        <w:rPr>
          <w:rFonts w:ascii="Times New Roman" w:hAnsi="Times New Roman" w:cs="Times New Roman"/>
          <w:sz w:val="24"/>
          <w:szCs w:val="24"/>
        </w:rPr>
        <w:t>. Indeed, a</w:t>
      </w:r>
      <w:r w:rsidR="003F2D3E">
        <w:rPr>
          <w:rFonts w:ascii="Times New Roman" w:hAnsi="Times New Roman" w:cs="Times New Roman"/>
          <w:sz w:val="24"/>
          <w:szCs w:val="24"/>
        </w:rPr>
        <w:t>s</w:t>
      </w:r>
      <w:r w:rsidR="007E093A" w:rsidRPr="00D20594">
        <w:rPr>
          <w:rFonts w:ascii="Times New Roman" w:hAnsi="Times New Roman" w:cs="Times New Roman"/>
          <w:sz w:val="24"/>
          <w:szCs w:val="24"/>
        </w:rPr>
        <w:t xml:space="preserve"> animals</w:t>
      </w:r>
      <w:r w:rsidR="00154899">
        <w:rPr>
          <w:rFonts w:ascii="Times New Roman" w:hAnsi="Times New Roman" w:cs="Times New Roman"/>
          <w:sz w:val="24"/>
          <w:szCs w:val="24"/>
        </w:rPr>
        <w:t>,</w:t>
      </w:r>
      <w:r w:rsidR="007E093A" w:rsidRPr="00D20594">
        <w:rPr>
          <w:rFonts w:ascii="Times New Roman" w:hAnsi="Times New Roman" w:cs="Times New Roman"/>
          <w:sz w:val="24"/>
          <w:szCs w:val="24"/>
        </w:rPr>
        <w:t xml:space="preserve"> which perceive the world through</w:t>
      </w:r>
      <w:r w:rsidR="003F2D3E">
        <w:rPr>
          <w:rFonts w:ascii="Times New Roman" w:hAnsi="Times New Roman" w:cs="Times New Roman"/>
          <w:sz w:val="24"/>
          <w:szCs w:val="24"/>
        </w:rPr>
        <w:t xml:space="preserve"> three-dimensional experience</w:t>
      </w:r>
      <w:r w:rsidR="007E093A" w:rsidRPr="00D20594">
        <w:rPr>
          <w:rFonts w:ascii="Times New Roman" w:hAnsi="Times New Roman" w:cs="Times New Roman"/>
          <w:sz w:val="24"/>
          <w:szCs w:val="24"/>
        </w:rPr>
        <w:t xml:space="preserve"> having relatively recently acquired our visual and reasoning skills (and in a very specific evolutionary context where visualising predators was essential)</w:t>
      </w:r>
      <w:r w:rsidR="00154899">
        <w:rPr>
          <w:rFonts w:ascii="Times New Roman" w:hAnsi="Times New Roman" w:cs="Times New Roman"/>
          <w:sz w:val="24"/>
          <w:szCs w:val="24"/>
        </w:rPr>
        <w:t>,</w:t>
      </w:r>
      <w:r w:rsidR="00E65EAB">
        <w:rPr>
          <w:rFonts w:ascii="Times New Roman" w:hAnsi="Times New Roman" w:cs="Times New Roman"/>
          <w:sz w:val="24"/>
          <w:szCs w:val="24"/>
        </w:rPr>
        <w:t xml:space="preserve"> we still do no</w:t>
      </w:r>
      <w:r w:rsidR="00E67D86">
        <w:rPr>
          <w:rFonts w:ascii="Times New Roman" w:hAnsi="Times New Roman" w:cs="Times New Roman"/>
          <w:sz w:val="24"/>
          <w:szCs w:val="24"/>
        </w:rPr>
        <w:t>t quite ‘get’</w:t>
      </w:r>
      <w:r w:rsidR="007E093A" w:rsidRPr="00D20594">
        <w:rPr>
          <w:rFonts w:ascii="Times New Roman" w:hAnsi="Times New Roman" w:cs="Times New Roman"/>
          <w:sz w:val="24"/>
          <w:szCs w:val="24"/>
        </w:rPr>
        <w:t xml:space="preserve"> </w:t>
      </w:r>
      <w:r w:rsidR="006266D2">
        <w:rPr>
          <w:rFonts w:ascii="Times New Roman" w:hAnsi="Times New Roman" w:cs="Times New Roman"/>
          <w:sz w:val="24"/>
          <w:szCs w:val="24"/>
        </w:rPr>
        <w:t>many physics</w:t>
      </w:r>
      <w:r>
        <w:rPr>
          <w:rFonts w:ascii="Times New Roman" w:hAnsi="Times New Roman" w:cs="Times New Roman"/>
          <w:sz w:val="24"/>
          <w:szCs w:val="24"/>
        </w:rPr>
        <w:t xml:space="preserve"> concepts</w:t>
      </w:r>
      <w:r w:rsidR="007E093A" w:rsidRPr="00D20594">
        <w:rPr>
          <w:rFonts w:ascii="Times New Roman" w:hAnsi="Times New Roman" w:cs="Times New Roman"/>
          <w:sz w:val="24"/>
          <w:szCs w:val="24"/>
        </w:rPr>
        <w:t>,</w:t>
      </w:r>
      <w:r>
        <w:rPr>
          <w:rFonts w:ascii="Times New Roman" w:hAnsi="Times New Roman" w:cs="Times New Roman"/>
          <w:sz w:val="24"/>
          <w:szCs w:val="24"/>
        </w:rPr>
        <w:t xml:space="preserve"> such as</w:t>
      </w:r>
      <w:r w:rsidR="006266D2">
        <w:rPr>
          <w:rFonts w:ascii="Times New Roman" w:hAnsi="Times New Roman" w:cs="Times New Roman"/>
          <w:sz w:val="24"/>
          <w:szCs w:val="24"/>
        </w:rPr>
        <w:t xml:space="preserve"> </w:t>
      </w:r>
      <w:proofErr w:type="spellStart"/>
      <w:r w:rsidR="006266D2">
        <w:rPr>
          <w:rFonts w:ascii="Times New Roman" w:hAnsi="Times New Roman" w:cs="Times New Roman"/>
          <w:sz w:val="24"/>
          <w:szCs w:val="24"/>
        </w:rPr>
        <w:t>spacetime</w:t>
      </w:r>
      <w:proofErr w:type="spellEnd"/>
      <w:r w:rsidR="007E093A" w:rsidRPr="00D20594">
        <w:rPr>
          <w:rFonts w:ascii="Times New Roman" w:hAnsi="Times New Roman" w:cs="Times New Roman"/>
          <w:sz w:val="24"/>
          <w:szCs w:val="24"/>
        </w:rPr>
        <w:t>. Yet, we know that experim</w:t>
      </w:r>
      <w:r w:rsidR="00154899">
        <w:rPr>
          <w:rFonts w:ascii="Times New Roman" w:hAnsi="Times New Roman" w:cs="Times New Roman"/>
          <w:sz w:val="24"/>
          <w:szCs w:val="24"/>
        </w:rPr>
        <w:t>entally Einsteinian vision</w:t>
      </w:r>
      <w:r w:rsidR="007E093A" w:rsidRPr="00D20594">
        <w:rPr>
          <w:rFonts w:ascii="Times New Roman" w:hAnsi="Times New Roman" w:cs="Times New Roman"/>
          <w:sz w:val="24"/>
          <w:szCs w:val="24"/>
        </w:rPr>
        <w:t xml:space="preserve"> makes ‘</w:t>
      </w:r>
      <w:r w:rsidR="00154899">
        <w:rPr>
          <w:rFonts w:ascii="Times New Roman" w:hAnsi="Times New Roman" w:cs="Times New Roman"/>
          <w:sz w:val="24"/>
          <w:szCs w:val="24"/>
        </w:rPr>
        <w:t xml:space="preserve">much </w:t>
      </w:r>
      <w:r w:rsidR="007E093A" w:rsidRPr="00D20594">
        <w:rPr>
          <w:rFonts w:ascii="Times New Roman" w:hAnsi="Times New Roman" w:cs="Times New Roman"/>
          <w:sz w:val="24"/>
          <w:szCs w:val="24"/>
        </w:rPr>
        <w:t>more sense’ and also is</w:t>
      </w:r>
      <w:r w:rsidR="003D023D">
        <w:rPr>
          <w:rFonts w:ascii="Times New Roman" w:hAnsi="Times New Roman" w:cs="Times New Roman"/>
          <w:sz w:val="24"/>
          <w:szCs w:val="24"/>
        </w:rPr>
        <w:t>, experiments tell us,</w:t>
      </w:r>
      <w:r w:rsidR="007E093A" w:rsidRPr="00D20594">
        <w:rPr>
          <w:rFonts w:ascii="Times New Roman" w:hAnsi="Times New Roman" w:cs="Times New Roman"/>
          <w:sz w:val="24"/>
          <w:szCs w:val="24"/>
        </w:rPr>
        <w:t xml:space="preserve"> approximately </w:t>
      </w:r>
      <w:r w:rsidR="00154899">
        <w:rPr>
          <w:rFonts w:ascii="Times New Roman" w:hAnsi="Times New Roman" w:cs="Times New Roman"/>
          <w:sz w:val="24"/>
          <w:szCs w:val="24"/>
        </w:rPr>
        <w:t>(</w:t>
      </w:r>
      <w:r w:rsidR="007E093A" w:rsidRPr="00D20594">
        <w:rPr>
          <w:rFonts w:ascii="Times New Roman" w:hAnsi="Times New Roman" w:cs="Times New Roman"/>
          <w:sz w:val="24"/>
          <w:szCs w:val="24"/>
        </w:rPr>
        <w:t xml:space="preserve">though not </w:t>
      </w:r>
      <w:r w:rsidR="00154899">
        <w:rPr>
          <w:rFonts w:ascii="Times New Roman" w:hAnsi="Times New Roman" w:cs="Times New Roman"/>
          <w:sz w:val="24"/>
          <w:szCs w:val="24"/>
        </w:rPr>
        <w:t>‘</w:t>
      </w:r>
      <w:r w:rsidR="007E093A" w:rsidRPr="00D20594">
        <w:rPr>
          <w:rFonts w:ascii="Times New Roman" w:hAnsi="Times New Roman" w:cs="Times New Roman"/>
          <w:sz w:val="24"/>
          <w:szCs w:val="24"/>
        </w:rPr>
        <w:t>finally</w:t>
      </w:r>
      <w:r w:rsidR="00154899">
        <w:rPr>
          <w:rFonts w:ascii="Times New Roman" w:hAnsi="Times New Roman" w:cs="Times New Roman"/>
          <w:sz w:val="24"/>
          <w:szCs w:val="24"/>
        </w:rPr>
        <w:t>’)</w:t>
      </w:r>
      <w:r w:rsidR="007E093A" w:rsidRPr="00D20594">
        <w:rPr>
          <w:rFonts w:ascii="Times New Roman" w:hAnsi="Times New Roman" w:cs="Times New Roman"/>
          <w:sz w:val="24"/>
          <w:szCs w:val="24"/>
        </w:rPr>
        <w:t xml:space="preserve"> a better vision or conc</w:t>
      </w:r>
      <w:r w:rsidR="004F0BCA">
        <w:rPr>
          <w:rFonts w:ascii="Times New Roman" w:hAnsi="Times New Roman" w:cs="Times New Roman"/>
          <w:sz w:val="24"/>
          <w:szCs w:val="24"/>
        </w:rPr>
        <w:t>eptual stretch too for a species ‘</w:t>
      </w:r>
      <w:r w:rsidR="007E093A" w:rsidRPr="00D20594">
        <w:rPr>
          <w:rFonts w:ascii="Times New Roman" w:hAnsi="Times New Roman" w:cs="Times New Roman"/>
          <w:sz w:val="24"/>
          <w:szCs w:val="24"/>
        </w:rPr>
        <w:t xml:space="preserve">like us’. In fact, for </w:t>
      </w:r>
      <w:r w:rsidR="004F0BCA">
        <w:rPr>
          <w:rFonts w:ascii="Times New Roman" w:hAnsi="Times New Roman" w:cs="Times New Roman"/>
          <w:sz w:val="24"/>
          <w:szCs w:val="24"/>
        </w:rPr>
        <w:t>apes</w:t>
      </w:r>
      <w:r w:rsidR="007E093A" w:rsidRPr="00D20594">
        <w:rPr>
          <w:rFonts w:ascii="Times New Roman" w:hAnsi="Times New Roman" w:cs="Times New Roman"/>
          <w:sz w:val="24"/>
          <w:szCs w:val="24"/>
        </w:rPr>
        <w:t xml:space="preserve"> like us it is quite an achievement</w:t>
      </w:r>
      <w:r w:rsidR="00E65EAB">
        <w:rPr>
          <w:rFonts w:ascii="Times New Roman" w:hAnsi="Times New Roman" w:cs="Times New Roman"/>
          <w:sz w:val="24"/>
          <w:szCs w:val="24"/>
        </w:rPr>
        <w:t>, even as relativity theory</w:t>
      </w:r>
      <w:r w:rsidR="00154899">
        <w:rPr>
          <w:rFonts w:ascii="Times New Roman" w:hAnsi="Times New Roman" w:cs="Times New Roman"/>
          <w:sz w:val="24"/>
          <w:szCs w:val="24"/>
        </w:rPr>
        <w:t xml:space="preserve"> continues to be </w:t>
      </w:r>
      <w:r w:rsidR="00FE69F0">
        <w:rPr>
          <w:rFonts w:ascii="Times New Roman" w:hAnsi="Times New Roman" w:cs="Times New Roman"/>
          <w:sz w:val="24"/>
          <w:szCs w:val="24"/>
        </w:rPr>
        <w:t>challenged and ‘pushed’ at by various cosmological and physical alternatives</w:t>
      </w:r>
      <w:r w:rsidR="007E093A" w:rsidRPr="00D20594">
        <w:rPr>
          <w:rFonts w:ascii="Times New Roman" w:hAnsi="Times New Roman" w:cs="Times New Roman"/>
          <w:sz w:val="24"/>
          <w:szCs w:val="24"/>
        </w:rPr>
        <w:t>.</w:t>
      </w:r>
    </w:p>
    <w:p w:rsidR="007E093A" w:rsidRPr="00D20594" w:rsidRDefault="00E65EAB"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Another example I wish to discuss arises</w:t>
      </w:r>
      <w:r w:rsidR="007E093A" w:rsidRPr="00D20594">
        <w:rPr>
          <w:rFonts w:ascii="Times New Roman" w:hAnsi="Times New Roman" w:cs="Times New Roman"/>
          <w:sz w:val="24"/>
          <w:szCs w:val="24"/>
        </w:rPr>
        <w:t xml:space="preserve"> from field theory. The concept of fields is central to physics today: both classical physics dealing with things like electro-magnetic force and quantum physics trying to grapple with the </w:t>
      </w:r>
      <w:r w:rsidR="006F7C3C">
        <w:rPr>
          <w:rFonts w:ascii="Times New Roman" w:hAnsi="Times New Roman" w:cs="Times New Roman"/>
          <w:sz w:val="24"/>
          <w:szCs w:val="24"/>
        </w:rPr>
        <w:t>‘</w:t>
      </w:r>
      <w:r w:rsidR="007E093A" w:rsidRPr="00D20594">
        <w:rPr>
          <w:rFonts w:ascii="Times New Roman" w:hAnsi="Times New Roman" w:cs="Times New Roman"/>
          <w:sz w:val="24"/>
          <w:szCs w:val="24"/>
        </w:rPr>
        <w:t>matter fields</w:t>
      </w:r>
      <w:r w:rsidR="006F7C3C">
        <w:rPr>
          <w:rFonts w:ascii="Times New Roman" w:hAnsi="Times New Roman" w:cs="Times New Roman"/>
          <w:sz w:val="24"/>
          <w:szCs w:val="24"/>
        </w:rPr>
        <w:t>’</w:t>
      </w:r>
      <w:r w:rsidR="007E093A" w:rsidRPr="00D20594">
        <w:rPr>
          <w:rFonts w:ascii="Times New Roman" w:hAnsi="Times New Roman" w:cs="Times New Roman"/>
          <w:sz w:val="24"/>
          <w:szCs w:val="24"/>
        </w:rPr>
        <w:t xml:space="preserve"> which make up the ‘particles’ in the universe. Now</w:t>
      </w:r>
      <w:r w:rsidR="006F7C3C">
        <w:rPr>
          <w:rFonts w:ascii="Times New Roman" w:hAnsi="Times New Roman" w:cs="Times New Roman"/>
          <w:sz w:val="24"/>
          <w:szCs w:val="24"/>
        </w:rPr>
        <w:t>,</w:t>
      </w:r>
      <w:r w:rsidR="007E093A" w:rsidRPr="00D20594">
        <w:rPr>
          <w:rFonts w:ascii="Times New Roman" w:hAnsi="Times New Roman" w:cs="Times New Roman"/>
          <w:sz w:val="24"/>
          <w:szCs w:val="24"/>
        </w:rPr>
        <w:t xml:space="preserve"> </w:t>
      </w:r>
      <w:r w:rsidR="006F7C3C">
        <w:rPr>
          <w:rFonts w:ascii="Times New Roman" w:hAnsi="Times New Roman" w:cs="Times New Roman"/>
          <w:sz w:val="24"/>
          <w:szCs w:val="24"/>
        </w:rPr>
        <w:t>‘</w:t>
      </w:r>
      <w:r w:rsidR="007E093A" w:rsidRPr="00D20594">
        <w:rPr>
          <w:rFonts w:ascii="Times New Roman" w:hAnsi="Times New Roman" w:cs="Times New Roman"/>
          <w:sz w:val="24"/>
          <w:szCs w:val="24"/>
        </w:rPr>
        <w:t>field</w:t>
      </w:r>
      <w:r w:rsidR="006F7C3C">
        <w:rPr>
          <w:rFonts w:ascii="Times New Roman" w:hAnsi="Times New Roman" w:cs="Times New Roman"/>
          <w:sz w:val="24"/>
          <w:szCs w:val="24"/>
        </w:rPr>
        <w:t>’</w:t>
      </w:r>
      <w:r w:rsidR="007E093A" w:rsidRPr="00D20594">
        <w:rPr>
          <w:rFonts w:ascii="Times New Roman" w:hAnsi="Times New Roman" w:cs="Times New Roman"/>
          <w:sz w:val="24"/>
          <w:szCs w:val="24"/>
        </w:rPr>
        <w:t xml:space="preserve"> as a concept was </w:t>
      </w:r>
      <w:r w:rsidR="006F7C3C">
        <w:rPr>
          <w:rFonts w:ascii="Times New Roman" w:hAnsi="Times New Roman" w:cs="Times New Roman"/>
          <w:sz w:val="24"/>
          <w:szCs w:val="24"/>
        </w:rPr>
        <w:t>en</w:t>
      </w:r>
      <w:r w:rsidR="007E093A" w:rsidRPr="00D20594">
        <w:rPr>
          <w:rFonts w:ascii="Times New Roman" w:hAnsi="Times New Roman" w:cs="Times New Roman"/>
          <w:sz w:val="24"/>
          <w:szCs w:val="24"/>
        </w:rPr>
        <w:t xml:space="preserve">visioned by </w:t>
      </w:r>
      <w:r w:rsidR="006F7C3C">
        <w:rPr>
          <w:rFonts w:ascii="Times New Roman" w:hAnsi="Times New Roman" w:cs="Times New Roman"/>
          <w:sz w:val="24"/>
          <w:szCs w:val="24"/>
        </w:rPr>
        <w:t xml:space="preserve">Michael </w:t>
      </w:r>
      <w:r w:rsidR="007E093A" w:rsidRPr="00D20594">
        <w:rPr>
          <w:rFonts w:ascii="Times New Roman" w:hAnsi="Times New Roman" w:cs="Times New Roman"/>
          <w:sz w:val="24"/>
          <w:szCs w:val="24"/>
        </w:rPr>
        <w:t>Faraday in the 19</w:t>
      </w:r>
      <w:r w:rsidR="007E093A" w:rsidRPr="00D20594">
        <w:rPr>
          <w:rFonts w:ascii="Times New Roman" w:hAnsi="Times New Roman" w:cs="Times New Roman"/>
          <w:sz w:val="24"/>
          <w:szCs w:val="24"/>
          <w:vertAlign w:val="superscript"/>
        </w:rPr>
        <w:t>th</w:t>
      </w:r>
      <w:r w:rsidR="007E093A" w:rsidRPr="00D20594">
        <w:rPr>
          <w:rFonts w:ascii="Times New Roman" w:hAnsi="Times New Roman" w:cs="Times New Roman"/>
          <w:sz w:val="24"/>
          <w:szCs w:val="24"/>
        </w:rPr>
        <w:t xml:space="preserve"> century</w:t>
      </w:r>
      <w:r w:rsidR="006F7C3C">
        <w:rPr>
          <w:rFonts w:ascii="Times New Roman" w:hAnsi="Times New Roman" w:cs="Times New Roman"/>
          <w:sz w:val="24"/>
          <w:szCs w:val="24"/>
        </w:rPr>
        <w:t>,</w:t>
      </w:r>
      <w:r w:rsidR="007E093A" w:rsidRPr="00D20594">
        <w:rPr>
          <w:rFonts w:ascii="Times New Roman" w:hAnsi="Times New Roman" w:cs="Times New Roman"/>
          <w:sz w:val="24"/>
          <w:szCs w:val="24"/>
        </w:rPr>
        <w:t xml:space="preserve"> not as a description of reality as much as a concept, a metaphor, to illustrate something interesting about electromagnetism. To call it a field implied a physicality</w:t>
      </w:r>
      <w:r w:rsidR="006F7C3C">
        <w:rPr>
          <w:rFonts w:ascii="Times New Roman" w:hAnsi="Times New Roman" w:cs="Times New Roman"/>
          <w:sz w:val="24"/>
          <w:szCs w:val="24"/>
        </w:rPr>
        <w:t xml:space="preserve"> to its ‘being’</w:t>
      </w:r>
      <w:r w:rsidR="007E093A" w:rsidRPr="00D20594">
        <w:rPr>
          <w:rFonts w:ascii="Times New Roman" w:hAnsi="Times New Roman" w:cs="Times New Roman"/>
          <w:sz w:val="24"/>
          <w:szCs w:val="24"/>
        </w:rPr>
        <w:t xml:space="preserve"> but also emphasised</w:t>
      </w:r>
      <w:r w:rsidR="006F7C3C">
        <w:rPr>
          <w:rFonts w:ascii="Times New Roman" w:hAnsi="Times New Roman" w:cs="Times New Roman"/>
          <w:sz w:val="24"/>
          <w:szCs w:val="24"/>
        </w:rPr>
        <w:t>, mathematically, fields’</w:t>
      </w:r>
      <w:r w:rsidR="007E093A" w:rsidRPr="00D20594">
        <w:rPr>
          <w:rFonts w:ascii="Times New Roman" w:hAnsi="Times New Roman" w:cs="Times New Roman"/>
          <w:sz w:val="24"/>
          <w:szCs w:val="24"/>
        </w:rPr>
        <w:t xml:space="preserve"> continuity in space and time</w:t>
      </w:r>
      <w:r w:rsidR="006F7C3C">
        <w:rPr>
          <w:rFonts w:ascii="Times New Roman" w:hAnsi="Times New Roman" w:cs="Times New Roman"/>
          <w:sz w:val="24"/>
          <w:szCs w:val="24"/>
        </w:rPr>
        <w:t xml:space="preserve"> (they take value in all regions of space)</w:t>
      </w:r>
      <w:r w:rsidR="007E093A" w:rsidRPr="00D20594">
        <w:rPr>
          <w:rFonts w:ascii="Times New Roman" w:hAnsi="Times New Roman" w:cs="Times New Roman"/>
          <w:sz w:val="24"/>
          <w:szCs w:val="24"/>
        </w:rPr>
        <w:t xml:space="preserve">. This concept was and is inherently ambiguous for what ‘fields’ </w:t>
      </w:r>
      <w:r w:rsidR="00F322C7">
        <w:rPr>
          <w:rFonts w:ascii="Times New Roman" w:hAnsi="Times New Roman" w:cs="Times New Roman"/>
          <w:sz w:val="24"/>
          <w:szCs w:val="24"/>
        </w:rPr>
        <w:t>‘</w:t>
      </w:r>
      <w:r w:rsidR="007E093A" w:rsidRPr="00D20594">
        <w:rPr>
          <w:rFonts w:ascii="Times New Roman" w:hAnsi="Times New Roman" w:cs="Times New Roman"/>
          <w:sz w:val="24"/>
          <w:szCs w:val="24"/>
        </w:rPr>
        <w:t>are</w:t>
      </w:r>
      <w:r w:rsidR="00F322C7">
        <w:rPr>
          <w:rFonts w:ascii="Times New Roman" w:hAnsi="Times New Roman" w:cs="Times New Roman"/>
          <w:sz w:val="24"/>
          <w:szCs w:val="24"/>
        </w:rPr>
        <w:t>’</w:t>
      </w:r>
      <w:r w:rsidR="007E093A" w:rsidRPr="00D20594">
        <w:rPr>
          <w:rFonts w:ascii="Times New Roman" w:hAnsi="Times New Roman" w:cs="Times New Roman"/>
          <w:sz w:val="24"/>
          <w:szCs w:val="24"/>
        </w:rPr>
        <w:t xml:space="preserve"> is still a </w:t>
      </w:r>
      <w:r w:rsidR="007E093A" w:rsidRPr="00F20F9C">
        <w:rPr>
          <w:rFonts w:ascii="Times New Roman" w:hAnsi="Times New Roman" w:cs="Times New Roman"/>
          <w:sz w:val="24"/>
          <w:szCs w:val="24"/>
        </w:rPr>
        <w:t>mystery in physics.</w:t>
      </w:r>
      <w:r w:rsidR="00F322C7" w:rsidRPr="00F20F9C">
        <w:rPr>
          <w:rStyle w:val="FootnoteReference"/>
          <w:rFonts w:ascii="Times New Roman" w:hAnsi="Times New Roman" w:cs="Times New Roman"/>
          <w:sz w:val="24"/>
          <w:szCs w:val="24"/>
        </w:rPr>
        <w:footnoteReference w:id="46"/>
      </w:r>
      <w:r w:rsidR="007E093A" w:rsidRPr="00D20594">
        <w:rPr>
          <w:rFonts w:ascii="Times New Roman" w:hAnsi="Times New Roman" w:cs="Times New Roman"/>
          <w:sz w:val="24"/>
          <w:szCs w:val="24"/>
        </w:rPr>
        <w:t xml:space="preserve"> </w:t>
      </w:r>
    </w:p>
    <w:p w:rsidR="00A90F07" w:rsidRPr="00D20594" w:rsidRDefault="007E093A"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What is interesting is that the ambiguity of the field concept has made the concept of the field not</w:t>
      </w:r>
      <w:r w:rsidR="004F0BCA">
        <w:rPr>
          <w:rFonts w:ascii="Times New Roman" w:hAnsi="Times New Roman" w:cs="Times New Roman"/>
          <w:sz w:val="24"/>
          <w:szCs w:val="24"/>
        </w:rPr>
        <w:t xml:space="preserve"> un</w:t>
      </w:r>
      <w:r w:rsidR="006F7C3C">
        <w:rPr>
          <w:rFonts w:ascii="Times New Roman" w:hAnsi="Times New Roman" w:cs="Times New Roman"/>
          <w:sz w:val="24"/>
          <w:szCs w:val="24"/>
        </w:rPr>
        <w:t>-</w:t>
      </w:r>
      <w:r w:rsidR="004F0BCA">
        <w:rPr>
          <w:rFonts w:ascii="Times New Roman" w:hAnsi="Times New Roman" w:cs="Times New Roman"/>
          <w:sz w:val="24"/>
          <w:szCs w:val="24"/>
        </w:rPr>
        <w:t>favoured but rather</w:t>
      </w:r>
      <w:r w:rsidRPr="00D20594">
        <w:rPr>
          <w:rFonts w:ascii="Times New Roman" w:hAnsi="Times New Roman" w:cs="Times New Roman"/>
          <w:sz w:val="24"/>
          <w:szCs w:val="24"/>
        </w:rPr>
        <w:t xml:space="preserve"> popular in physics. Indeed, quantum physics also hangs on the use of the metaphor field. Matter fields, from which particles arise, is central to understanding how quantum systems are constituted and how ‘particles’ decay and interact. There are in essence no such things as particles, instead there are, physicists remind us, only fields. As Sean Carroll emphasises:</w:t>
      </w:r>
      <w:r w:rsidR="00A90F07" w:rsidRPr="00D20594">
        <w:rPr>
          <w:rFonts w:ascii="Times New Roman" w:hAnsi="Times New Roman" w:cs="Times New Roman"/>
          <w:sz w:val="24"/>
          <w:szCs w:val="24"/>
        </w:rPr>
        <w:t xml:space="preserve"> </w:t>
      </w:r>
    </w:p>
    <w:p w:rsidR="007E093A" w:rsidRPr="00D20594" w:rsidRDefault="00A90F07" w:rsidP="00FD187C">
      <w:pPr>
        <w:spacing w:line="360" w:lineRule="auto"/>
        <w:ind w:left="397"/>
        <w:jc w:val="both"/>
        <w:rPr>
          <w:rFonts w:ascii="Times New Roman" w:hAnsi="Times New Roman" w:cs="Times New Roman"/>
          <w:sz w:val="24"/>
          <w:szCs w:val="24"/>
        </w:rPr>
      </w:pPr>
      <w:r w:rsidRPr="00D20594">
        <w:rPr>
          <w:rFonts w:ascii="Times New Roman" w:hAnsi="Times New Roman" w:cs="Times New Roman"/>
          <w:sz w:val="24"/>
          <w:szCs w:val="24"/>
        </w:rPr>
        <w:t>When we talk about particle physics, we don’t usually emphasize that we’re actually talking about field physics. But we are. The point…is to reorient our intuition, in order to appreciate how quantum field</w:t>
      </w:r>
      <w:r w:rsidR="003D023D">
        <w:rPr>
          <w:rFonts w:ascii="Times New Roman" w:hAnsi="Times New Roman" w:cs="Times New Roman"/>
          <w:sz w:val="24"/>
          <w:szCs w:val="24"/>
        </w:rPr>
        <w:t>s are the ultimate building blo</w:t>
      </w:r>
      <w:r w:rsidRPr="00D20594">
        <w:rPr>
          <w:rFonts w:ascii="Times New Roman" w:hAnsi="Times New Roman" w:cs="Times New Roman"/>
          <w:sz w:val="24"/>
          <w:szCs w:val="24"/>
        </w:rPr>
        <w:t xml:space="preserve">cks of reality as we currently </w:t>
      </w:r>
      <w:r w:rsidRPr="00D20594">
        <w:rPr>
          <w:rFonts w:ascii="Times New Roman" w:hAnsi="Times New Roman" w:cs="Times New Roman"/>
          <w:sz w:val="24"/>
          <w:szCs w:val="24"/>
        </w:rPr>
        <w:lastRenderedPageBreak/>
        <w:t>understand it. The fields themselves aren’t ‘made of’ anything – fields are what the world is made of…Magnetism is carried by a field, as are gravity and the nuclear forces. Even what we call ‘matter</w:t>
      </w:r>
      <w:r w:rsidR="003F2D3E">
        <w:rPr>
          <w:rFonts w:ascii="Times New Roman" w:hAnsi="Times New Roman" w:cs="Times New Roman"/>
          <w:sz w:val="24"/>
          <w:szCs w:val="24"/>
        </w:rPr>
        <w:t>’</w:t>
      </w:r>
      <w:r w:rsidRPr="00D20594">
        <w:rPr>
          <w:rFonts w:ascii="Times New Roman" w:hAnsi="Times New Roman" w:cs="Times New Roman"/>
          <w:sz w:val="24"/>
          <w:szCs w:val="24"/>
        </w:rPr>
        <w:t xml:space="preserve"> – particles like electrons and protons – is really just a set of vibrating fields.</w:t>
      </w:r>
      <w:r w:rsidR="00E73C71">
        <w:rPr>
          <w:rStyle w:val="FootnoteReference"/>
          <w:rFonts w:ascii="Times New Roman" w:hAnsi="Times New Roman" w:cs="Times New Roman"/>
          <w:sz w:val="24"/>
          <w:szCs w:val="24"/>
        </w:rPr>
        <w:footnoteReference w:id="47"/>
      </w:r>
    </w:p>
    <w:p w:rsidR="00A90F07" w:rsidRPr="00D20594" w:rsidRDefault="00451262"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fact Carroll</w:t>
      </w:r>
      <w:r w:rsidR="00A90F07" w:rsidRPr="00D20594">
        <w:rPr>
          <w:rFonts w:ascii="Times New Roman" w:hAnsi="Times New Roman" w:cs="Times New Roman"/>
          <w:sz w:val="24"/>
          <w:szCs w:val="24"/>
        </w:rPr>
        <w:t xml:space="preserve"> emphasises that the world ‘really’ consists of ‘fields’, please note also his emphasis on ‘as we currently’ understand the world. This emphasis on what the world </w:t>
      </w:r>
      <w:r>
        <w:rPr>
          <w:rFonts w:ascii="Times New Roman" w:hAnsi="Times New Roman" w:cs="Times New Roman"/>
          <w:sz w:val="24"/>
          <w:szCs w:val="24"/>
        </w:rPr>
        <w:t>really consists of should not</w:t>
      </w:r>
      <w:r w:rsidR="00935C03">
        <w:rPr>
          <w:rFonts w:ascii="Times New Roman" w:hAnsi="Times New Roman" w:cs="Times New Roman"/>
          <w:sz w:val="24"/>
          <w:szCs w:val="24"/>
        </w:rPr>
        <w:t xml:space="preserve"> </w:t>
      </w:r>
      <w:r w:rsidR="00A90F07" w:rsidRPr="00D20594">
        <w:rPr>
          <w:rFonts w:ascii="Times New Roman" w:hAnsi="Times New Roman" w:cs="Times New Roman"/>
          <w:sz w:val="24"/>
          <w:szCs w:val="24"/>
        </w:rPr>
        <w:t>be taken as a postulation of a final reality but rather as emphasis on our best metaphorical and conceptual bet.</w:t>
      </w:r>
    </w:p>
    <w:p w:rsidR="00A90F07" w:rsidRPr="00D20594" w:rsidRDefault="00605D50"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 xml:space="preserve">What these illustrations </w:t>
      </w:r>
      <w:r w:rsidR="00AD4CAD">
        <w:rPr>
          <w:rFonts w:ascii="Times New Roman" w:hAnsi="Times New Roman" w:cs="Times New Roman"/>
          <w:sz w:val="24"/>
          <w:szCs w:val="24"/>
        </w:rPr>
        <w:t>exemplify is that</w:t>
      </w:r>
      <w:r w:rsidRPr="00D20594">
        <w:rPr>
          <w:rFonts w:ascii="Times New Roman" w:hAnsi="Times New Roman" w:cs="Times New Roman"/>
          <w:sz w:val="24"/>
          <w:szCs w:val="24"/>
        </w:rPr>
        <w:t xml:space="preserve"> in doing ‘physics’</w:t>
      </w:r>
      <w:r w:rsidR="00AD4CAD">
        <w:rPr>
          <w:rFonts w:ascii="Times New Roman" w:hAnsi="Times New Roman" w:cs="Times New Roman"/>
          <w:sz w:val="24"/>
          <w:szCs w:val="24"/>
        </w:rPr>
        <w:t xml:space="preserve"> we are</w:t>
      </w:r>
      <w:r w:rsidRPr="00D20594">
        <w:rPr>
          <w:rFonts w:ascii="Times New Roman" w:hAnsi="Times New Roman" w:cs="Times New Roman"/>
          <w:sz w:val="24"/>
          <w:szCs w:val="24"/>
        </w:rPr>
        <w:t xml:space="preserve"> trying to </w:t>
      </w:r>
      <w:r w:rsidR="00FE69F0">
        <w:rPr>
          <w:rFonts w:ascii="Times New Roman" w:hAnsi="Times New Roman" w:cs="Times New Roman"/>
          <w:sz w:val="24"/>
          <w:szCs w:val="24"/>
        </w:rPr>
        <w:t>‘</w:t>
      </w:r>
      <w:r w:rsidRPr="00D20594">
        <w:rPr>
          <w:rFonts w:ascii="Times New Roman" w:hAnsi="Times New Roman" w:cs="Times New Roman"/>
          <w:sz w:val="24"/>
          <w:szCs w:val="24"/>
        </w:rPr>
        <w:t>stretch</w:t>
      </w:r>
      <w:r w:rsidR="00FE69F0">
        <w:rPr>
          <w:rFonts w:ascii="Times New Roman" w:hAnsi="Times New Roman" w:cs="Times New Roman"/>
          <w:sz w:val="24"/>
          <w:szCs w:val="24"/>
        </w:rPr>
        <w:t>’</w:t>
      </w:r>
      <w:r w:rsidR="00AD4CAD">
        <w:rPr>
          <w:rFonts w:ascii="Times New Roman" w:hAnsi="Times New Roman" w:cs="Times New Roman"/>
          <w:sz w:val="24"/>
          <w:szCs w:val="24"/>
        </w:rPr>
        <w:t xml:space="preserve"> our situated knowledge. We</w:t>
      </w:r>
      <w:r w:rsidRPr="00D20594">
        <w:rPr>
          <w:rFonts w:ascii="Times New Roman" w:hAnsi="Times New Roman" w:cs="Times New Roman"/>
          <w:sz w:val="24"/>
          <w:szCs w:val="24"/>
        </w:rPr>
        <w:t xml:space="preserve"> </w:t>
      </w:r>
      <w:r w:rsidRPr="003D023D">
        <w:rPr>
          <w:rFonts w:ascii="Times New Roman" w:hAnsi="Times New Roman" w:cs="Times New Roman"/>
          <w:i/>
          <w:sz w:val="24"/>
          <w:szCs w:val="24"/>
        </w:rPr>
        <w:t>can only do so in a situated sense</w:t>
      </w:r>
      <w:r w:rsidR="00AD4CAD">
        <w:rPr>
          <w:rFonts w:ascii="Times New Roman" w:hAnsi="Times New Roman" w:cs="Times New Roman"/>
          <w:sz w:val="24"/>
          <w:szCs w:val="24"/>
        </w:rPr>
        <w:t>, yet physicists’</w:t>
      </w:r>
      <w:r w:rsidRPr="00D20594">
        <w:rPr>
          <w:rFonts w:ascii="Times New Roman" w:hAnsi="Times New Roman" w:cs="Times New Roman"/>
          <w:sz w:val="24"/>
          <w:szCs w:val="24"/>
        </w:rPr>
        <w:t xml:space="preserve"> efforts are also trying to </w:t>
      </w:r>
      <w:r w:rsidRPr="003D023D">
        <w:rPr>
          <w:rFonts w:ascii="Times New Roman" w:hAnsi="Times New Roman" w:cs="Times New Roman"/>
          <w:i/>
          <w:sz w:val="24"/>
          <w:szCs w:val="24"/>
        </w:rPr>
        <w:t>push beyond</w:t>
      </w:r>
      <w:r w:rsidRPr="00D20594">
        <w:rPr>
          <w:rFonts w:ascii="Times New Roman" w:hAnsi="Times New Roman" w:cs="Times New Roman"/>
          <w:sz w:val="24"/>
          <w:szCs w:val="24"/>
        </w:rPr>
        <w:t xml:space="preserve"> our intuitive horizons, while only being able to do so in </w:t>
      </w:r>
      <w:r w:rsidR="004F0BCA">
        <w:rPr>
          <w:rFonts w:ascii="Times New Roman" w:hAnsi="Times New Roman" w:cs="Times New Roman"/>
          <w:sz w:val="24"/>
          <w:szCs w:val="24"/>
        </w:rPr>
        <w:t xml:space="preserve">always </w:t>
      </w:r>
      <w:r w:rsidR="00AD4CAD">
        <w:rPr>
          <w:rFonts w:ascii="Times New Roman" w:hAnsi="Times New Roman" w:cs="Times New Roman"/>
          <w:sz w:val="24"/>
          <w:szCs w:val="24"/>
        </w:rPr>
        <w:t>limited and always situated</w:t>
      </w:r>
      <w:r w:rsidRPr="00D20594">
        <w:rPr>
          <w:rFonts w:ascii="Times New Roman" w:hAnsi="Times New Roman" w:cs="Times New Roman"/>
          <w:sz w:val="24"/>
          <w:szCs w:val="24"/>
        </w:rPr>
        <w:t>.</w:t>
      </w:r>
      <w:r w:rsidR="00B86D8E" w:rsidRPr="00D20594">
        <w:rPr>
          <w:rFonts w:ascii="Times New Roman" w:hAnsi="Times New Roman" w:cs="Times New Roman"/>
          <w:sz w:val="24"/>
          <w:szCs w:val="24"/>
        </w:rPr>
        <w:t xml:space="preserve"> </w:t>
      </w:r>
      <w:r w:rsidR="00C05C0C" w:rsidRPr="00D20594">
        <w:rPr>
          <w:rFonts w:ascii="Times New Roman" w:hAnsi="Times New Roman" w:cs="Times New Roman"/>
          <w:sz w:val="24"/>
          <w:szCs w:val="24"/>
        </w:rPr>
        <w:t>Some stretc</w:t>
      </w:r>
      <w:r w:rsidR="00451262">
        <w:rPr>
          <w:rFonts w:ascii="Times New Roman" w:hAnsi="Times New Roman" w:cs="Times New Roman"/>
          <w:sz w:val="24"/>
          <w:szCs w:val="24"/>
        </w:rPr>
        <w:t>hes are very</w:t>
      </w:r>
      <w:r w:rsidR="00C05C0C" w:rsidRPr="00D20594">
        <w:rPr>
          <w:rFonts w:ascii="Times New Roman" w:hAnsi="Times New Roman" w:cs="Times New Roman"/>
          <w:sz w:val="24"/>
          <w:szCs w:val="24"/>
        </w:rPr>
        <w:t xml:space="preserve"> difficult, for of course it is ve</w:t>
      </w:r>
      <w:r w:rsidR="004F0BCA">
        <w:rPr>
          <w:rFonts w:ascii="Times New Roman" w:hAnsi="Times New Roman" w:cs="Times New Roman"/>
          <w:sz w:val="24"/>
          <w:szCs w:val="24"/>
        </w:rPr>
        <w:t>ry diffi</w:t>
      </w:r>
      <w:r w:rsidR="00E67D86">
        <w:rPr>
          <w:rFonts w:ascii="Times New Roman" w:hAnsi="Times New Roman" w:cs="Times New Roman"/>
          <w:sz w:val="24"/>
          <w:szCs w:val="24"/>
        </w:rPr>
        <w:t xml:space="preserve">cult to stretch a species </w:t>
      </w:r>
      <w:r w:rsidR="003D023D">
        <w:rPr>
          <w:rFonts w:ascii="Times New Roman" w:hAnsi="Times New Roman" w:cs="Times New Roman"/>
          <w:sz w:val="24"/>
          <w:szCs w:val="24"/>
        </w:rPr>
        <w:t>very</w:t>
      </w:r>
      <w:r w:rsidR="00451262">
        <w:rPr>
          <w:rFonts w:ascii="Times New Roman" w:hAnsi="Times New Roman" w:cs="Times New Roman"/>
          <w:sz w:val="24"/>
          <w:szCs w:val="24"/>
        </w:rPr>
        <w:t xml:space="preserve"> far from its intuitive way of knowing the</w:t>
      </w:r>
      <w:r w:rsidR="00C05C0C" w:rsidRPr="00D20594">
        <w:rPr>
          <w:rFonts w:ascii="Times New Roman" w:hAnsi="Times New Roman" w:cs="Times New Roman"/>
          <w:sz w:val="24"/>
          <w:szCs w:val="24"/>
        </w:rPr>
        <w:t xml:space="preserve"> world. </w:t>
      </w:r>
      <w:r w:rsidR="003D023D">
        <w:rPr>
          <w:rFonts w:ascii="Times New Roman" w:hAnsi="Times New Roman" w:cs="Times New Roman"/>
          <w:sz w:val="24"/>
          <w:szCs w:val="24"/>
        </w:rPr>
        <w:t>We</w:t>
      </w:r>
      <w:r w:rsidR="00451262">
        <w:rPr>
          <w:rFonts w:ascii="Times New Roman" w:hAnsi="Times New Roman" w:cs="Times New Roman"/>
          <w:sz w:val="24"/>
          <w:szCs w:val="24"/>
        </w:rPr>
        <w:t xml:space="preserve"> also</w:t>
      </w:r>
      <w:r w:rsidR="003D023D">
        <w:rPr>
          <w:rFonts w:ascii="Times New Roman" w:hAnsi="Times New Roman" w:cs="Times New Roman"/>
          <w:sz w:val="24"/>
          <w:szCs w:val="24"/>
        </w:rPr>
        <w:t xml:space="preserve"> </w:t>
      </w:r>
      <w:r w:rsidR="003D023D" w:rsidRPr="00935C03">
        <w:rPr>
          <w:rFonts w:ascii="Times New Roman" w:hAnsi="Times New Roman" w:cs="Times New Roman"/>
          <w:sz w:val="24"/>
          <w:szCs w:val="24"/>
        </w:rPr>
        <w:t>still</w:t>
      </w:r>
      <w:r w:rsidR="00FE69F0" w:rsidRPr="003D023D">
        <w:rPr>
          <w:rFonts w:ascii="Times New Roman" w:hAnsi="Times New Roman" w:cs="Times New Roman"/>
          <w:i/>
          <w:sz w:val="24"/>
          <w:szCs w:val="24"/>
        </w:rPr>
        <w:t xml:space="preserve"> </w:t>
      </w:r>
      <w:r w:rsidR="00FE69F0">
        <w:rPr>
          <w:rFonts w:ascii="Times New Roman" w:hAnsi="Times New Roman" w:cs="Times New Roman"/>
          <w:sz w:val="24"/>
          <w:szCs w:val="24"/>
        </w:rPr>
        <w:t>have to find ‘human words’ to describe things, metaphors which ‘do’ the job ‘for us’. Further, we are inherently limited knowers in a real material sense of what we are and where we are: t</w:t>
      </w:r>
      <w:r w:rsidR="00B80D92" w:rsidRPr="00D20594">
        <w:rPr>
          <w:rFonts w:ascii="Times New Roman" w:hAnsi="Times New Roman" w:cs="Times New Roman"/>
          <w:sz w:val="24"/>
          <w:szCs w:val="24"/>
        </w:rPr>
        <w:t xml:space="preserve">his is why physicists </w:t>
      </w:r>
      <w:r w:rsidR="00B80D92" w:rsidRPr="00FB2877">
        <w:rPr>
          <w:rFonts w:ascii="Times New Roman" w:hAnsi="Times New Roman" w:cs="Times New Roman"/>
          <w:sz w:val="24"/>
          <w:szCs w:val="24"/>
        </w:rPr>
        <w:t xml:space="preserve">have to also deal with the real problem that we might not be in the position to know </w:t>
      </w:r>
      <w:r w:rsidR="00FE69F0" w:rsidRPr="00FB2877">
        <w:rPr>
          <w:rFonts w:ascii="Times New Roman" w:hAnsi="Times New Roman" w:cs="Times New Roman"/>
          <w:sz w:val="24"/>
          <w:szCs w:val="24"/>
        </w:rPr>
        <w:t>very much about our universe.</w:t>
      </w:r>
      <w:r w:rsidR="00FE69F0">
        <w:rPr>
          <w:rFonts w:ascii="Times New Roman" w:hAnsi="Times New Roman" w:cs="Times New Roman"/>
          <w:sz w:val="24"/>
          <w:szCs w:val="24"/>
        </w:rPr>
        <w:t xml:space="preserve"> </w:t>
      </w:r>
      <w:r w:rsidR="003D023D">
        <w:rPr>
          <w:rFonts w:ascii="Times New Roman" w:hAnsi="Times New Roman" w:cs="Times New Roman"/>
          <w:sz w:val="24"/>
          <w:szCs w:val="24"/>
        </w:rPr>
        <w:t xml:space="preserve">Just because we are </w:t>
      </w:r>
      <w:r w:rsidR="00451262">
        <w:rPr>
          <w:rFonts w:ascii="Times New Roman" w:hAnsi="Times New Roman" w:cs="Times New Roman"/>
          <w:sz w:val="24"/>
          <w:szCs w:val="24"/>
        </w:rPr>
        <w:t>‘</w:t>
      </w:r>
      <w:r w:rsidR="003D023D">
        <w:rPr>
          <w:rFonts w:ascii="Times New Roman" w:hAnsi="Times New Roman" w:cs="Times New Roman"/>
          <w:sz w:val="24"/>
          <w:szCs w:val="24"/>
        </w:rPr>
        <w:t>of</w:t>
      </w:r>
      <w:r w:rsidR="00451262">
        <w:rPr>
          <w:rFonts w:ascii="Times New Roman" w:hAnsi="Times New Roman" w:cs="Times New Roman"/>
          <w:sz w:val="24"/>
          <w:szCs w:val="24"/>
        </w:rPr>
        <w:t>’</w:t>
      </w:r>
      <w:r w:rsidR="003D023D">
        <w:rPr>
          <w:rFonts w:ascii="Times New Roman" w:hAnsi="Times New Roman" w:cs="Times New Roman"/>
          <w:sz w:val="24"/>
          <w:szCs w:val="24"/>
        </w:rPr>
        <w:t xml:space="preserve"> the universe does not mean we have privileged access to its mysteries.</w:t>
      </w:r>
      <w:r w:rsidR="003D023D" w:rsidRPr="00D20594">
        <w:rPr>
          <w:rFonts w:ascii="Times New Roman" w:hAnsi="Times New Roman" w:cs="Times New Roman"/>
          <w:sz w:val="24"/>
          <w:szCs w:val="24"/>
        </w:rPr>
        <w:t xml:space="preserve"> </w:t>
      </w:r>
    </w:p>
    <w:p w:rsidR="00FE69F0" w:rsidRPr="00FE69F0" w:rsidRDefault="00FE69F0" w:rsidP="00FD187C">
      <w:pPr>
        <w:spacing w:line="360" w:lineRule="auto"/>
        <w:jc w:val="both"/>
        <w:rPr>
          <w:rFonts w:ascii="Times New Roman" w:hAnsi="Times New Roman" w:cs="Times New Roman"/>
          <w:i/>
          <w:sz w:val="24"/>
          <w:szCs w:val="24"/>
        </w:rPr>
      </w:pPr>
      <w:r w:rsidRPr="00FE69F0">
        <w:rPr>
          <w:rFonts w:ascii="Times New Roman" w:hAnsi="Times New Roman" w:cs="Times New Roman"/>
          <w:i/>
          <w:sz w:val="24"/>
          <w:szCs w:val="24"/>
        </w:rPr>
        <w:t>Implications</w:t>
      </w:r>
    </w:p>
    <w:p w:rsidR="00781F88" w:rsidRPr="00D20594" w:rsidRDefault="00C75304"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Coming at situated knowledge from this somewhat unusual perspective, highlights at least three things in relation to</w:t>
      </w:r>
      <w:r w:rsidR="00781F88" w:rsidRPr="00D20594">
        <w:rPr>
          <w:rFonts w:ascii="Times New Roman" w:hAnsi="Times New Roman" w:cs="Times New Roman"/>
          <w:sz w:val="24"/>
          <w:szCs w:val="24"/>
        </w:rPr>
        <w:t xml:space="preserve"> thinking through </w:t>
      </w:r>
      <w:r w:rsidR="00FE69F0">
        <w:rPr>
          <w:rFonts w:ascii="Times New Roman" w:hAnsi="Times New Roman" w:cs="Times New Roman"/>
          <w:sz w:val="24"/>
          <w:szCs w:val="24"/>
        </w:rPr>
        <w:t>‘</w:t>
      </w:r>
      <w:r w:rsidR="00781F88" w:rsidRPr="00D20594">
        <w:rPr>
          <w:rFonts w:ascii="Times New Roman" w:hAnsi="Times New Roman" w:cs="Times New Roman"/>
          <w:sz w:val="24"/>
          <w:szCs w:val="24"/>
        </w:rPr>
        <w:t>social</w:t>
      </w:r>
      <w:r w:rsidR="00FE69F0">
        <w:rPr>
          <w:rFonts w:ascii="Times New Roman" w:hAnsi="Times New Roman" w:cs="Times New Roman"/>
          <w:sz w:val="24"/>
          <w:szCs w:val="24"/>
        </w:rPr>
        <w:t>’</w:t>
      </w:r>
      <w:r w:rsidR="00781F88" w:rsidRPr="00D20594">
        <w:rPr>
          <w:rFonts w:ascii="Times New Roman" w:hAnsi="Times New Roman" w:cs="Times New Roman"/>
          <w:sz w:val="24"/>
          <w:szCs w:val="24"/>
        </w:rPr>
        <w:t xml:space="preserve"> </w:t>
      </w:r>
      <w:proofErr w:type="spellStart"/>
      <w:r w:rsidR="00781F88" w:rsidRPr="00D20594">
        <w:rPr>
          <w:rFonts w:ascii="Times New Roman" w:hAnsi="Times New Roman" w:cs="Times New Roman"/>
          <w:sz w:val="24"/>
          <w:szCs w:val="24"/>
        </w:rPr>
        <w:t>situatedness</w:t>
      </w:r>
      <w:proofErr w:type="spellEnd"/>
      <w:r w:rsidR="00781F88" w:rsidRPr="00D20594">
        <w:rPr>
          <w:rFonts w:ascii="Times New Roman" w:hAnsi="Times New Roman" w:cs="Times New Roman"/>
          <w:sz w:val="24"/>
          <w:szCs w:val="24"/>
        </w:rPr>
        <w:t>.</w:t>
      </w:r>
    </w:p>
    <w:p w:rsidR="00E149BA" w:rsidRDefault="00781F88"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 xml:space="preserve">First, it highlights the </w:t>
      </w:r>
      <w:proofErr w:type="spellStart"/>
      <w:r w:rsidRPr="004F0BCA">
        <w:rPr>
          <w:rFonts w:ascii="Times New Roman" w:hAnsi="Times New Roman" w:cs="Times New Roman"/>
          <w:i/>
          <w:sz w:val="24"/>
          <w:szCs w:val="24"/>
        </w:rPr>
        <w:t>ubiquitousness</w:t>
      </w:r>
      <w:proofErr w:type="spellEnd"/>
      <w:r w:rsidRPr="004F0BCA">
        <w:rPr>
          <w:rFonts w:ascii="Times New Roman" w:hAnsi="Times New Roman" w:cs="Times New Roman"/>
          <w:i/>
          <w:sz w:val="24"/>
          <w:szCs w:val="24"/>
        </w:rPr>
        <w:t xml:space="preserve"> of the problem of situated knowledge</w:t>
      </w:r>
      <w:r w:rsidRPr="00D20594">
        <w:rPr>
          <w:rFonts w:ascii="Times New Roman" w:hAnsi="Times New Roman" w:cs="Times New Roman"/>
          <w:sz w:val="24"/>
          <w:szCs w:val="24"/>
        </w:rPr>
        <w:t>. Far from being a unique problem of social scientists in social contexts it is around us all the time by the virtue of the cosmos itself. It is not a</w:t>
      </w:r>
      <w:r w:rsidR="000F5FA4">
        <w:rPr>
          <w:rFonts w:ascii="Times New Roman" w:hAnsi="Times New Roman" w:cs="Times New Roman"/>
          <w:sz w:val="24"/>
          <w:szCs w:val="24"/>
        </w:rPr>
        <w:t xml:space="preserve"> problem of</w:t>
      </w:r>
      <w:r w:rsidRPr="00D20594">
        <w:rPr>
          <w:rFonts w:ascii="Times New Roman" w:hAnsi="Times New Roman" w:cs="Times New Roman"/>
          <w:sz w:val="24"/>
          <w:szCs w:val="24"/>
        </w:rPr>
        <w:t xml:space="preserve"> social epistemology</w:t>
      </w:r>
      <w:r w:rsidR="003F2D3E">
        <w:rPr>
          <w:rFonts w:ascii="Times New Roman" w:hAnsi="Times New Roman" w:cs="Times New Roman"/>
          <w:sz w:val="24"/>
          <w:szCs w:val="24"/>
        </w:rPr>
        <w:t xml:space="preserve"> alone</w:t>
      </w:r>
      <w:r w:rsidRPr="00D20594">
        <w:rPr>
          <w:rFonts w:ascii="Times New Roman" w:hAnsi="Times New Roman" w:cs="Times New Roman"/>
          <w:sz w:val="24"/>
          <w:szCs w:val="24"/>
        </w:rPr>
        <w:t>: situated knowledge is a condition of knowledge and indeed of being in the cosmos. It is an ontological condition as well as an epistemological limit.</w:t>
      </w:r>
      <w:r w:rsidR="003B437F">
        <w:rPr>
          <w:rFonts w:ascii="Times New Roman" w:hAnsi="Times New Roman" w:cs="Times New Roman"/>
          <w:sz w:val="24"/>
          <w:szCs w:val="24"/>
        </w:rPr>
        <w:t xml:space="preserve"> </w:t>
      </w:r>
    </w:p>
    <w:p w:rsidR="00011A7B" w:rsidRDefault="00011A7B"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Second, the limitations raise important questions for us: we think we ‘know’ about ‘social world’ because we are in it: but we are equally ‘in the cosmos’ a</w:t>
      </w:r>
      <w:r w:rsidR="003F2D3E">
        <w:rPr>
          <w:rFonts w:ascii="Times New Roman" w:hAnsi="Times New Roman" w:cs="Times New Roman"/>
          <w:sz w:val="24"/>
          <w:szCs w:val="24"/>
        </w:rPr>
        <w:t>nd still know little about it. Scientific c</w:t>
      </w:r>
      <w:r>
        <w:rPr>
          <w:rFonts w:ascii="Times New Roman" w:hAnsi="Times New Roman" w:cs="Times New Roman"/>
          <w:sz w:val="24"/>
          <w:szCs w:val="24"/>
        </w:rPr>
        <w:t xml:space="preserve">osmology </w:t>
      </w:r>
      <w:r w:rsidRPr="00C75304">
        <w:rPr>
          <w:rFonts w:ascii="Times New Roman" w:hAnsi="Times New Roman" w:cs="Times New Roman"/>
          <w:sz w:val="24"/>
          <w:szCs w:val="24"/>
        </w:rPr>
        <w:t>highlights the potential hubris of</w:t>
      </w:r>
      <w:r w:rsidR="00C533FB" w:rsidRPr="00C75304">
        <w:rPr>
          <w:rFonts w:ascii="Times New Roman" w:hAnsi="Times New Roman" w:cs="Times New Roman"/>
          <w:sz w:val="24"/>
          <w:szCs w:val="24"/>
        </w:rPr>
        <w:t xml:space="preserve"> relatively</w:t>
      </w:r>
      <w:r w:rsidRPr="00C75304">
        <w:rPr>
          <w:rFonts w:ascii="Times New Roman" w:hAnsi="Times New Roman" w:cs="Times New Roman"/>
          <w:sz w:val="24"/>
          <w:szCs w:val="24"/>
        </w:rPr>
        <w:t xml:space="preserve"> confident sciences</w:t>
      </w:r>
      <w:r w:rsidR="00C533FB" w:rsidRPr="00C75304">
        <w:rPr>
          <w:rFonts w:ascii="Times New Roman" w:hAnsi="Times New Roman" w:cs="Times New Roman"/>
          <w:sz w:val="24"/>
          <w:szCs w:val="24"/>
        </w:rPr>
        <w:t>,</w:t>
      </w:r>
      <w:r w:rsidRPr="00C75304">
        <w:rPr>
          <w:rFonts w:ascii="Times New Roman" w:hAnsi="Times New Roman" w:cs="Times New Roman"/>
          <w:sz w:val="24"/>
          <w:szCs w:val="24"/>
        </w:rPr>
        <w:t xml:space="preserve"> such as</w:t>
      </w:r>
      <w:r w:rsidR="00C533FB" w:rsidRPr="00C75304">
        <w:rPr>
          <w:rFonts w:ascii="Times New Roman" w:hAnsi="Times New Roman" w:cs="Times New Roman"/>
          <w:sz w:val="24"/>
          <w:szCs w:val="24"/>
        </w:rPr>
        <w:t xml:space="preserve"> </w:t>
      </w:r>
      <w:r w:rsidR="00C533FB" w:rsidRPr="00C75304">
        <w:rPr>
          <w:rFonts w:ascii="Times New Roman" w:hAnsi="Times New Roman" w:cs="Times New Roman"/>
          <w:sz w:val="24"/>
          <w:szCs w:val="24"/>
        </w:rPr>
        <w:lastRenderedPageBreak/>
        <w:t>the</w:t>
      </w:r>
      <w:r w:rsidRPr="00C75304">
        <w:rPr>
          <w:rFonts w:ascii="Times New Roman" w:hAnsi="Times New Roman" w:cs="Times New Roman"/>
          <w:sz w:val="24"/>
          <w:szCs w:val="24"/>
        </w:rPr>
        <w:t xml:space="preserve"> social sciences</w:t>
      </w:r>
      <w:r w:rsidR="00C533FB" w:rsidRPr="00C75304">
        <w:rPr>
          <w:rFonts w:ascii="Times New Roman" w:hAnsi="Times New Roman" w:cs="Times New Roman"/>
          <w:sz w:val="24"/>
          <w:szCs w:val="24"/>
        </w:rPr>
        <w:t>,</w:t>
      </w:r>
      <w:r w:rsidRPr="00C75304">
        <w:rPr>
          <w:rFonts w:ascii="Times New Roman" w:hAnsi="Times New Roman" w:cs="Times New Roman"/>
          <w:sz w:val="24"/>
          <w:szCs w:val="24"/>
        </w:rPr>
        <w:t xml:space="preserve"> where </w:t>
      </w:r>
      <w:r w:rsidR="00C533FB" w:rsidRPr="00C75304">
        <w:rPr>
          <w:rFonts w:ascii="Times New Roman" w:hAnsi="Times New Roman" w:cs="Times New Roman"/>
          <w:sz w:val="24"/>
          <w:szCs w:val="24"/>
        </w:rPr>
        <w:t>it is assumed that</w:t>
      </w:r>
      <w:r w:rsidRPr="00C75304">
        <w:rPr>
          <w:rFonts w:ascii="Times New Roman" w:hAnsi="Times New Roman" w:cs="Times New Roman"/>
          <w:sz w:val="24"/>
          <w:szCs w:val="24"/>
        </w:rPr>
        <w:t xml:space="preserve"> we can ‘intuitively’ grasp the world.</w:t>
      </w:r>
      <w:r>
        <w:rPr>
          <w:rFonts w:ascii="Times New Roman" w:hAnsi="Times New Roman" w:cs="Times New Roman"/>
          <w:sz w:val="24"/>
          <w:szCs w:val="24"/>
        </w:rPr>
        <w:t xml:space="preserve"> As Rouse points out:</w:t>
      </w:r>
    </w:p>
    <w:p w:rsidR="00011A7B" w:rsidRDefault="00011A7B" w:rsidP="00FD187C">
      <w:pPr>
        <w:spacing w:line="360" w:lineRule="auto"/>
        <w:ind w:left="454"/>
        <w:jc w:val="both"/>
        <w:rPr>
          <w:rFonts w:ascii="Times New Roman" w:hAnsi="Times New Roman" w:cs="Times New Roman"/>
          <w:sz w:val="24"/>
          <w:szCs w:val="24"/>
        </w:rPr>
      </w:pPr>
      <w:r>
        <w:rPr>
          <w:rFonts w:ascii="Times New Roman" w:hAnsi="Times New Roman" w:cs="Times New Roman"/>
          <w:sz w:val="24"/>
          <w:szCs w:val="24"/>
        </w:rPr>
        <w:t>The presumption that we know what we mean, or what our verbal performances say, more readily than we can know objects those sayings are about is a Cartesian legacy, a linguistic variation on Descartes; insistence that we have a direct and privileged access to the contents of our thoughts which we lack towards the ‘external’ world.</w:t>
      </w:r>
      <w:r w:rsidR="00E73C71">
        <w:rPr>
          <w:rStyle w:val="FootnoteReference"/>
          <w:rFonts w:ascii="Times New Roman" w:hAnsi="Times New Roman" w:cs="Times New Roman"/>
          <w:sz w:val="24"/>
          <w:szCs w:val="24"/>
        </w:rPr>
        <w:footnoteReference w:id="48"/>
      </w:r>
    </w:p>
    <w:p w:rsidR="00FB2877" w:rsidRDefault="00011A7B"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Third</w:t>
      </w:r>
      <w:r w:rsidR="00781F88" w:rsidRPr="00D20594">
        <w:rPr>
          <w:rFonts w:ascii="Times New Roman" w:hAnsi="Times New Roman" w:cs="Times New Roman"/>
          <w:sz w:val="24"/>
          <w:szCs w:val="24"/>
        </w:rPr>
        <w:t xml:space="preserve">, </w:t>
      </w:r>
      <w:r w:rsidR="00781F88" w:rsidRPr="00C75304">
        <w:rPr>
          <w:rFonts w:ascii="Times New Roman" w:hAnsi="Times New Roman" w:cs="Times New Roman"/>
          <w:sz w:val="24"/>
          <w:szCs w:val="24"/>
        </w:rPr>
        <w:t xml:space="preserve">physics thinking highlights the need to be open to </w:t>
      </w:r>
      <w:r w:rsidR="00C05C0C" w:rsidRPr="00C75304">
        <w:rPr>
          <w:rFonts w:ascii="Times New Roman" w:hAnsi="Times New Roman" w:cs="Times New Roman"/>
          <w:sz w:val="24"/>
          <w:szCs w:val="24"/>
        </w:rPr>
        <w:t>tools</w:t>
      </w:r>
      <w:r w:rsidR="00781F88" w:rsidRPr="00C75304">
        <w:rPr>
          <w:rFonts w:ascii="Times New Roman" w:hAnsi="Times New Roman" w:cs="Times New Roman"/>
          <w:sz w:val="24"/>
          <w:szCs w:val="24"/>
        </w:rPr>
        <w:t xml:space="preserve"> and concepts</w:t>
      </w:r>
      <w:r w:rsidR="00C05C0C" w:rsidRPr="00C75304">
        <w:rPr>
          <w:rFonts w:ascii="Times New Roman" w:hAnsi="Times New Roman" w:cs="Times New Roman"/>
          <w:sz w:val="24"/>
          <w:szCs w:val="24"/>
        </w:rPr>
        <w:t xml:space="preserve"> to stretch ‘beyond’ what we have to describe our situated knowledge. W</w:t>
      </w:r>
      <w:r w:rsidR="00C05C0C" w:rsidRPr="00D37598">
        <w:rPr>
          <w:rFonts w:ascii="Times New Roman" w:hAnsi="Times New Roman" w:cs="Times New Roman"/>
          <w:sz w:val="24"/>
          <w:szCs w:val="24"/>
        </w:rPr>
        <w:t>e</w:t>
      </w:r>
      <w:r w:rsidR="00781F88" w:rsidRPr="00D37598">
        <w:rPr>
          <w:rFonts w:ascii="Times New Roman" w:hAnsi="Times New Roman" w:cs="Times New Roman"/>
          <w:sz w:val="24"/>
          <w:szCs w:val="24"/>
        </w:rPr>
        <w:t xml:space="preserve"> need to avoid fixed methods and fixed conceptual cate</w:t>
      </w:r>
      <w:r w:rsidR="000F5FA4" w:rsidRPr="00D37598">
        <w:rPr>
          <w:rFonts w:ascii="Times New Roman" w:hAnsi="Times New Roman" w:cs="Times New Roman"/>
          <w:sz w:val="24"/>
          <w:szCs w:val="24"/>
        </w:rPr>
        <w:t xml:space="preserve">gories. </w:t>
      </w:r>
      <w:r w:rsidR="00D37598" w:rsidRPr="00D37598">
        <w:rPr>
          <w:rFonts w:ascii="Times New Roman" w:hAnsi="Times New Roman" w:cs="Times New Roman"/>
          <w:sz w:val="24"/>
          <w:szCs w:val="24"/>
        </w:rPr>
        <w:t xml:space="preserve">As Richard Feynman </w:t>
      </w:r>
      <w:r w:rsidR="00FB2877">
        <w:rPr>
          <w:rFonts w:ascii="Times New Roman" w:hAnsi="Times New Roman" w:cs="Times New Roman"/>
          <w:sz w:val="24"/>
          <w:szCs w:val="24"/>
        </w:rPr>
        <w:t xml:space="preserve">and </w:t>
      </w:r>
      <w:proofErr w:type="spellStart"/>
      <w:r w:rsidR="00FB2877">
        <w:rPr>
          <w:rFonts w:ascii="Times New Roman" w:hAnsi="Times New Roman" w:cs="Times New Roman"/>
          <w:sz w:val="24"/>
          <w:szCs w:val="24"/>
        </w:rPr>
        <w:t>Smolin</w:t>
      </w:r>
      <w:proofErr w:type="spellEnd"/>
      <w:r w:rsidR="00FB2877">
        <w:rPr>
          <w:rFonts w:ascii="Times New Roman" w:hAnsi="Times New Roman" w:cs="Times New Roman"/>
          <w:sz w:val="24"/>
          <w:szCs w:val="24"/>
        </w:rPr>
        <w:t xml:space="preserve"> have </w:t>
      </w:r>
      <w:r w:rsidR="00D37598" w:rsidRPr="00D37598">
        <w:rPr>
          <w:rFonts w:ascii="Times New Roman" w:hAnsi="Times New Roman" w:cs="Times New Roman"/>
          <w:sz w:val="24"/>
          <w:szCs w:val="24"/>
        </w:rPr>
        <w:t>so well clarified:</w:t>
      </w:r>
      <w:r w:rsidR="006E77D2">
        <w:rPr>
          <w:rFonts w:ascii="Times New Roman" w:hAnsi="Times New Roman" w:cs="Times New Roman"/>
          <w:sz w:val="24"/>
          <w:szCs w:val="24"/>
        </w:rPr>
        <w:t xml:space="preserve"> we need to guess, innovate, conceptually</w:t>
      </w:r>
      <w:r w:rsidR="00C533FB">
        <w:rPr>
          <w:rFonts w:ascii="Times New Roman" w:hAnsi="Times New Roman" w:cs="Times New Roman"/>
          <w:sz w:val="24"/>
          <w:szCs w:val="24"/>
        </w:rPr>
        <w:t xml:space="preserve"> stretch our understandings to bring about</w:t>
      </w:r>
      <w:r w:rsidR="006E77D2">
        <w:rPr>
          <w:rFonts w:ascii="Times New Roman" w:hAnsi="Times New Roman" w:cs="Times New Roman"/>
          <w:sz w:val="24"/>
          <w:szCs w:val="24"/>
        </w:rPr>
        <w:t xml:space="preserve"> </w:t>
      </w:r>
      <w:r w:rsidR="00C533FB">
        <w:rPr>
          <w:rFonts w:ascii="Times New Roman" w:hAnsi="Times New Roman" w:cs="Times New Roman"/>
          <w:sz w:val="24"/>
          <w:szCs w:val="24"/>
        </w:rPr>
        <w:t>‘</w:t>
      </w:r>
      <w:r w:rsidR="006E77D2">
        <w:rPr>
          <w:rFonts w:ascii="Times New Roman" w:hAnsi="Times New Roman" w:cs="Times New Roman"/>
          <w:sz w:val="24"/>
          <w:szCs w:val="24"/>
        </w:rPr>
        <w:t>new ways of looking at things</w:t>
      </w:r>
      <w:r w:rsidR="00C533FB">
        <w:rPr>
          <w:rFonts w:ascii="Times New Roman" w:hAnsi="Times New Roman" w:cs="Times New Roman"/>
          <w:sz w:val="24"/>
          <w:szCs w:val="24"/>
        </w:rPr>
        <w:t>’</w:t>
      </w:r>
      <w:r w:rsidR="006E77D2">
        <w:rPr>
          <w:rFonts w:ascii="Times New Roman" w:hAnsi="Times New Roman" w:cs="Times New Roman"/>
          <w:sz w:val="24"/>
          <w:szCs w:val="24"/>
        </w:rPr>
        <w:t>, which we then try and work</w:t>
      </w:r>
      <w:r w:rsidR="00C533FB">
        <w:rPr>
          <w:rFonts w:ascii="Times New Roman" w:hAnsi="Times New Roman" w:cs="Times New Roman"/>
          <w:sz w:val="24"/>
          <w:szCs w:val="24"/>
        </w:rPr>
        <w:t xml:space="preserve"> out</w:t>
      </w:r>
      <w:r w:rsidR="006E77D2">
        <w:rPr>
          <w:rFonts w:ascii="Times New Roman" w:hAnsi="Times New Roman" w:cs="Times New Roman"/>
          <w:sz w:val="24"/>
          <w:szCs w:val="24"/>
        </w:rPr>
        <w:t xml:space="preserve"> the observable or detectable consequences of, before we then go</w:t>
      </w:r>
      <w:r w:rsidR="00C533FB">
        <w:rPr>
          <w:rFonts w:ascii="Times New Roman" w:hAnsi="Times New Roman" w:cs="Times New Roman"/>
          <w:sz w:val="24"/>
          <w:szCs w:val="24"/>
        </w:rPr>
        <w:t xml:space="preserve"> and ‘look at’ the world (</w:t>
      </w:r>
      <w:r w:rsidR="006E77D2">
        <w:rPr>
          <w:rFonts w:ascii="Times New Roman" w:hAnsi="Times New Roman" w:cs="Times New Roman"/>
          <w:sz w:val="24"/>
          <w:szCs w:val="24"/>
        </w:rPr>
        <w:t>potentially in new kinds of ways if the new way of looking at the world so requires</w:t>
      </w:r>
      <w:r w:rsidR="00C533FB">
        <w:rPr>
          <w:rFonts w:ascii="Times New Roman" w:hAnsi="Times New Roman" w:cs="Times New Roman"/>
          <w:sz w:val="24"/>
          <w:szCs w:val="24"/>
        </w:rPr>
        <w:t>)</w:t>
      </w:r>
      <w:r w:rsidR="006E77D2">
        <w:rPr>
          <w:rFonts w:ascii="Times New Roman" w:hAnsi="Times New Roman" w:cs="Times New Roman"/>
          <w:sz w:val="24"/>
          <w:szCs w:val="24"/>
        </w:rPr>
        <w:t xml:space="preserve">. </w:t>
      </w:r>
    </w:p>
    <w:p w:rsidR="00C533FB" w:rsidRDefault="006E77D2" w:rsidP="00FD187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Crucially,</w:t>
      </w:r>
      <w:r w:rsidR="00FB2877">
        <w:rPr>
          <w:rFonts w:ascii="Times New Roman" w:hAnsi="Times New Roman" w:cs="Times New Roman"/>
          <w:sz w:val="24"/>
          <w:szCs w:val="24"/>
        </w:rPr>
        <w:t xml:space="preserve"> the implication is that</w:t>
      </w:r>
      <w:r>
        <w:rPr>
          <w:rFonts w:ascii="Times New Roman" w:hAnsi="Times New Roman" w:cs="Times New Roman"/>
          <w:sz w:val="24"/>
          <w:szCs w:val="24"/>
        </w:rPr>
        <w:t xml:space="preserve"> science is not equal to ‘method’ </w:t>
      </w:r>
      <w:r w:rsidR="003F1DFE">
        <w:rPr>
          <w:rFonts w:ascii="Times New Roman" w:hAnsi="Times New Roman" w:cs="Times New Roman"/>
          <w:sz w:val="24"/>
          <w:szCs w:val="24"/>
        </w:rPr>
        <w:t xml:space="preserve">per se: </w:t>
      </w:r>
      <w:r w:rsidR="00D37598" w:rsidRPr="00D37598">
        <w:rPr>
          <w:rFonts w:ascii="Times New Roman" w:hAnsi="Times New Roman" w:cs="Times New Roman"/>
          <w:sz w:val="24"/>
          <w:szCs w:val="24"/>
        </w:rPr>
        <w:t>‘S</w:t>
      </w:r>
      <w:r w:rsidR="00D37598" w:rsidRPr="00D37598">
        <w:rPr>
          <w:rFonts w:ascii="Times New Roman" w:hAnsi="Times New Roman" w:cs="Times New Roman"/>
          <w:sz w:val="24"/>
          <w:szCs w:val="24"/>
          <w:shd w:val="clear" w:color="auto" w:fill="FFFFFF"/>
        </w:rPr>
        <w:t xml:space="preserve">cience is a way of trying not to fool </w:t>
      </w:r>
      <w:proofErr w:type="gramStart"/>
      <w:r w:rsidR="00D37598" w:rsidRPr="00D37598">
        <w:rPr>
          <w:rFonts w:ascii="Times New Roman" w:hAnsi="Times New Roman" w:cs="Times New Roman"/>
          <w:sz w:val="24"/>
          <w:szCs w:val="24"/>
          <w:shd w:val="clear" w:color="auto" w:fill="FFFFFF"/>
        </w:rPr>
        <w:t>yourself</w:t>
      </w:r>
      <w:proofErr w:type="gramEnd"/>
      <w:r w:rsidR="00D37598" w:rsidRPr="00D37598">
        <w:rPr>
          <w:rFonts w:ascii="Times New Roman" w:hAnsi="Times New Roman" w:cs="Times New Roman"/>
          <w:sz w:val="24"/>
          <w:szCs w:val="24"/>
          <w:shd w:val="clear" w:color="auto" w:fill="FFFFFF"/>
        </w:rPr>
        <w:t>. The first principle is that you must not fool yourself, and you are the easiest person to fool’</w:t>
      </w:r>
      <w:r>
        <w:rPr>
          <w:rFonts w:ascii="Times New Roman" w:hAnsi="Times New Roman" w:cs="Times New Roman"/>
          <w:sz w:val="24"/>
          <w:szCs w:val="24"/>
          <w:shd w:val="clear" w:color="auto" w:fill="FFFFFF"/>
        </w:rPr>
        <w:t>.</w:t>
      </w:r>
      <w:r w:rsidR="00E73C71">
        <w:rPr>
          <w:rStyle w:val="FootnoteReference"/>
          <w:rFonts w:ascii="Times New Roman" w:hAnsi="Times New Roman" w:cs="Times New Roman"/>
          <w:sz w:val="24"/>
          <w:szCs w:val="24"/>
          <w:shd w:val="clear" w:color="auto" w:fill="FFFFFF"/>
        </w:rPr>
        <w:footnoteReference w:id="49"/>
      </w:r>
      <w:r w:rsidR="00D37598" w:rsidRPr="00D37598">
        <w:rPr>
          <w:rFonts w:ascii="Times New Roman" w:hAnsi="Times New Roman" w:cs="Times New Roman"/>
          <w:sz w:val="24"/>
          <w:szCs w:val="24"/>
          <w:shd w:val="clear" w:color="auto" w:fill="FFFFFF"/>
        </w:rPr>
        <w:t xml:space="preserve"> </w:t>
      </w:r>
      <w:r w:rsidR="00FB2877">
        <w:rPr>
          <w:rFonts w:ascii="Times New Roman" w:hAnsi="Times New Roman" w:cs="Times New Roman"/>
          <w:sz w:val="24"/>
          <w:szCs w:val="24"/>
          <w:shd w:val="clear" w:color="auto" w:fill="FFFFFF"/>
        </w:rPr>
        <w:t>Scientific m</w:t>
      </w:r>
      <w:r>
        <w:rPr>
          <w:rFonts w:ascii="Times New Roman" w:hAnsi="Times New Roman" w:cs="Times New Roman"/>
          <w:sz w:val="24"/>
          <w:szCs w:val="24"/>
          <w:shd w:val="clear" w:color="auto" w:fill="FFFFFF"/>
        </w:rPr>
        <w:t xml:space="preserve">ethods then too should push us </w:t>
      </w:r>
      <w:r w:rsidR="00E149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against ourselves</w:t>
      </w:r>
      <w:r w:rsidR="00E149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but are not </w:t>
      </w:r>
      <w:r w:rsidR="00C533FB">
        <w:rPr>
          <w:rFonts w:ascii="Times New Roman" w:hAnsi="Times New Roman" w:cs="Times New Roman"/>
          <w:sz w:val="24"/>
          <w:szCs w:val="24"/>
          <w:shd w:val="clear" w:color="auto" w:fill="FFFFFF"/>
        </w:rPr>
        <w:t>what we should ‘follow’. Looking at the world</w:t>
      </w:r>
      <w:r w:rsidR="00E149BA">
        <w:rPr>
          <w:rFonts w:ascii="Times New Roman" w:hAnsi="Times New Roman" w:cs="Times New Roman"/>
          <w:sz w:val="24"/>
          <w:szCs w:val="24"/>
          <w:shd w:val="clear" w:color="auto" w:fill="FFFFFF"/>
        </w:rPr>
        <w:t xml:space="preserve">, </w:t>
      </w:r>
      <w:proofErr w:type="gramStart"/>
      <w:r w:rsidR="00E149BA">
        <w:rPr>
          <w:rFonts w:ascii="Times New Roman" w:hAnsi="Times New Roman" w:cs="Times New Roman"/>
          <w:sz w:val="24"/>
          <w:szCs w:val="24"/>
          <w:shd w:val="clear" w:color="auto" w:fill="FFFFFF"/>
        </w:rPr>
        <w:t>experimenting,</w:t>
      </w:r>
      <w:proofErr w:type="gramEnd"/>
      <w:r w:rsidR="00E149BA">
        <w:rPr>
          <w:rFonts w:ascii="Times New Roman" w:hAnsi="Times New Roman" w:cs="Times New Roman"/>
          <w:sz w:val="24"/>
          <w:szCs w:val="24"/>
          <w:shd w:val="clear" w:color="auto" w:fill="FFFFFF"/>
        </w:rPr>
        <w:t xml:space="preserve"> is crucial but</w:t>
      </w:r>
      <w:r w:rsidR="00C533FB">
        <w:rPr>
          <w:rFonts w:ascii="Times New Roman" w:hAnsi="Times New Roman" w:cs="Times New Roman"/>
          <w:sz w:val="24"/>
          <w:szCs w:val="24"/>
          <w:shd w:val="clear" w:color="auto" w:fill="FFFFFF"/>
        </w:rPr>
        <w:t xml:space="preserve"> follow</w:t>
      </w:r>
      <w:r w:rsidR="00E149BA">
        <w:rPr>
          <w:rFonts w:ascii="Times New Roman" w:hAnsi="Times New Roman" w:cs="Times New Roman"/>
          <w:sz w:val="24"/>
          <w:szCs w:val="24"/>
          <w:shd w:val="clear" w:color="auto" w:fill="FFFFFF"/>
        </w:rPr>
        <w:t>s conceptual innovation, imagining ‘beyond’.</w:t>
      </w:r>
      <w:r w:rsidR="00E149BA">
        <w:rPr>
          <w:rStyle w:val="FootnoteReference"/>
          <w:rFonts w:ascii="Times New Roman" w:hAnsi="Times New Roman" w:cs="Times New Roman"/>
          <w:sz w:val="24"/>
          <w:szCs w:val="24"/>
          <w:shd w:val="clear" w:color="auto" w:fill="FFFFFF"/>
        </w:rPr>
        <w:footnoteReference w:id="50"/>
      </w:r>
    </w:p>
    <w:p w:rsidR="00C05C0C" w:rsidRPr="00D20594" w:rsidRDefault="000F5FA4"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Also</w:t>
      </w:r>
      <w:r w:rsidR="000A6908">
        <w:rPr>
          <w:rFonts w:ascii="Times New Roman" w:hAnsi="Times New Roman" w:cs="Times New Roman"/>
          <w:sz w:val="24"/>
          <w:szCs w:val="24"/>
        </w:rPr>
        <w:t>, this perspective points out that</w:t>
      </w:r>
      <w:r>
        <w:rPr>
          <w:rFonts w:ascii="Times New Roman" w:hAnsi="Times New Roman" w:cs="Times New Roman"/>
          <w:sz w:val="24"/>
          <w:szCs w:val="24"/>
        </w:rPr>
        <w:t xml:space="preserve"> w</w:t>
      </w:r>
      <w:r w:rsidR="00781F88" w:rsidRPr="00D20594">
        <w:rPr>
          <w:rFonts w:ascii="Times New Roman" w:hAnsi="Times New Roman" w:cs="Times New Roman"/>
          <w:sz w:val="24"/>
          <w:szCs w:val="24"/>
        </w:rPr>
        <w:t>e</w:t>
      </w:r>
      <w:r w:rsidR="00C05C0C" w:rsidRPr="00D20594">
        <w:rPr>
          <w:rFonts w:ascii="Times New Roman" w:hAnsi="Times New Roman" w:cs="Times New Roman"/>
          <w:sz w:val="24"/>
          <w:szCs w:val="24"/>
        </w:rPr>
        <w:t xml:space="preserve"> cannot </w:t>
      </w:r>
      <w:r w:rsidR="00C533FB">
        <w:rPr>
          <w:rFonts w:ascii="Times New Roman" w:hAnsi="Times New Roman" w:cs="Times New Roman"/>
          <w:sz w:val="24"/>
          <w:szCs w:val="24"/>
        </w:rPr>
        <w:t xml:space="preserve">necessarily </w:t>
      </w:r>
      <w:r w:rsidR="00C05C0C" w:rsidRPr="00D20594">
        <w:rPr>
          <w:rFonts w:ascii="Times New Roman" w:hAnsi="Times New Roman" w:cs="Times New Roman"/>
          <w:sz w:val="24"/>
          <w:szCs w:val="24"/>
        </w:rPr>
        <w:t>rely on our own descriptions, or our own self-reflexivity, to ‘get at’ that which we are in.</w:t>
      </w:r>
      <w:r w:rsidR="00781F88" w:rsidRPr="00D20594">
        <w:rPr>
          <w:rStyle w:val="FootnoteReference"/>
          <w:rFonts w:ascii="Times New Roman" w:hAnsi="Times New Roman" w:cs="Times New Roman"/>
          <w:sz w:val="24"/>
          <w:szCs w:val="24"/>
        </w:rPr>
        <w:footnoteReference w:id="51"/>
      </w:r>
      <w:r w:rsidR="00C05C0C" w:rsidRPr="00D20594">
        <w:rPr>
          <w:rFonts w:ascii="Times New Roman" w:hAnsi="Times New Roman" w:cs="Times New Roman"/>
          <w:sz w:val="24"/>
          <w:szCs w:val="24"/>
        </w:rPr>
        <w:t xml:space="preserve"> </w:t>
      </w:r>
      <w:r w:rsidR="00366E4E">
        <w:rPr>
          <w:rFonts w:ascii="Times New Roman" w:hAnsi="Times New Roman" w:cs="Times New Roman"/>
          <w:sz w:val="24"/>
          <w:szCs w:val="24"/>
        </w:rPr>
        <w:t>I want to suggest that d</w:t>
      </w:r>
      <w:r w:rsidR="00FE69F0" w:rsidRPr="00FB2877">
        <w:rPr>
          <w:rFonts w:ascii="Times New Roman" w:hAnsi="Times New Roman" w:cs="Times New Roman"/>
          <w:sz w:val="24"/>
          <w:szCs w:val="24"/>
        </w:rPr>
        <w:t xml:space="preserve">eveloping ‘stranger’ metaphors, ones which are still ‘social’ but vague or uncomfortable in their meaning, suggestive of social meanings we metaphorically wish to pose against the ‘norm’, can be a useful strategy of stretching. </w:t>
      </w:r>
      <w:r w:rsidR="00FE69F0">
        <w:rPr>
          <w:rFonts w:ascii="Times New Roman" w:hAnsi="Times New Roman" w:cs="Times New Roman"/>
          <w:sz w:val="24"/>
          <w:szCs w:val="24"/>
        </w:rPr>
        <w:t>Instead of working with existing concepts, explicitly stretching them away</w:t>
      </w:r>
      <w:r w:rsidR="00366E4E">
        <w:rPr>
          <w:rFonts w:ascii="Times New Roman" w:hAnsi="Times New Roman" w:cs="Times New Roman"/>
          <w:sz w:val="24"/>
          <w:szCs w:val="24"/>
        </w:rPr>
        <w:t>,</w:t>
      </w:r>
      <w:r w:rsidR="000A6908">
        <w:rPr>
          <w:rFonts w:ascii="Times New Roman" w:hAnsi="Times New Roman" w:cs="Times New Roman"/>
          <w:sz w:val="24"/>
          <w:szCs w:val="24"/>
        </w:rPr>
        <w:t xml:space="preserve"> </w:t>
      </w:r>
      <w:r w:rsidR="00366E4E">
        <w:rPr>
          <w:rFonts w:ascii="Times New Roman" w:hAnsi="Times New Roman" w:cs="Times New Roman"/>
          <w:sz w:val="24"/>
          <w:szCs w:val="24"/>
        </w:rPr>
        <w:t>to describe something a</w:t>
      </w:r>
      <w:r w:rsidR="00FE69F0">
        <w:rPr>
          <w:rFonts w:ascii="Times New Roman" w:hAnsi="Times New Roman" w:cs="Times New Roman"/>
          <w:sz w:val="24"/>
          <w:szCs w:val="24"/>
        </w:rPr>
        <w:t>new is what situated knowing in a sense ‘implies’.</w:t>
      </w:r>
    </w:p>
    <w:p w:rsidR="00781F88" w:rsidRPr="00D20594" w:rsidRDefault="00011A7B"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7F7D9C">
        <w:rPr>
          <w:rFonts w:ascii="Times New Roman" w:hAnsi="Times New Roman" w:cs="Times New Roman"/>
          <w:sz w:val="24"/>
          <w:szCs w:val="24"/>
        </w:rPr>
        <w:t>his discussion highlights</w:t>
      </w:r>
      <w:r w:rsidR="00781F88" w:rsidRPr="00D20594">
        <w:rPr>
          <w:rFonts w:ascii="Times New Roman" w:hAnsi="Times New Roman" w:cs="Times New Roman"/>
          <w:sz w:val="24"/>
          <w:szCs w:val="24"/>
        </w:rPr>
        <w:t xml:space="preserve"> the double-edged sword </w:t>
      </w:r>
      <w:r w:rsidR="007F7D9C">
        <w:rPr>
          <w:rFonts w:ascii="Times New Roman" w:hAnsi="Times New Roman" w:cs="Times New Roman"/>
          <w:sz w:val="24"/>
          <w:szCs w:val="24"/>
        </w:rPr>
        <w:t xml:space="preserve">nature of situated knowledge: </w:t>
      </w:r>
      <w:proofErr w:type="spellStart"/>
      <w:r w:rsidR="007F7D9C">
        <w:rPr>
          <w:rFonts w:ascii="Times New Roman" w:hAnsi="Times New Roman" w:cs="Times New Roman"/>
          <w:sz w:val="24"/>
          <w:szCs w:val="24"/>
        </w:rPr>
        <w:t>situatedness</w:t>
      </w:r>
      <w:proofErr w:type="spellEnd"/>
      <w:r w:rsidR="007F7D9C">
        <w:rPr>
          <w:rFonts w:ascii="Times New Roman" w:hAnsi="Times New Roman" w:cs="Times New Roman"/>
          <w:sz w:val="24"/>
          <w:szCs w:val="24"/>
        </w:rPr>
        <w:t xml:space="preserve"> of knowledge both delimits and forces us to be humble but also</w:t>
      </w:r>
      <w:r w:rsidR="00781F88" w:rsidRPr="00D20594">
        <w:rPr>
          <w:rFonts w:ascii="Times New Roman" w:hAnsi="Times New Roman" w:cs="Times New Roman"/>
          <w:sz w:val="24"/>
          <w:szCs w:val="24"/>
        </w:rPr>
        <w:t xml:space="preserve"> our </w:t>
      </w:r>
      <w:proofErr w:type="spellStart"/>
      <w:r w:rsidR="00781F88" w:rsidRPr="00D20594">
        <w:rPr>
          <w:rFonts w:ascii="Times New Roman" w:hAnsi="Times New Roman" w:cs="Times New Roman"/>
          <w:sz w:val="24"/>
          <w:szCs w:val="24"/>
        </w:rPr>
        <w:t>situatedness</w:t>
      </w:r>
      <w:proofErr w:type="spellEnd"/>
      <w:r w:rsidR="00781F88" w:rsidRPr="00D20594">
        <w:rPr>
          <w:rFonts w:ascii="Times New Roman" w:hAnsi="Times New Roman" w:cs="Times New Roman"/>
          <w:sz w:val="24"/>
          <w:szCs w:val="24"/>
        </w:rPr>
        <w:t xml:space="preserve"> </w:t>
      </w:r>
      <w:r w:rsidR="007F7D9C">
        <w:rPr>
          <w:rFonts w:ascii="Times New Roman" w:hAnsi="Times New Roman" w:cs="Times New Roman"/>
          <w:sz w:val="24"/>
          <w:szCs w:val="24"/>
        </w:rPr>
        <w:t xml:space="preserve">arguably </w:t>
      </w:r>
      <w:r w:rsidR="00781F88" w:rsidRPr="00D20594">
        <w:rPr>
          <w:rFonts w:ascii="Times New Roman" w:hAnsi="Times New Roman" w:cs="Times New Roman"/>
          <w:sz w:val="24"/>
          <w:szCs w:val="24"/>
        </w:rPr>
        <w:t xml:space="preserve">creates a potential for </w:t>
      </w:r>
      <w:r w:rsidR="00BD5EAB" w:rsidRPr="00D20594">
        <w:rPr>
          <w:rFonts w:ascii="Times New Roman" w:hAnsi="Times New Roman" w:cs="Times New Roman"/>
          <w:sz w:val="24"/>
          <w:szCs w:val="24"/>
        </w:rPr>
        <w:t>experiential hubris</w:t>
      </w:r>
      <w:r w:rsidR="007F7D9C">
        <w:rPr>
          <w:rFonts w:ascii="Times New Roman" w:hAnsi="Times New Roman" w:cs="Times New Roman"/>
          <w:sz w:val="24"/>
          <w:szCs w:val="24"/>
        </w:rPr>
        <w:t>, for we can only know from our contexts</w:t>
      </w:r>
      <w:r w:rsidR="00BD5EAB" w:rsidRPr="00D20594">
        <w:rPr>
          <w:rFonts w:ascii="Times New Roman" w:hAnsi="Times New Roman" w:cs="Times New Roman"/>
          <w:sz w:val="24"/>
          <w:szCs w:val="24"/>
        </w:rPr>
        <w:t>.</w:t>
      </w:r>
      <w:r w:rsidR="00FE69F0">
        <w:rPr>
          <w:rFonts w:ascii="Times New Roman" w:hAnsi="Times New Roman" w:cs="Times New Roman"/>
          <w:sz w:val="24"/>
          <w:szCs w:val="24"/>
        </w:rPr>
        <w:t xml:space="preserve"> </w:t>
      </w:r>
      <w:r w:rsidR="00781F88" w:rsidRPr="00D20594">
        <w:rPr>
          <w:rFonts w:ascii="Times New Roman" w:hAnsi="Times New Roman" w:cs="Times New Roman"/>
          <w:sz w:val="24"/>
          <w:szCs w:val="24"/>
        </w:rPr>
        <w:t xml:space="preserve">It is because of this </w:t>
      </w:r>
      <w:r w:rsidR="007F7D9C">
        <w:rPr>
          <w:rFonts w:ascii="Times New Roman" w:hAnsi="Times New Roman" w:cs="Times New Roman"/>
          <w:sz w:val="24"/>
          <w:szCs w:val="24"/>
        </w:rPr>
        <w:t xml:space="preserve">latter </w:t>
      </w:r>
      <w:r w:rsidR="00781F88" w:rsidRPr="00D20594">
        <w:rPr>
          <w:rFonts w:ascii="Times New Roman" w:hAnsi="Times New Roman" w:cs="Times New Roman"/>
          <w:sz w:val="24"/>
          <w:szCs w:val="24"/>
        </w:rPr>
        <w:t>danger</w:t>
      </w:r>
      <w:r w:rsidR="007F7D9C">
        <w:rPr>
          <w:rFonts w:ascii="Times New Roman" w:hAnsi="Times New Roman" w:cs="Times New Roman"/>
          <w:sz w:val="24"/>
          <w:szCs w:val="24"/>
        </w:rPr>
        <w:t>,</w:t>
      </w:r>
      <w:r w:rsidR="00781F88" w:rsidRPr="00D20594">
        <w:rPr>
          <w:rFonts w:ascii="Times New Roman" w:hAnsi="Times New Roman" w:cs="Times New Roman"/>
          <w:sz w:val="24"/>
          <w:szCs w:val="24"/>
        </w:rPr>
        <w:t xml:space="preserve"> ultimately</w:t>
      </w:r>
      <w:r w:rsidR="007F7D9C">
        <w:rPr>
          <w:rFonts w:ascii="Times New Roman" w:hAnsi="Times New Roman" w:cs="Times New Roman"/>
          <w:sz w:val="24"/>
          <w:szCs w:val="24"/>
        </w:rPr>
        <w:t>,</w:t>
      </w:r>
      <w:r w:rsidR="00781F88" w:rsidRPr="00D20594">
        <w:rPr>
          <w:rFonts w:ascii="Times New Roman" w:hAnsi="Times New Roman" w:cs="Times New Roman"/>
          <w:sz w:val="24"/>
          <w:szCs w:val="24"/>
        </w:rPr>
        <w:t xml:space="preserve"> that recognising the inherently ‘stre</w:t>
      </w:r>
      <w:r w:rsidR="00032CB6" w:rsidRPr="00D20594">
        <w:rPr>
          <w:rFonts w:ascii="Times New Roman" w:hAnsi="Times New Roman" w:cs="Times New Roman"/>
          <w:sz w:val="24"/>
          <w:szCs w:val="24"/>
        </w:rPr>
        <w:t>t</w:t>
      </w:r>
      <w:r w:rsidR="00781F88" w:rsidRPr="00D20594">
        <w:rPr>
          <w:rFonts w:ascii="Times New Roman" w:hAnsi="Times New Roman" w:cs="Times New Roman"/>
          <w:sz w:val="24"/>
          <w:szCs w:val="24"/>
        </w:rPr>
        <w:t>chy’ nature of any situated knowledge is important. What I mean by this is that we need to recognise that situated knowledge implies and must imply that we ‘stretch’ our knowled</w:t>
      </w:r>
      <w:r w:rsidR="007F7D9C">
        <w:rPr>
          <w:rFonts w:ascii="Times New Roman" w:hAnsi="Times New Roman" w:cs="Times New Roman"/>
          <w:sz w:val="24"/>
          <w:szCs w:val="24"/>
        </w:rPr>
        <w:t>ge, are open to going beyond</w:t>
      </w:r>
      <w:r w:rsidR="00781F88" w:rsidRPr="00D20594">
        <w:rPr>
          <w:rFonts w:ascii="Times New Roman" w:hAnsi="Times New Roman" w:cs="Times New Roman"/>
          <w:sz w:val="24"/>
          <w:szCs w:val="24"/>
        </w:rPr>
        <w:t xml:space="preserve"> our own situated knowledge. </w:t>
      </w:r>
      <w:r w:rsidR="00781F88" w:rsidRPr="00C75304">
        <w:rPr>
          <w:rFonts w:ascii="Times New Roman" w:hAnsi="Times New Roman" w:cs="Times New Roman"/>
          <w:sz w:val="24"/>
          <w:szCs w:val="24"/>
        </w:rPr>
        <w:t>Situated knowledge then cannot simply mean self-re</w:t>
      </w:r>
      <w:r w:rsidR="00E149BA">
        <w:rPr>
          <w:rFonts w:ascii="Times New Roman" w:hAnsi="Times New Roman" w:cs="Times New Roman"/>
          <w:sz w:val="24"/>
          <w:szCs w:val="24"/>
        </w:rPr>
        <w:t>flection, or</w:t>
      </w:r>
      <w:r w:rsidR="00781F88" w:rsidRPr="00C75304">
        <w:rPr>
          <w:rFonts w:ascii="Times New Roman" w:hAnsi="Times New Roman" w:cs="Times New Roman"/>
          <w:sz w:val="24"/>
          <w:szCs w:val="24"/>
        </w:rPr>
        <w:t xml:space="preserve"> causal analysis of context</w:t>
      </w:r>
      <w:r w:rsidR="00E149BA">
        <w:rPr>
          <w:rFonts w:ascii="Times New Roman" w:hAnsi="Times New Roman" w:cs="Times New Roman"/>
          <w:sz w:val="24"/>
          <w:szCs w:val="24"/>
        </w:rPr>
        <w:t xml:space="preserve"> or</w:t>
      </w:r>
      <w:r w:rsidR="00781F88" w:rsidRPr="00C75304">
        <w:rPr>
          <w:rFonts w:ascii="Times New Roman" w:hAnsi="Times New Roman" w:cs="Times New Roman"/>
          <w:sz w:val="24"/>
          <w:szCs w:val="24"/>
        </w:rPr>
        <w:t xml:space="preserve"> democratic dialogue: it must also mean ac</w:t>
      </w:r>
      <w:r w:rsidR="00E149BA">
        <w:rPr>
          <w:rFonts w:ascii="Times New Roman" w:hAnsi="Times New Roman" w:cs="Times New Roman"/>
          <w:sz w:val="24"/>
          <w:szCs w:val="24"/>
        </w:rPr>
        <w:t>tive efforts to stretch knowledge</w:t>
      </w:r>
      <w:r w:rsidR="00781F88" w:rsidRPr="00C75304">
        <w:rPr>
          <w:rFonts w:ascii="Times New Roman" w:hAnsi="Times New Roman" w:cs="Times New Roman"/>
          <w:sz w:val="24"/>
          <w:szCs w:val="24"/>
        </w:rPr>
        <w:t xml:space="preserve"> beyond.</w:t>
      </w:r>
      <w:r w:rsidR="00781F88" w:rsidRPr="00D20594">
        <w:rPr>
          <w:rFonts w:ascii="Times New Roman" w:hAnsi="Times New Roman" w:cs="Times New Roman"/>
          <w:sz w:val="24"/>
          <w:szCs w:val="24"/>
        </w:rPr>
        <w:t xml:space="preserve"> </w:t>
      </w:r>
      <w:r w:rsidR="000F5FA4">
        <w:rPr>
          <w:rFonts w:ascii="Times New Roman" w:hAnsi="Times New Roman" w:cs="Times New Roman"/>
          <w:sz w:val="24"/>
          <w:szCs w:val="24"/>
        </w:rPr>
        <w:t>It is for this reason</w:t>
      </w:r>
      <w:r w:rsidR="00781F88" w:rsidRPr="00D20594">
        <w:rPr>
          <w:rFonts w:ascii="Times New Roman" w:hAnsi="Times New Roman" w:cs="Times New Roman"/>
          <w:sz w:val="24"/>
          <w:szCs w:val="24"/>
        </w:rPr>
        <w:t xml:space="preserve"> that we need to emphasise not just that situated knowledge implies dealing with </w:t>
      </w:r>
      <w:r w:rsidR="00325291" w:rsidRPr="00D20594">
        <w:rPr>
          <w:rFonts w:ascii="Times New Roman" w:hAnsi="Times New Roman" w:cs="Times New Roman"/>
          <w:sz w:val="24"/>
          <w:szCs w:val="24"/>
        </w:rPr>
        <w:t>‘shared experience that is specific to a social ‘situation’’</w:t>
      </w:r>
      <w:r w:rsidR="00E73C71">
        <w:rPr>
          <w:rStyle w:val="FootnoteReference"/>
          <w:rFonts w:ascii="Times New Roman" w:hAnsi="Times New Roman" w:cs="Times New Roman"/>
          <w:sz w:val="24"/>
          <w:szCs w:val="24"/>
        </w:rPr>
        <w:footnoteReference w:id="52"/>
      </w:r>
      <w:r w:rsidR="00781F88" w:rsidRPr="00D20594">
        <w:rPr>
          <w:rFonts w:ascii="Times New Roman" w:hAnsi="Times New Roman" w:cs="Times New Roman"/>
          <w:sz w:val="24"/>
          <w:szCs w:val="24"/>
        </w:rPr>
        <w:t xml:space="preserve"> but also that </w:t>
      </w:r>
      <w:r w:rsidR="00325291" w:rsidRPr="00D20594">
        <w:rPr>
          <w:rFonts w:ascii="Times New Roman" w:hAnsi="Times New Roman" w:cs="Times New Roman"/>
          <w:sz w:val="24"/>
          <w:szCs w:val="24"/>
        </w:rPr>
        <w:t>crucially that it must also imply stretching beyond the situation we are in.</w:t>
      </w:r>
    </w:p>
    <w:p w:rsidR="00541997" w:rsidRPr="00D20594" w:rsidRDefault="000A4365" w:rsidP="00FD187C">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F61531" w:rsidRDefault="00325291"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Where d</w:t>
      </w:r>
      <w:r w:rsidR="00127CA9">
        <w:rPr>
          <w:rFonts w:ascii="Times New Roman" w:hAnsi="Times New Roman" w:cs="Times New Roman"/>
          <w:sz w:val="24"/>
          <w:szCs w:val="24"/>
        </w:rPr>
        <w:t>o these insights leave us? D</w:t>
      </w:r>
      <w:r w:rsidRPr="00D20594">
        <w:rPr>
          <w:rFonts w:ascii="Times New Roman" w:hAnsi="Times New Roman" w:cs="Times New Roman"/>
          <w:sz w:val="24"/>
          <w:szCs w:val="24"/>
        </w:rPr>
        <w:t>o they help us in IR</w:t>
      </w:r>
      <w:r w:rsidR="00FC792A">
        <w:rPr>
          <w:rFonts w:ascii="Times New Roman" w:hAnsi="Times New Roman" w:cs="Times New Roman"/>
          <w:sz w:val="24"/>
          <w:szCs w:val="24"/>
        </w:rPr>
        <w:t xml:space="preserve"> analysis?</w:t>
      </w:r>
    </w:p>
    <w:p w:rsidR="00385EF3" w:rsidRPr="00D20594" w:rsidRDefault="00F61531"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A62E7" w:rsidRPr="00D20594">
        <w:rPr>
          <w:rFonts w:ascii="Times New Roman" w:hAnsi="Times New Roman" w:cs="Times New Roman"/>
          <w:sz w:val="24"/>
          <w:szCs w:val="24"/>
        </w:rPr>
        <w:t>hey</w:t>
      </w:r>
      <w:r w:rsidR="00011A7B">
        <w:rPr>
          <w:rFonts w:ascii="Times New Roman" w:hAnsi="Times New Roman" w:cs="Times New Roman"/>
          <w:sz w:val="24"/>
          <w:szCs w:val="24"/>
        </w:rPr>
        <w:t xml:space="preserve"> may</w:t>
      </w:r>
      <w:r w:rsidR="00153ABD">
        <w:rPr>
          <w:rFonts w:ascii="Times New Roman" w:hAnsi="Times New Roman" w:cs="Times New Roman"/>
          <w:sz w:val="24"/>
          <w:szCs w:val="24"/>
        </w:rPr>
        <w:t xml:space="preserve"> help </w:t>
      </w:r>
      <w:r w:rsidR="00A56B74">
        <w:rPr>
          <w:rFonts w:ascii="Times New Roman" w:hAnsi="Times New Roman" w:cs="Times New Roman"/>
          <w:sz w:val="24"/>
          <w:szCs w:val="24"/>
        </w:rPr>
        <w:t xml:space="preserve">meta-theorists, </w:t>
      </w:r>
      <w:r w:rsidR="00153ABD">
        <w:rPr>
          <w:rFonts w:ascii="Times New Roman" w:hAnsi="Times New Roman" w:cs="Times New Roman"/>
          <w:sz w:val="24"/>
          <w:szCs w:val="24"/>
        </w:rPr>
        <w:t>empirical researchers</w:t>
      </w:r>
      <w:r w:rsidR="00A56B74">
        <w:rPr>
          <w:rFonts w:ascii="Times New Roman" w:hAnsi="Times New Roman" w:cs="Times New Roman"/>
          <w:sz w:val="24"/>
          <w:szCs w:val="24"/>
        </w:rPr>
        <w:t xml:space="preserve"> and also critical theorists</w:t>
      </w:r>
      <w:r w:rsidR="00153ABD">
        <w:rPr>
          <w:rFonts w:ascii="Times New Roman" w:hAnsi="Times New Roman" w:cs="Times New Roman"/>
          <w:sz w:val="24"/>
          <w:szCs w:val="24"/>
        </w:rPr>
        <w:t xml:space="preserve"> </w:t>
      </w:r>
      <w:r w:rsidR="004A62E7" w:rsidRPr="00D20594">
        <w:rPr>
          <w:rFonts w:ascii="Times New Roman" w:hAnsi="Times New Roman" w:cs="Times New Roman"/>
          <w:sz w:val="24"/>
          <w:szCs w:val="24"/>
        </w:rPr>
        <w:t>in emphasiz</w:t>
      </w:r>
      <w:r w:rsidR="00F65F53" w:rsidRPr="00D20594">
        <w:rPr>
          <w:rFonts w:ascii="Times New Roman" w:hAnsi="Times New Roman" w:cs="Times New Roman"/>
          <w:sz w:val="24"/>
          <w:szCs w:val="24"/>
        </w:rPr>
        <w:t xml:space="preserve">ing </w:t>
      </w:r>
      <w:r w:rsidR="001C26A2">
        <w:rPr>
          <w:rFonts w:ascii="Times New Roman" w:hAnsi="Times New Roman" w:cs="Times New Roman"/>
          <w:sz w:val="24"/>
          <w:szCs w:val="24"/>
        </w:rPr>
        <w:t>a few key points. First, we recognise that</w:t>
      </w:r>
      <w:r w:rsidR="00F65F53" w:rsidRPr="00D20594">
        <w:rPr>
          <w:rFonts w:ascii="Times New Roman" w:hAnsi="Times New Roman" w:cs="Times New Roman"/>
          <w:sz w:val="24"/>
          <w:szCs w:val="24"/>
        </w:rPr>
        <w:t xml:space="preserve"> </w:t>
      </w:r>
      <w:r w:rsidR="00EC5987">
        <w:rPr>
          <w:rFonts w:ascii="Times New Roman" w:hAnsi="Times New Roman" w:cs="Times New Roman"/>
          <w:sz w:val="24"/>
          <w:szCs w:val="24"/>
        </w:rPr>
        <w:t>situated knowing</w:t>
      </w:r>
      <w:r w:rsidR="004C117A">
        <w:rPr>
          <w:rFonts w:ascii="Times New Roman" w:hAnsi="Times New Roman" w:cs="Times New Roman"/>
          <w:sz w:val="24"/>
          <w:szCs w:val="24"/>
        </w:rPr>
        <w:t xml:space="preserve"> </w:t>
      </w:r>
      <w:r w:rsidR="00EC5987">
        <w:rPr>
          <w:rFonts w:ascii="Times New Roman" w:hAnsi="Times New Roman" w:cs="Times New Roman"/>
          <w:sz w:val="24"/>
          <w:szCs w:val="24"/>
        </w:rPr>
        <w:t xml:space="preserve">should </w:t>
      </w:r>
      <w:r w:rsidR="004C117A">
        <w:rPr>
          <w:rFonts w:ascii="Times New Roman" w:hAnsi="Times New Roman" w:cs="Times New Roman"/>
          <w:sz w:val="24"/>
          <w:szCs w:val="24"/>
        </w:rPr>
        <w:t>no</w:t>
      </w:r>
      <w:r w:rsidR="00EC5987">
        <w:rPr>
          <w:rFonts w:ascii="Times New Roman" w:hAnsi="Times New Roman" w:cs="Times New Roman"/>
          <w:sz w:val="24"/>
          <w:szCs w:val="24"/>
        </w:rPr>
        <w:t>t be</w:t>
      </w:r>
      <w:r w:rsidR="00F65F53" w:rsidRPr="00D20594">
        <w:rPr>
          <w:rFonts w:ascii="Times New Roman" w:hAnsi="Times New Roman" w:cs="Times New Roman"/>
          <w:sz w:val="24"/>
          <w:szCs w:val="24"/>
        </w:rPr>
        <w:t xml:space="preserve"> </w:t>
      </w:r>
      <w:r w:rsidR="00127CA9">
        <w:rPr>
          <w:rFonts w:ascii="Times New Roman" w:hAnsi="Times New Roman" w:cs="Times New Roman"/>
          <w:sz w:val="24"/>
          <w:szCs w:val="24"/>
        </w:rPr>
        <w:t>reducible to theorising</w:t>
      </w:r>
      <w:r w:rsidR="00F65F53" w:rsidRPr="00D20594">
        <w:rPr>
          <w:rFonts w:ascii="Times New Roman" w:hAnsi="Times New Roman" w:cs="Times New Roman"/>
          <w:sz w:val="24"/>
          <w:szCs w:val="24"/>
        </w:rPr>
        <w:t xml:space="preserve"> social </w:t>
      </w:r>
      <w:proofErr w:type="spellStart"/>
      <w:r w:rsidR="00F65F53" w:rsidRPr="00D20594">
        <w:rPr>
          <w:rFonts w:ascii="Times New Roman" w:hAnsi="Times New Roman" w:cs="Times New Roman"/>
          <w:sz w:val="24"/>
          <w:szCs w:val="24"/>
        </w:rPr>
        <w:t>situatedness</w:t>
      </w:r>
      <w:proofErr w:type="spellEnd"/>
      <w:r w:rsidR="00F65F53" w:rsidRPr="00D20594">
        <w:rPr>
          <w:rFonts w:ascii="Times New Roman" w:hAnsi="Times New Roman" w:cs="Times New Roman"/>
          <w:sz w:val="24"/>
          <w:szCs w:val="24"/>
        </w:rPr>
        <w:t>, self-reflection, causal understandings of our contex</w:t>
      </w:r>
      <w:r w:rsidR="00153ABD">
        <w:rPr>
          <w:rFonts w:ascii="Times New Roman" w:hAnsi="Times New Roman" w:cs="Times New Roman"/>
          <w:sz w:val="24"/>
          <w:szCs w:val="24"/>
        </w:rPr>
        <w:t>t and democratic dialogue</w:t>
      </w:r>
      <w:r w:rsidR="006C4793">
        <w:rPr>
          <w:rFonts w:ascii="Times New Roman" w:hAnsi="Times New Roman" w:cs="Times New Roman"/>
          <w:sz w:val="24"/>
          <w:szCs w:val="24"/>
        </w:rPr>
        <w:t xml:space="preserve"> on knowledge</w:t>
      </w:r>
      <w:r w:rsidR="00153ABD">
        <w:rPr>
          <w:rFonts w:ascii="Times New Roman" w:hAnsi="Times New Roman" w:cs="Times New Roman"/>
          <w:sz w:val="24"/>
          <w:szCs w:val="24"/>
        </w:rPr>
        <w:t>. It should also be</w:t>
      </w:r>
      <w:r w:rsidR="00F65F53" w:rsidRPr="00D20594">
        <w:rPr>
          <w:rFonts w:ascii="Times New Roman" w:hAnsi="Times New Roman" w:cs="Times New Roman"/>
          <w:sz w:val="24"/>
          <w:szCs w:val="24"/>
        </w:rPr>
        <w:t xml:space="preserve"> about</w:t>
      </w:r>
      <w:r w:rsidR="00153ABD">
        <w:rPr>
          <w:rFonts w:ascii="Times New Roman" w:hAnsi="Times New Roman" w:cs="Times New Roman"/>
          <w:sz w:val="24"/>
          <w:szCs w:val="24"/>
        </w:rPr>
        <w:t>, or speak</w:t>
      </w:r>
      <w:r w:rsidR="00D15079">
        <w:rPr>
          <w:rFonts w:ascii="Times New Roman" w:hAnsi="Times New Roman" w:cs="Times New Roman"/>
          <w:sz w:val="24"/>
          <w:szCs w:val="24"/>
        </w:rPr>
        <w:t xml:space="preserve"> to,</w:t>
      </w:r>
      <w:r w:rsidR="00F65F53" w:rsidRPr="00D20594">
        <w:rPr>
          <w:rFonts w:ascii="Times New Roman" w:hAnsi="Times New Roman" w:cs="Times New Roman"/>
          <w:sz w:val="24"/>
          <w:szCs w:val="24"/>
        </w:rPr>
        <w:t xml:space="preserve"> conceptual stretching </w:t>
      </w:r>
      <w:r>
        <w:rPr>
          <w:rFonts w:ascii="Times New Roman" w:hAnsi="Times New Roman" w:cs="Times New Roman"/>
          <w:sz w:val="24"/>
          <w:szCs w:val="24"/>
        </w:rPr>
        <w:t>‘</w:t>
      </w:r>
      <w:r w:rsidR="00F65F53" w:rsidRPr="00D20594">
        <w:rPr>
          <w:rFonts w:ascii="Times New Roman" w:hAnsi="Times New Roman" w:cs="Times New Roman"/>
          <w:sz w:val="24"/>
          <w:szCs w:val="24"/>
        </w:rPr>
        <w:t>beyond</w:t>
      </w:r>
      <w:r>
        <w:rPr>
          <w:rFonts w:ascii="Times New Roman" w:hAnsi="Times New Roman" w:cs="Times New Roman"/>
          <w:sz w:val="24"/>
          <w:szCs w:val="24"/>
        </w:rPr>
        <w:t>’</w:t>
      </w:r>
      <w:r w:rsidR="00D15079">
        <w:rPr>
          <w:rFonts w:ascii="Times New Roman" w:hAnsi="Times New Roman" w:cs="Times New Roman"/>
          <w:sz w:val="24"/>
          <w:szCs w:val="24"/>
        </w:rPr>
        <w:t xml:space="preserve"> </w:t>
      </w:r>
      <w:r w:rsidR="00011A7B">
        <w:rPr>
          <w:rFonts w:ascii="Times New Roman" w:hAnsi="Times New Roman" w:cs="Times New Roman"/>
          <w:sz w:val="24"/>
          <w:szCs w:val="24"/>
        </w:rPr>
        <w:t xml:space="preserve">the </w:t>
      </w:r>
      <w:r>
        <w:rPr>
          <w:rFonts w:ascii="Times New Roman" w:hAnsi="Times New Roman" w:cs="Times New Roman"/>
          <w:sz w:val="24"/>
          <w:szCs w:val="24"/>
        </w:rPr>
        <w:t>‘</w:t>
      </w:r>
      <w:r w:rsidR="00011A7B">
        <w:rPr>
          <w:rFonts w:ascii="Times New Roman" w:hAnsi="Times New Roman" w:cs="Times New Roman"/>
          <w:sz w:val="24"/>
          <w:szCs w:val="24"/>
        </w:rPr>
        <w:t>social world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knowers inhabit</w:t>
      </w:r>
      <w:r w:rsidR="00F65F53" w:rsidRPr="00D20594">
        <w:rPr>
          <w:rFonts w:ascii="Times New Roman" w:hAnsi="Times New Roman" w:cs="Times New Roman"/>
          <w:sz w:val="24"/>
          <w:szCs w:val="24"/>
        </w:rPr>
        <w:t xml:space="preserve">. </w:t>
      </w:r>
      <w:r w:rsidR="00011A7B">
        <w:rPr>
          <w:rFonts w:ascii="Times New Roman" w:hAnsi="Times New Roman" w:cs="Times New Roman"/>
          <w:sz w:val="24"/>
          <w:szCs w:val="24"/>
        </w:rPr>
        <w:t xml:space="preserve">We need to engage in ‘theorising the impossible’. </w:t>
      </w:r>
      <w:r w:rsidR="004A62E7" w:rsidRPr="00D20594">
        <w:rPr>
          <w:rFonts w:ascii="Times New Roman" w:hAnsi="Times New Roman" w:cs="Times New Roman"/>
          <w:sz w:val="24"/>
          <w:szCs w:val="24"/>
        </w:rPr>
        <w:t>To have situated knowledge, to d</w:t>
      </w:r>
      <w:r w:rsidR="006C4793">
        <w:rPr>
          <w:rFonts w:ascii="Times New Roman" w:hAnsi="Times New Roman" w:cs="Times New Roman"/>
          <w:sz w:val="24"/>
          <w:szCs w:val="24"/>
        </w:rPr>
        <w:t>eal with this condition</w:t>
      </w:r>
      <w:r w:rsidR="004A62E7" w:rsidRPr="00D20594">
        <w:rPr>
          <w:rFonts w:ascii="Times New Roman" w:hAnsi="Times New Roman" w:cs="Times New Roman"/>
          <w:sz w:val="24"/>
          <w:szCs w:val="24"/>
        </w:rPr>
        <w:t xml:space="preserve">, one has to also </w:t>
      </w:r>
      <w:r>
        <w:rPr>
          <w:rFonts w:ascii="Times New Roman" w:hAnsi="Times New Roman" w:cs="Times New Roman"/>
          <w:sz w:val="24"/>
          <w:szCs w:val="24"/>
        </w:rPr>
        <w:t>‘</w:t>
      </w:r>
      <w:r w:rsidR="004A62E7" w:rsidRPr="00D20594">
        <w:rPr>
          <w:rFonts w:ascii="Times New Roman" w:hAnsi="Times New Roman" w:cs="Times New Roman"/>
          <w:sz w:val="24"/>
          <w:szCs w:val="24"/>
        </w:rPr>
        <w:t>stretch</w:t>
      </w:r>
      <w:r>
        <w:rPr>
          <w:rFonts w:ascii="Times New Roman" w:hAnsi="Times New Roman" w:cs="Times New Roman"/>
          <w:sz w:val="24"/>
          <w:szCs w:val="24"/>
        </w:rPr>
        <w:t>’</w:t>
      </w:r>
      <w:r w:rsidR="004A62E7" w:rsidRPr="00D20594">
        <w:rPr>
          <w:rFonts w:ascii="Times New Roman" w:hAnsi="Times New Roman" w:cs="Times New Roman"/>
          <w:sz w:val="24"/>
          <w:szCs w:val="24"/>
        </w:rPr>
        <w:t>. This stretching is never really outside of our experience, yet it is an essential part of the process</w:t>
      </w:r>
      <w:r>
        <w:rPr>
          <w:rFonts w:ascii="Times New Roman" w:hAnsi="Times New Roman" w:cs="Times New Roman"/>
          <w:sz w:val="24"/>
          <w:szCs w:val="24"/>
        </w:rPr>
        <w:t xml:space="preserve"> of knowing in the world</w:t>
      </w:r>
      <w:r w:rsidR="004A62E7" w:rsidRPr="00D20594">
        <w:rPr>
          <w:rFonts w:ascii="Times New Roman" w:hAnsi="Times New Roman" w:cs="Times New Roman"/>
          <w:sz w:val="24"/>
          <w:szCs w:val="24"/>
        </w:rPr>
        <w:t xml:space="preserve">. </w:t>
      </w:r>
    </w:p>
    <w:p w:rsidR="00262E7D" w:rsidRPr="00D20594" w:rsidRDefault="005E1A0A"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The reason</w:t>
      </w:r>
      <w:r w:rsidR="004A62E7" w:rsidRPr="00D20594">
        <w:rPr>
          <w:rFonts w:ascii="Times New Roman" w:hAnsi="Times New Roman" w:cs="Times New Roman"/>
          <w:sz w:val="24"/>
          <w:szCs w:val="24"/>
        </w:rPr>
        <w:t xml:space="preserve"> this is significant to note is that this sor</w:t>
      </w:r>
      <w:r w:rsidR="00F61531">
        <w:rPr>
          <w:rFonts w:ascii="Times New Roman" w:hAnsi="Times New Roman" w:cs="Times New Roman"/>
          <w:sz w:val="24"/>
          <w:szCs w:val="24"/>
        </w:rPr>
        <w:t>t of an insight bolsters</w:t>
      </w:r>
      <w:r w:rsidR="004A62E7" w:rsidRPr="00D20594">
        <w:rPr>
          <w:rFonts w:ascii="Times New Roman" w:hAnsi="Times New Roman" w:cs="Times New Roman"/>
          <w:sz w:val="24"/>
          <w:szCs w:val="24"/>
        </w:rPr>
        <w:t xml:space="preserve"> the kind of arguments </w:t>
      </w:r>
      <w:r w:rsidR="00F61531">
        <w:rPr>
          <w:rFonts w:ascii="Times New Roman" w:hAnsi="Times New Roman" w:cs="Times New Roman"/>
          <w:sz w:val="24"/>
          <w:szCs w:val="24"/>
        </w:rPr>
        <w:t xml:space="preserve">that Bruno </w:t>
      </w:r>
      <w:proofErr w:type="spellStart"/>
      <w:r w:rsidR="00E73C71">
        <w:rPr>
          <w:rFonts w:ascii="Times New Roman" w:hAnsi="Times New Roman" w:cs="Times New Roman"/>
          <w:sz w:val="24"/>
          <w:szCs w:val="24"/>
        </w:rPr>
        <w:t>Latour</w:t>
      </w:r>
      <w:proofErr w:type="spellEnd"/>
      <w:r w:rsidR="00E73C71">
        <w:rPr>
          <w:rStyle w:val="FootnoteReference"/>
          <w:rFonts w:ascii="Times New Roman" w:hAnsi="Times New Roman" w:cs="Times New Roman"/>
          <w:sz w:val="24"/>
          <w:szCs w:val="24"/>
        </w:rPr>
        <w:footnoteReference w:id="54"/>
      </w:r>
      <w:r w:rsidR="00CC59CE">
        <w:rPr>
          <w:rFonts w:ascii="Times New Roman" w:hAnsi="Times New Roman" w:cs="Times New Roman"/>
          <w:sz w:val="24"/>
          <w:szCs w:val="24"/>
        </w:rPr>
        <w:t xml:space="preserve"> </w:t>
      </w:r>
      <w:r w:rsidR="004A62E7" w:rsidRPr="00D20594">
        <w:rPr>
          <w:rFonts w:ascii="Times New Roman" w:hAnsi="Times New Roman" w:cs="Times New Roman"/>
          <w:sz w:val="24"/>
          <w:szCs w:val="24"/>
        </w:rPr>
        <w:t>and others</w:t>
      </w:r>
      <w:r w:rsidR="00E73C71">
        <w:rPr>
          <w:rStyle w:val="FootnoteReference"/>
          <w:rFonts w:ascii="Times New Roman" w:hAnsi="Times New Roman" w:cs="Times New Roman"/>
          <w:sz w:val="24"/>
          <w:szCs w:val="24"/>
        </w:rPr>
        <w:footnoteReference w:id="55"/>
      </w:r>
      <w:r w:rsidR="00CC59CE">
        <w:rPr>
          <w:rFonts w:ascii="Times New Roman" w:hAnsi="Times New Roman" w:cs="Times New Roman"/>
          <w:sz w:val="24"/>
          <w:szCs w:val="24"/>
        </w:rPr>
        <w:t xml:space="preserve"> </w:t>
      </w:r>
      <w:r w:rsidR="004A62E7" w:rsidRPr="00D20594">
        <w:rPr>
          <w:rFonts w:ascii="Times New Roman" w:hAnsi="Times New Roman" w:cs="Times New Roman"/>
          <w:sz w:val="24"/>
          <w:szCs w:val="24"/>
        </w:rPr>
        <w:t>have been m</w:t>
      </w:r>
      <w:r w:rsidR="00262E7D" w:rsidRPr="00D20594">
        <w:rPr>
          <w:rFonts w:ascii="Times New Roman" w:hAnsi="Times New Roman" w:cs="Times New Roman"/>
          <w:sz w:val="24"/>
          <w:szCs w:val="24"/>
        </w:rPr>
        <w:t>aking</w:t>
      </w:r>
      <w:r w:rsidR="00F61531">
        <w:rPr>
          <w:rFonts w:ascii="Times New Roman" w:hAnsi="Times New Roman" w:cs="Times New Roman"/>
          <w:sz w:val="24"/>
          <w:szCs w:val="24"/>
        </w:rPr>
        <w:t xml:space="preserve"> recently</w:t>
      </w:r>
      <w:r w:rsidR="001C26A2">
        <w:rPr>
          <w:rFonts w:ascii="Times New Roman" w:hAnsi="Times New Roman" w:cs="Times New Roman"/>
          <w:sz w:val="24"/>
          <w:szCs w:val="24"/>
        </w:rPr>
        <w:t>: arguments</w:t>
      </w:r>
      <w:r w:rsidR="00262E7D" w:rsidRPr="00D20594">
        <w:rPr>
          <w:rFonts w:ascii="Times New Roman" w:hAnsi="Times New Roman" w:cs="Times New Roman"/>
          <w:sz w:val="24"/>
          <w:szCs w:val="24"/>
        </w:rPr>
        <w:t xml:space="preserve"> that emphasise that somehow we need to address the problems of how we ‘abstract’, what kind of social categories </w:t>
      </w:r>
      <w:r w:rsidR="004C117A">
        <w:rPr>
          <w:rFonts w:ascii="Times New Roman" w:hAnsi="Times New Roman" w:cs="Times New Roman"/>
          <w:sz w:val="24"/>
          <w:szCs w:val="24"/>
        </w:rPr>
        <w:t>we work with, because if we do no</w:t>
      </w:r>
      <w:r w:rsidR="00262E7D" w:rsidRPr="00D20594">
        <w:rPr>
          <w:rFonts w:ascii="Times New Roman" w:hAnsi="Times New Roman" w:cs="Times New Roman"/>
          <w:sz w:val="24"/>
          <w:szCs w:val="24"/>
        </w:rPr>
        <w:t xml:space="preserve">t our language of ‘social structures’ or </w:t>
      </w:r>
      <w:r w:rsidR="00262E7D" w:rsidRPr="00D20594">
        <w:rPr>
          <w:rFonts w:ascii="Times New Roman" w:hAnsi="Times New Roman" w:cs="Times New Roman"/>
          <w:sz w:val="24"/>
          <w:szCs w:val="24"/>
        </w:rPr>
        <w:lastRenderedPageBreak/>
        <w:t xml:space="preserve">‘social forces’ reify a ‘social world’, which may </w:t>
      </w:r>
      <w:r>
        <w:rPr>
          <w:rFonts w:ascii="Times New Roman" w:hAnsi="Times New Roman" w:cs="Times New Roman"/>
          <w:sz w:val="24"/>
          <w:szCs w:val="24"/>
        </w:rPr>
        <w:t>not really exist outside of the</w:t>
      </w:r>
      <w:r w:rsidR="00262E7D" w:rsidRPr="00D20594">
        <w:rPr>
          <w:rFonts w:ascii="Times New Roman" w:hAnsi="Times New Roman" w:cs="Times New Roman"/>
          <w:sz w:val="24"/>
          <w:szCs w:val="24"/>
        </w:rPr>
        <w:t xml:space="preserve"> practice of abstraction</w:t>
      </w:r>
      <w:r w:rsidR="001C26A2">
        <w:rPr>
          <w:rFonts w:ascii="Times New Roman" w:hAnsi="Times New Roman" w:cs="Times New Roman"/>
          <w:sz w:val="24"/>
          <w:szCs w:val="24"/>
        </w:rPr>
        <w:t>. While speaking to their concerns, at the same time, the notion of situated</w:t>
      </w:r>
      <w:r w:rsidR="00262E7D" w:rsidRPr="00D20594">
        <w:rPr>
          <w:rFonts w:ascii="Times New Roman" w:hAnsi="Times New Roman" w:cs="Times New Roman"/>
          <w:sz w:val="24"/>
          <w:szCs w:val="24"/>
        </w:rPr>
        <w:t xml:space="preserve"> stretching </w:t>
      </w:r>
      <w:r w:rsidR="001C26A2">
        <w:rPr>
          <w:rFonts w:ascii="Times New Roman" w:hAnsi="Times New Roman" w:cs="Times New Roman"/>
          <w:sz w:val="24"/>
          <w:szCs w:val="24"/>
        </w:rPr>
        <w:t xml:space="preserve">developed here </w:t>
      </w:r>
      <w:r>
        <w:rPr>
          <w:rFonts w:ascii="Times New Roman" w:hAnsi="Times New Roman" w:cs="Times New Roman"/>
          <w:sz w:val="24"/>
          <w:szCs w:val="24"/>
        </w:rPr>
        <w:t>also implies that a</w:t>
      </w:r>
      <w:r w:rsidR="00262E7D" w:rsidRPr="00D20594">
        <w:rPr>
          <w:rFonts w:ascii="Times New Roman" w:hAnsi="Times New Roman" w:cs="Times New Roman"/>
          <w:sz w:val="24"/>
          <w:szCs w:val="24"/>
        </w:rPr>
        <w:t xml:space="preserve"> </w:t>
      </w:r>
      <w:proofErr w:type="spellStart"/>
      <w:r w:rsidR="00262E7D" w:rsidRPr="00D20594">
        <w:rPr>
          <w:rFonts w:ascii="Times New Roman" w:hAnsi="Times New Roman" w:cs="Times New Roman"/>
          <w:sz w:val="24"/>
          <w:szCs w:val="24"/>
        </w:rPr>
        <w:t>Latourian</w:t>
      </w:r>
      <w:proofErr w:type="spellEnd"/>
      <w:r w:rsidR="00262E7D" w:rsidRPr="00D20594">
        <w:rPr>
          <w:rFonts w:ascii="Times New Roman" w:hAnsi="Times New Roman" w:cs="Times New Roman"/>
          <w:sz w:val="24"/>
          <w:szCs w:val="24"/>
        </w:rPr>
        <w:t xml:space="preserve"> solution</w:t>
      </w:r>
      <w:r>
        <w:rPr>
          <w:rFonts w:ascii="Times New Roman" w:hAnsi="Times New Roman" w:cs="Times New Roman"/>
          <w:sz w:val="24"/>
          <w:szCs w:val="24"/>
        </w:rPr>
        <w:t xml:space="preserve"> to the problem is also troublesome</w:t>
      </w:r>
      <w:r w:rsidR="001C26A2">
        <w:rPr>
          <w:rFonts w:ascii="Times New Roman" w:hAnsi="Times New Roman" w:cs="Times New Roman"/>
          <w:sz w:val="24"/>
          <w:szCs w:val="24"/>
        </w:rPr>
        <w:t>,</w:t>
      </w:r>
      <w:r w:rsidR="00262E7D" w:rsidRPr="00D20594">
        <w:rPr>
          <w:rFonts w:ascii="Times New Roman" w:hAnsi="Times New Roman" w:cs="Times New Roman"/>
          <w:sz w:val="24"/>
          <w:szCs w:val="24"/>
        </w:rPr>
        <w:t xml:space="preserve"> for empiri</w:t>
      </w:r>
      <w:r w:rsidR="007A570A">
        <w:rPr>
          <w:rFonts w:ascii="Times New Roman" w:hAnsi="Times New Roman" w:cs="Times New Roman"/>
          <w:sz w:val="24"/>
          <w:szCs w:val="24"/>
        </w:rPr>
        <w:t>cal observation of practice</w:t>
      </w:r>
      <w:r w:rsidR="001C26A2">
        <w:rPr>
          <w:rFonts w:ascii="Times New Roman" w:hAnsi="Times New Roman" w:cs="Times New Roman"/>
          <w:sz w:val="24"/>
          <w:szCs w:val="24"/>
        </w:rPr>
        <w:t>s</w:t>
      </w:r>
      <w:r>
        <w:rPr>
          <w:rFonts w:ascii="Times New Roman" w:hAnsi="Times New Roman" w:cs="Times New Roman"/>
          <w:sz w:val="24"/>
          <w:szCs w:val="24"/>
        </w:rPr>
        <w:t xml:space="preserve"> which he suggests we turn to,</w:t>
      </w:r>
      <w:r w:rsidR="00262E7D" w:rsidRPr="00D20594">
        <w:rPr>
          <w:rFonts w:ascii="Times New Roman" w:hAnsi="Times New Roman" w:cs="Times New Roman"/>
          <w:sz w:val="24"/>
          <w:szCs w:val="24"/>
        </w:rPr>
        <w:t xml:space="preserve"> does not ‘solve’ the problem</w:t>
      </w:r>
      <w:r w:rsidR="001C26A2">
        <w:rPr>
          <w:rFonts w:ascii="Times New Roman" w:hAnsi="Times New Roman" w:cs="Times New Roman"/>
          <w:sz w:val="24"/>
          <w:szCs w:val="24"/>
        </w:rPr>
        <w:t xml:space="preserve"> of socially inherited and </w:t>
      </w:r>
      <w:proofErr w:type="spellStart"/>
      <w:r w:rsidR="001C26A2">
        <w:rPr>
          <w:rFonts w:ascii="Times New Roman" w:hAnsi="Times New Roman" w:cs="Times New Roman"/>
          <w:sz w:val="24"/>
          <w:szCs w:val="24"/>
        </w:rPr>
        <w:t>reificatory</w:t>
      </w:r>
      <w:proofErr w:type="spellEnd"/>
      <w:r w:rsidR="001C26A2">
        <w:rPr>
          <w:rFonts w:ascii="Times New Roman" w:hAnsi="Times New Roman" w:cs="Times New Roman"/>
          <w:sz w:val="24"/>
          <w:szCs w:val="24"/>
        </w:rPr>
        <w:t xml:space="preserve"> theorising. Looking at these critiques from the point of view of ‘stretchy’ situated </w:t>
      </w:r>
      <w:proofErr w:type="gramStart"/>
      <w:r w:rsidR="001C26A2">
        <w:rPr>
          <w:rFonts w:ascii="Times New Roman" w:hAnsi="Times New Roman" w:cs="Times New Roman"/>
          <w:sz w:val="24"/>
          <w:szCs w:val="24"/>
        </w:rPr>
        <w:t>knowledge,</w:t>
      </w:r>
      <w:proofErr w:type="gramEnd"/>
      <w:r w:rsidR="001C26A2">
        <w:rPr>
          <w:rFonts w:ascii="Times New Roman" w:hAnsi="Times New Roman" w:cs="Times New Roman"/>
          <w:sz w:val="24"/>
          <w:szCs w:val="24"/>
        </w:rPr>
        <w:t xml:space="preserve"> we come to the view that despite the problems of our knowledge</w:t>
      </w:r>
      <w:r w:rsidR="00262E7D" w:rsidRPr="00D20594">
        <w:rPr>
          <w:rFonts w:ascii="Times New Roman" w:hAnsi="Times New Roman" w:cs="Times New Roman"/>
          <w:sz w:val="24"/>
          <w:szCs w:val="24"/>
        </w:rPr>
        <w:t xml:space="preserve"> </w:t>
      </w:r>
      <w:r w:rsidR="00153ABD">
        <w:rPr>
          <w:rFonts w:ascii="Times New Roman" w:hAnsi="Times New Roman" w:cs="Times New Roman"/>
          <w:sz w:val="24"/>
          <w:szCs w:val="24"/>
        </w:rPr>
        <w:t xml:space="preserve">we need to </w:t>
      </w:r>
      <w:r w:rsidR="006C4793">
        <w:rPr>
          <w:rFonts w:ascii="Times New Roman" w:hAnsi="Times New Roman" w:cs="Times New Roman"/>
          <w:sz w:val="24"/>
          <w:szCs w:val="24"/>
        </w:rPr>
        <w:t xml:space="preserve">also </w:t>
      </w:r>
      <w:r w:rsidR="00153ABD">
        <w:rPr>
          <w:rFonts w:ascii="Times New Roman" w:hAnsi="Times New Roman" w:cs="Times New Roman"/>
          <w:sz w:val="24"/>
          <w:szCs w:val="24"/>
        </w:rPr>
        <w:t>abstract ‘beyond’</w:t>
      </w:r>
      <w:r w:rsidR="001C26A2">
        <w:rPr>
          <w:rFonts w:ascii="Times New Roman" w:hAnsi="Times New Roman" w:cs="Times New Roman"/>
          <w:sz w:val="24"/>
          <w:szCs w:val="24"/>
        </w:rPr>
        <w:t>, to dare to ‘stretch’</w:t>
      </w:r>
      <w:r w:rsidR="00153ABD">
        <w:rPr>
          <w:rFonts w:ascii="Times New Roman" w:hAnsi="Times New Roman" w:cs="Times New Roman"/>
          <w:sz w:val="24"/>
          <w:szCs w:val="24"/>
        </w:rPr>
        <w:t xml:space="preserve">. </w:t>
      </w:r>
    </w:p>
    <w:p w:rsidR="001C26A2" w:rsidRDefault="00262E7D" w:rsidP="00FD187C">
      <w:pPr>
        <w:spacing w:line="360" w:lineRule="auto"/>
        <w:jc w:val="both"/>
        <w:rPr>
          <w:rFonts w:ascii="Times New Roman" w:hAnsi="Times New Roman" w:cs="Times New Roman"/>
          <w:sz w:val="24"/>
          <w:szCs w:val="24"/>
        </w:rPr>
      </w:pPr>
      <w:r w:rsidRPr="00D20594">
        <w:rPr>
          <w:rFonts w:ascii="Times New Roman" w:hAnsi="Times New Roman" w:cs="Times New Roman"/>
          <w:sz w:val="24"/>
          <w:szCs w:val="24"/>
        </w:rPr>
        <w:t>What makes stand</w:t>
      </w:r>
      <w:r w:rsidR="003F2D3E">
        <w:rPr>
          <w:rFonts w:ascii="Times New Roman" w:hAnsi="Times New Roman" w:cs="Times New Roman"/>
          <w:sz w:val="24"/>
          <w:szCs w:val="24"/>
        </w:rPr>
        <w:t>point theory</w:t>
      </w:r>
      <w:r w:rsidR="001C26A2">
        <w:rPr>
          <w:rFonts w:ascii="Times New Roman" w:hAnsi="Times New Roman" w:cs="Times New Roman"/>
          <w:sz w:val="24"/>
          <w:szCs w:val="24"/>
        </w:rPr>
        <w:t xml:space="preserve"> interesting then is not necessarily the</w:t>
      </w:r>
      <w:r w:rsidRPr="00D20594">
        <w:rPr>
          <w:rFonts w:ascii="Times New Roman" w:hAnsi="Times New Roman" w:cs="Times New Roman"/>
          <w:sz w:val="24"/>
          <w:szCs w:val="24"/>
        </w:rPr>
        <w:t xml:space="preserve"> solution</w:t>
      </w:r>
      <w:r w:rsidR="001C26A2">
        <w:rPr>
          <w:rFonts w:ascii="Times New Roman" w:hAnsi="Times New Roman" w:cs="Times New Roman"/>
          <w:sz w:val="24"/>
          <w:szCs w:val="24"/>
        </w:rPr>
        <w:t xml:space="preserve"> it provides</w:t>
      </w:r>
      <w:r w:rsidRPr="00D20594">
        <w:rPr>
          <w:rFonts w:ascii="Times New Roman" w:hAnsi="Times New Roman" w:cs="Times New Roman"/>
          <w:sz w:val="24"/>
          <w:szCs w:val="24"/>
        </w:rPr>
        <w:t xml:space="preserve"> to the problem of knowledge</w:t>
      </w:r>
      <w:r w:rsidR="005E1A0A">
        <w:rPr>
          <w:rFonts w:ascii="Times New Roman" w:hAnsi="Times New Roman" w:cs="Times New Roman"/>
          <w:sz w:val="24"/>
          <w:szCs w:val="24"/>
        </w:rPr>
        <w:t>, this is in fact incomplete</w:t>
      </w:r>
      <w:r w:rsidR="001C26A2">
        <w:rPr>
          <w:rFonts w:ascii="Times New Roman" w:hAnsi="Times New Roman" w:cs="Times New Roman"/>
          <w:sz w:val="24"/>
          <w:szCs w:val="24"/>
        </w:rPr>
        <w:t>,</w:t>
      </w:r>
      <w:r w:rsidRPr="00D20594">
        <w:rPr>
          <w:rFonts w:ascii="Times New Roman" w:hAnsi="Times New Roman" w:cs="Times New Roman"/>
          <w:sz w:val="24"/>
          <w:szCs w:val="24"/>
        </w:rPr>
        <w:t xml:space="preserve"> but the </w:t>
      </w:r>
      <w:r w:rsidR="001C26A2">
        <w:rPr>
          <w:rFonts w:ascii="Times New Roman" w:hAnsi="Times New Roman" w:cs="Times New Roman"/>
          <w:sz w:val="24"/>
          <w:szCs w:val="24"/>
        </w:rPr>
        <w:t xml:space="preserve">fact that standpoint theory’s emphasis on </w:t>
      </w:r>
      <w:proofErr w:type="spellStart"/>
      <w:r w:rsidR="001C26A2">
        <w:rPr>
          <w:rFonts w:ascii="Times New Roman" w:hAnsi="Times New Roman" w:cs="Times New Roman"/>
          <w:sz w:val="24"/>
          <w:szCs w:val="24"/>
        </w:rPr>
        <w:t>situatedness</w:t>
      </w:r>
      <w:proofErr w:type="spellEnd"/>
      <w:r w:rsidR="001C26A2">
        <w:rPr>
          <w:rFonts w:ascii="Times New Roman" w:hAnsi="Times New Roman" w:cs="Times New Roman"/>
          <w:sz w:val="24"/>
          <w:szCs w:val="24"/>
        </w:rPr>
        <w:t xml:space="preserve"> points</w:t>
      </w:r>
      <w:r w:rsidRPr="00D20594">
        <w:rPr>
          <w:rFonts w:ascii="Times New Roman" w:hAnsi="Times New Roman" w:cs="Times New Roman"/>
          <w:sz w:val="24"/>
          <w:szCs w:val="24"/>
        </w:rPr>
        <w:t xml:space="preserve"> </w:t>
      </w:r>
      <w:r w:rsidR="001C26A2">
        <w:rPr>
          <w:rFonts w:ascii="Times New Roman" w:hAnsi="Times New Roman" w:cs="Times New Roman"/>
          <w:sz w:val="24"/>
          <w:szCs w:val="24"/>
        </w:rPr>
        <w:t>to</w:t>
      </w:r>
      <w:r w:rsidRPr="00D20594">
        <w:rPr>
          <w:rFonts w:ascii="Times New Roman" w:hAnsi="Times New Roman" w:cs="Times New Roman"/>
          <w:sz w:val="24"/>
          <w:szCs w:val="24"/>
        </w:rPr>
        <w:t xml:space="preserve"> an </w:t>
      </w:r>
      <w:r w:rsidR="00385EF3">
        <w:rPr>
          <w:rFonts w:ascii="Times New Roman" w:hAnsi="Times New Roman" w:cs="Times New Roman"/>
          <w:sz w:val="24"/>
          <w:szCs w:val="24"/>
        </w:rPr>
        <w:t>interesting set of limits</w:t>
      </w:r>
      <w:r w:rsidR="001C26A2">
        <w:rPr>
          <w:rFonts w:ascii="Times New Roman" w:hAnsi="Times New Roman" w:cs="Times New Roman"/>
          <w:sz w:val="24"/>
          <w:szCs w:val="24"/>
        </w:rPr>
        <w:t xml:space="preserve"> to social knowledge</w:t>
      </w:r>
      <w:r w:rsidR="00385EF3">
        <w:rPr>
          <w:rFonts w:ascii="Times New Roman" w:hAnsi="Times New Roman" w:cs="Times New Roman"/>
          <w:sz w:val="24"/>
          <w:szCs w:val="24"/>
        </w:rPr>
        <w:t xml:space="preserve">. </w:t>
      </w:r>
      <w:r w:rsidR="00385EF3" w:rsidRPr="00F53C5E">
        <w:rPr>
          <w:rFonts w:ascii="Times New Roman" w:hAnsi="Times New Roman" w:cs="Times New Roman"/>
          <w:sz w:val="24"/>
          <w:szCs w:val="24"/>
        </w:rPr>
        <w:t>Situat</w:t>
      </w:r>
      <w:r w:rsidR="001C26A2">
        <w:rPr>
          <w:rFonts w:ascii="Times New Roman" w:hAnsi="Times New Roman" w:cs="Times New Roman"/>
          <w:sz w:val="24"/>
          <w:szCs w:val="24"/>
        </w:rPr>
        <w:t>ed knowledge, especially when conceptualised as requiring stretching,</w:t>
      </w:r>
      <w:r w:rsidR="0005218B">
        <w:rPr>
          <w:rFonts w:ascii="Times New Roman" w:hAnsi="Times New Roman" w:cs="Times New Roman"/>
          <w:sz w:val="24"/>
          <w:szCs w:val="24"/>
        </w:rPr>
        <w:t xml:space="preserve"> emphasiz</w:t>
      </w:r>
      <w:r w:rsidR="00385EF3" w:rsidRPr="00F53C5E">
        <w:rPr>
          <w:rFonts w:ascii="Times New Roman" w:hAnsi="Times New Roman" w:cs="Times New Roman"/>
          <w:sz w:val="24"/>
          <w:szCs w:val="24"/>
        </w:rPr>
        <w:t>es</w:t>
      </w:r>
      <w:r w:rsidR="001C26A2">
        <w:rPr>
          <w:rFonts w:ascii="Times New Roman" w:hAnsi="Times New Roman" w:cs="Times New Roman"/>
          <w:sz w:val="24"/>
          <w:szCs w:val="24"/>
        </w:rPr>
        <w:t xml:space="preserve"> the</w:t>
      </w:r>
      <w:r w:rsidRPr="00F53C5E">
        <w:rPr>
          <w:rFonts w:ascii="Times New Roman" w:hAnsi="Times New Roman" w:cs="Times New Roman"/>
          <w:sz w:val="24"/>
          <w:szCs w:val="24"/>
        </w:rPr>
        <w:t xml:space="preserve"> limi</w:t>
      </w:r>
      <w:r w:rsidR="00F61531" w:rsidRPr="00F53C5E">
        <w:rPr>
          <w:rFonts w:ascii="Times New Roman" w:hAnsi="Times New Roman" w:cs="Times New Roman"/>
          <w:sz w:val="24"/>
          <w:szCs w:val="24"/>
        </w:rPr>
        <w:t>ts</w:t>
      </w:r>
      <w:r w:rsidR="001C26A2">
        <w:rPr>
          <w:rFonts w:ascii="Times New Roman" w:hAnsi="Times New Roman" w:cs="Times New Roman"/>
          <w:sz w:val="24"/>
          <w:szCs w:val="24"/>
        </w:rPr>
        <w:t xml:space="preserve"> of</w:t>
      </w:r>
      <w:r w:rsidR="005E1A0A">
        <w:rPr>
          <w:rFonts w:ascii="Times New Roman" w:hAnsi="Times New Roman" w:cs="Times New Roman"/>
          <w:sz w:val="24"/>
          <w:szCs w:val="24"/>
        </w:rPr>
        <w:t xml:space="preserve"> our</w:t>
      </w:r>
      <w:r w:rsidR="001C26A2">
        <w:rPr>
          <w:rFonts w:ascii="Times New Roman" w:hAnsi="Times New Roman" w:cs="Times New Roman"/>
          <w:sz w:val="24"/>
          <w:szCs w:val="24"/>
        </w:rPr>
        <w:t xml:space="preserve"> knowledge, while </w:t>
      </w:r>
      <w:r w:rsidR="001C26A2" w:rsidRPr="005E1A0A">
        <w:rPr>
          <w:rFonts w:ascii="Times New Roman" w:hAnsi="Times New Roman" w:cs="Times New Roman"/>
          <w:i/>
          <w:sz w:val="24"/>
          <w:szCs w:val="24"/>
        </w:rPr>
        <w:t>still</w:t>
      </w:r>
      <w:r w:rsidR="001C26A2">
        <w:rPr>
          <w:rFonts w:ascii="Times New Roman" w:hAnsi="Times New Roman" w:cs="Times New Roman"/>
          <w:sz w:val="24"/>
          <w:szCs w:val="24"/>
        </w:rPr>
        <w:t xml:space="preserve"> call</w:t>
      </w:r>
      <w:r w:rsidR="00F61531" w:rsidRPr="00F53C5E">
        <w:rPr>
          <w:rFonts w:ascii="Times New Roman" w:hAnsi="Times New Roman" w:cs="Times New Roman"/>
          <w:sz w:val="24"/>
          <w:szCs w:val="24"/>
        </w:rPr>
        <w:t>ing</w:t>
      </w:r>
      <w:r w:rsidR="001C26A2">
        <w:rPr>
          <w:rFonts w:ascii="Times New Roman" w:hAnsi="Times New Roman" w:cs="Times New Roman"/>
          <w:sz w:val="24"/>
          <w:szCs w:val="24"/>
        </w:rPr>
        <w:t xml:space="preserve"> for the</w:t>
      </w:r>
      <w:r w:rsidR="00F61531" w:rsidRPr="00F53C5E">
        <w:rPr>
          <w:rFonts w:ascii="Times New Roman" w:hAnsi="Times New Roman" w:cs="Times New Roman"/>
          <w:sz w:val="24"/>
          <w:szCs w:val="24"/>
        </w:rPr>
        <w:t xml:space="preserve"> courage to</w:t>
      </w:r>
      <w:r w:rsidR="001C26A2">
        <w:rPr>
          <w:rFonts w:ascii="Times New Roman" w:hAnsi="Times New Roman" w:cs="Times New Roman"/>
          <w:sz w:val="24"/>
          <w:szCs w:val="24"/>
        </w:rPr>
        <w:t xml:space="preserve"> </w:t>
      </w:r>
      <w:r w:rsidRPr="00F53C5E">
        <w:rPr>
          <w:rFonts w:ascii="Times New Roman" w:hAnsi="Times New Roman" w:cs="Times New Roman"/>
          <w:sz w:val="24"/>
          <w:szCs w:val="24"/>
        </w:rPr>
        <w:t xml:space="preserve">abstract, to conceptualise, </w:t>
      </w:r>
      <w:r w:rsidR="001C26A2">
        <w:rPr>
          <w:rFonts w:ascii="Times New Roman" w:hAnsi="Times New Roman" w:cs="Times New Roman"/>
          <w:sz w:val="24"/>
          <w:szCs w:val="24"/>
        </w:rPr>
        <w:t>as situated beings in</w:t>
      </w:r>
      <w:r w:rsidRPr="00F53C5E">
        <w:rPr>
          <w:rFonts w:ascii="Times New Roman" w:hAnsi="Times New Roman" w:cs="Times New Roman"/>
          <w:sz w:val="24"/>
          <w:szCs w:val="24"/>
        </w:rPr>
        <w:t xml:space="preserve"> the univer</w:t>
      </w:r>
      <w:r w:rsidR="00385EF3" w:rsidRPr="00F53C5E">
        <w:rPr>
          <w:rFonts w:ascii="Times New Roman" w:hAnsi="Times New Roman" w:cs="Times New Roman"/>
          <w:sz w:val="24"/>
          <w:szCs w:val="24"/>
        </w:rPr>
        <w:t>se</w:t>
      </w:r>
      <w:r w:rsidR="001C26A2">
        <w:rPr>
          <w:rFonts w:ascii="Times New Roman" w:hAnsi="Times New Roman" w:cs="Times New Roman"/>
          <w:sz w:val="24"/>
          <w:szCs w:val="24"/>
        </w:rPr>
        <w:t xml:space="preserve"> must</w:t>
      </w:r>
      <w:r w:rsidR="005E1A0A">
        <w:rPr>
          <w:rFonts w:ascii="Times New Roman" w:hAnsi="Times New Roman" w:cs="Times New Roman"/>
          <w:sz w:val="24"/>
          <w:szCs w:val="24"/>
        </w:rPr>
        <w:t xml:space="preserve"> to ‘deal with’ their </w:t>
      </w:r>
      <w:proofErr w:type="spellStart"/>
      <w:r w:rsidR="005E1A0A">
        <w:rPr>
          <w:rFonts w:ascii="Times New Roman" w:hAnsi="Times New Roman" w:cs="Times New Roman"/>
          <w:sz w:val="24"/>
          <w:szCs w:val="24"/>
        </w:rPr>
        <w:t>situatedness</w:t>
      </w:r>
      <w:proofErr w:type="spellEnd"/>
      <w:r w:rsidRPr="00385EF3">
        <w:rPr>
          <w:rFonts w:ascii="Times New Roman" w:hAnsi="Times New Roman" w:cs="Times New Roman"/>
          <w:i/>
          <w:sz w:val="24"/>
          <w:szCs w:val="24"/>
        </w:rPr>
        <w:t>.</w:t>
      </w:r>
      <w:r w:rsidRPr="00D20594">
        <w:rPr>
          <w:rFonts w:ascii="Times New Roman" w:hAnsi="Times New Roman" w:cs="Times New Roman"/>
          <w:sz w:val="24"/>
          <w:szCs w:val="24"/>
        </w:rPr>
        <w:t xml:space="preserve"> </w:t>
      </w:r>
    </w:p>
    <w:p w:rsidR="00262E7D" w:rsidRPr="00D20594" w:rsidRDefault="00F61531"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Methodologically, it is also interesting to observe that this perspective</w:t>
      </w:r>
      <w:r w:rsidR="004C117A">
        <w:rPr>
          <w:rFonts w:ascii="Times New Roman" w:hAnsi="Times New Roman" w:cs="Times New Roman"/>
          <w:sz w:val="24"/>
          <w:szCs w:val="24"/>
        </w:rPr>
        <w:t xml:space="preserve"> suggests that focus </w:t>
      </w:r>
      <w:r>
        <w:rPr>
          <w:rFonts w:ascii="Times New Roman" w:hAnsi="Times New Roman" w:cs="Times New Roman"/>
          <w:sz w:val="24"/>
          <w:szCs w:val="24"/>
        </w:rPr>
        <w:t xml:space="preserve">of social science </w:t>
      </w:r>
      <w:r w:rsidR="004C117A">
        <w:rPr>
          <w:rFonts w:ascii="Times New Roman" w:hAnsi="Times New Roman" w:cs="Times New Roman"/>
          <w:sz w:val="24"/>
          <w:szCs w:val="24"/>
        </w:rPr>
        <w:t xml:space="preserve">should be on </w:t>
      </w:r>
      <w:r>
        <w:rPr>
          <w:rFonts w:ascii="Times New Roman" w:hAnsi="Times New Roman" w:cs="Times New Roman"/>
          <w:sz w:val="24"/>
          <w:szCs w:val="24"/>
        </w:rPr>
        <w:t xml:space="preserve">maintaining </w:t>
      </w:r>
      <w:r w:rsidR="004C117A">
        <w:rPr>
          <w:rFonts w:ascii="Times New Roman" w:hAnsi="Times New Roman" w:cs="Times New Roman"/>
          <w:sz w:val="24"/>
          <w:szCs w:val="24"/>
        </w:rPr>
        <w:t xml:space="preserve">‘open’ imaginative horizons and that in fact ‘methods’ should not be pre-defined but rather </w:t>
      </w:r>
      <w:r>
        <w:rPr>
          <w:rFonts w:ascii="Times New Roman" w:hAnsi="Times New Roman" w:cs="Times New Roman"/>
          <w:sz w:val="24"/>
          <w:szCs w:val="24"/>
        </w:rPr>
        <w:t xml:space="preserve">be seen as </w:t>
      </w:r>
      <w:r w:rsidR="004C117A">
        <w:rPr>
          <w:rFonts w:ascii="Times New Roman" w:hAnsi="Times New Roman" w:cs="Times New Roman"/>
          <w:sz w:val="24"/>
          <w:szCs w:val="24"/>
        </w:rPr>
        <w:t>a tool of stretching</w:t>
      </w:r>
      <w:r w:rsidR="00FC792A">
        <w:rPr>
          <w:rFonts w:ascii="Times New Roman" w:hAnsi="Times New Roman" w:cs="Times New Roman"/>
          <w:sz w:val="24"/>
          <w:szCs w:val="24"/>
        </w:rPr>
        <w:t>, or rather tool for</w:t>
      </w:r>
      <w:r>
        <w:rPr>
          <w:rFonts w:ascii="Times New Roman" w:hAnsi="Times New Roman" w:cs="Times New Roman"/>
          <w:sz w:val="24"/>
          <w:szCs w:val="24"/>
        </w:rPr>
        <w:t xml:space="preserve"> evidencing </w:t>
      </w:r>
      <w:r w:rsidR="00FC792A">
        <w:rPr>
          <w:rFonts w:ascii="Times New Roman" w:hAnsi="Times New Roman" w:cs="Times New Roman"/>
          <w:sz w:val="24"/>
          <w:szCs w:val="24"/>
        </w:rPr>
        <w:t xml:space="preserve">plausibility of different kinds of </w:t>
      </w:r>
      <w:r>
        <w:rPr>
          <w:rFonts w:ascii="Times New Roman" w:hAnsi="Times New Roman" w:cs="Times New Roman"/>
          <w:sz w:val="24"/>
          <w:szCs w:val="24"/>
        </w:rPr>
        <w:t>stretching</w:t>
      </w:r>
      <w:r w:rsidR="00FC792A">
        <w:rPr>
          <w:rFonts w:ascii="Times New Roman" w:hAnsi="Times New Roman" w:cs="Times New Roman"/>
          <w:sz w:val="24"/>
          <w:szCs w:val="24"/>
        </w:rPr>
        <w:t>, imagining beyond</w:t>
      </w:r>
      <w:r w:rsidR="004C117A">
        <w:rPr>
          <w:rFonts w:ascii="Times New Roman" w:hAnsi="Times New Roman" w:cs="Times New Roman"/>
          <w:sz w:val="24"/>
          <w:szCs w:val="24"/>
        </w:rPr>
        <w:t>. That</w:t>
      </w:r>
      <w:r w:rsidR="00153ABD">
        <w:rPr>
          <w:rFonts w:ascii="Times New Roman" w:hAnsi="Times New Roman" w:cs="Times New Roman"/>
          <w:sz w:val="24"/>
          <w:szCs w:val="24"/>
        </w:rPr>
        <w:t xml:space="preserve"> is not to say that one cannot </w:t>
      </w:r>
      <w:r>
        <w:rPr>
          <w:rFonts w:ascii="Times New Roman" w:hAnsi="Times New Roman" w:cs="Times New Roman"/>
          <w:sz w:val="24"/>
          <w:szCs w:val="24"/>
        </w:rPr>
        <w:t>use various methods</w:t>
      </w:r>
      <w:r w:rsidR="004C117A">
        <w:rPr>
          <w:rFonts w:ascii="Times New Roman" w:hAnsi="Times New Roman" w:cs="Times New Roman"/>
          <w:sz w:val="24"/>
          <w:szCs w:val="24"/>
        </w:rPr>
        <w:t xml:space="preserve"> as one complement to ‘stretching beyond’.</w:t>
      </w:r>
      <w:r w:rsidR="00262E7D" w:rsidRPr="00D20594">
        <w:rPr>
          <w:rFonts w:ascii="Times New Roman" w:hAnsi="Times New Roman" w:cs="Times New Roman"/>
          <w:sz w:val="24"/>
          <w:szCs w:val="24"/>
        </w:rPr>
        <w:t xml:space="preserve"> </w:t>
      </w:r>
      <w:r w:rsidR="00153ABD">
        <w:rPr>
          <w:rFonts w:ascii="Times New Roman" w:hAnsi="Times New Roman" w:cs="Times New Roman"/>
          <w:sz w:val="24"/>
          <w:szCs w:val="24"/>
        </w:rPr>
        <w:t>Indeed, methods can be ways of ‘stretching’ us,</w:t>
      </w:r>
      <w:r w:rsidR="004C117A">
        <w:rPr>
          <w:rFonts w:ascii="Times New Roman" w:hAnsi="Times New Roman" w:cs="Times New Roman"/>
          <w:sz w:val="24"/>
          <w:szCs w:val="24"/>
        </w:rPr>
        <w:t xml:space="preserve"> of confronting our situated prejudices and thus tools of ‘pulling us out’ of our situated context.</w:t>
      </w:r>
      <w:r w:rsidR="00D75CC3">
        <w:rPr>
          <w:rStyle w:val="FootnoteReference"/>
          <w:rFonts w:ascii="Times New Roman" w:hAnsi="Times New Roman" w:cs="Times New Roman"/>
          <w:sz w:val="24"/>
          <w:szCs w:val="24"/>
        </w:rPr>
        <w:footnoteReference w:id="56"/>
      </w:r>
      <w:r w:rsidR="004C117A">
        <w:rPr>
          <w:rFonts w:ascii="Times New Roman" w:hAnsi="Times New Roman" w:cs="Times New Roman"/>
          <w:sz w:val="24"/>
          <w:szCs w:val="24"/>
        </w:rPr>
        <w:t xml:space="preserve"> That said</w:t>
      </w:r>
      <w:proofErr w:type="gramStart"/>
      <w:r w:rsidR="004C117A">
        <w:rPr>
          <w:rFonts w:ascii="Times New Roman" w:hAnsi="Times New Roman" w:cs="Times New Roman"/>
          <w:sz w:val="24"/>
          <w:szCs w:val="24"/>
        </w:rPr>
        <w:t>,</w:t>
      </w:r>
      <w:proofErr w:type="gramEnd"/>
      <w:r w:rsidR="004C117A">
        <w:rPr>
          <w:rFonts w:ascii="Times New Roman" w:hAnsi="Times New Roman" w:cs="Times New Roman"/>
          <w:sz w:val="24"/>
          <w:szCs w:val="24"/>
        </w:rPr>
        <w:t xml:space="preserve"> it is conceptual imagination that is at the heart of this form o</w:t>
      </w:r>
      <w:r>
        <w:rPr>
          <w:rFonts w:ascii="Times New Roman" w:hAnsi="Times New Roman" w:cs="Times New Roman"/>
          <w:sz w:val="24"/>
          <w:szCs w:val="24"/>
        </w:rPr>
        <w:t>f ‘stretchy situated knowledge’</w:t>
      </w:r>
      <w:r w:rsidR="004C117A">
        <w:rPr>
          <w:rFonts w:ascii="Times New Roman" w:hAnsi="Times New Roman" w:cs="Times New Roman"/>
          <w:sz w:val="24"/>
          <w:szCs w:val="24"/>
        </w:rPr>
        <w:t xml:space="preserve">, not method per se. Methods follow conceptual imagination. </w:t>
      </w:r>
    </w:p>
    <w:p w:rsidR="0031741D" w:rsidRPr="00D20594" w:rsidRDefault="00515271"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does this all mean for the </w:t>
      </w:r>
      <w:r w:rsidR="00153ABD">
        <w:rPr>
          <w:rFonts w:ascii="Times New Roman" w:hAnsi="Times New Roman" w:cs="Times New Roman"/>
          <w:sz w:val="24"/>
          <w:szCs w:val="24"/>
        </w:rPr>
        <w:t>practical interest of IR scholars</w:t>
      </w:r>
      <w:r>
        <w:rPr>
          <w:rFonts w:ascii="Times New Roman" w:hAnsi="Times New Roman" w:cs="Times New Roman"/>
          <w:sz w:val="24"/>
          <w:szCs w:val="24"/>
        </w:rPr>
        <w:t>? What does this exploration of situated knowledge bring to analysis of, and engagement with, international political actors’ knowledge production processes? It seems that we have come to see that a</w:t>
      </w:r>
      <w:r w:rsidR="00262E7D" w:rsidRPr="00515271">
        <w:rPr>
          <w:rFonts w:ascii="Times New Roman" w:hAnsi="Times New Roman" w:cs="Times New Roman"/>
          <w:sz w:val="24"/>
          <w:szCs w:val="24"/>
        </w:rPr>
        <w:t>t stake in application of situated knowledge to</w:t>
      </w:r>
      <w:r>
        <w:rPr>
          <w:rFonts w:ascii="Times New Roman" w:hAnsi="Times New Roman" w:cs="Times New Roman"/>
          <w:sz w:val="24"/>
          <w:szCs w:val="24"/>
        </w:rPr>
        <w:t>, say,</w:t>
      </w:r>
      <w:r w:rsidR="00262E7D" w:rsidRPr="00515271">
        <w:rPr>
          <w:rFonts w:ascii="Times New Roman" w:hAnsi="Times New Roman" w:cs="Times New Roman"/>
          <w:sz w:val="24"/>
          <w:szCs w:val="24"/>
        </w:rPr>
        <w:t xml:space="preserve"> democracy p</w:t>
      </w:r>
      <w:r>
        <w:rPr>
          <w:rFonts w:ascii="Times New Roman" w:hAnsi="Times New Roman" w:cs="Times New Roman"/>
          <w:sz w:val="24"/>
          <w:szCs w:val="24"/>
        </w:rPr>
        <w:t>romotion in the Middle East</w:t>
      </w:r>
      <w:r w:rsidR="00262E7D" w:rsidRPr="00515271">
        <w:rPr>
          <w:rFonts w:ascii="Times New Roman" w:hAnsi="Times New Roman" w:cs="Times New Roman"/>
          <w:sz w:val="24"/>
          <w:szCs w:val="24"/>
        </w:rPr>
        <w:t xml:space="preserve"> is more than ‘how do we understand local actors’ by ‘listening better’</w:t>
      </w:r>
      <w:r w:rsidR="00AB5B30">
        <w:rPr>
          <w:rFonts w:ascii="Times New Roman" w:hAnsi="Times New Roman" w:cs="Times New Roman"/>
          <w:sz w:val="24"/>
          <w:szCs w:val="24"/>
        </w:rPr>
        <w:t xml:space="preserve"> or even ‘positi</w:t>
      </w:r>
      <w:r w:rsidR="007A570A">
        <w:rPr>
          <w:rFonts w:ascii="Times New Roman" w:hAnsi="Times New Roman" w:cs="Times New Roman"/>
          <w:sz w:val="24"/>
          <w:szCs w:val="24"/>
        </w:rPr>
        <w:t>o</w:t>
      </w:r>
      <w:r w:rsidR="00AB5B30">
        <w:rPr>
          <w:rFonts w:ascii="Times New Roman" w:hAnsi="Times New Roman" w:cs="Times New Roman"/>
          <w:sz w:val="24"/>
          <w:szCs w:val="24"/>
        </w:rPr>
        <w:t>ning better’</w:t>
      </w:r>
      <w:r w:rsidR="00262E7D" w:rsidRPr="00515271">
        <w:rPr>
          <w:rFonts w:ascii="Times New Roman" w:hAnsi="Times New Roman" w:cs="Times New Roman"/>
          <w:sz w:val="24"/>
          <w:szCs w:val="24"/>
        </w:rPr>
        <w:t xml:space="preserve"> and ‘unders</w:t>
      </w:r>
      <w:r w:rsidR="00AB5B30">
        <w:rPr>
          <w:rFonts w:ascii="Times New Roman" w:hAnsi="Times New Roman" w:cs="Times New Roman"/>
          <w:sz w:val="24"/>
          <w:szCs w:val="24"/>
        </w:rPr>
        <w:t>tanding ourselves</w:t>
      </w:r>
      <w:r>
        <w:rPr>
          <w:rFonts w:ascii="Times New Roman" w:hAnsi="Times New Roman" w:cs="Times New Roman"/>
          <w:sz w:val="24"/>
          <w:szCs w:val="24"/>
        </w:rPr>
        <w:t xml:space="preserve"> better</w:t>
      </w:r>
      <w:r w:rsidR="00AB5B30">
        <w:rPr>
          <w:rFonts w:ascii="Times New Roman" w:hAnsi="Times New Roman" w:cs="Times New Roman"/>
          <w:sz w:val="24"/>
          <w:szCs w:val="24"/>
        </w:rPr>
        <w:t>’</w:t>
      </w:r>
      <w:r>
        <w:rPr>
          <w:rFonts w:ascii="Times New Roman" w:hAnsi="Times New Roman" w:cs="Times New Roman"/>
          <w:sz w:val="24"/>
          <w:szCs w:val="24"/>
        </w:rPr>
        <w:t>. It seems that</w:t>
      </w:r>
      <w:r w:rsidR="00262E7D" w:rsidRPr="00515271">
        <w:rPr>
          <w:rFonts w:ascii="Times New Roman" w:hAnsi="Times New Roman" w:cs="Times New Roman"/>
          <w:sz w:val="24"/>
          <w:szCs w:val="24"/>
        </w:rPr>
        <w:t xml:space="preserve"> at stake is what is required conceptually to undertake this predicament of situated knowledge, that we all only know from contexts, which are both shared and not, and that this process might in fact take a lot l</w:t>
      </w:r>
      <w:r w:rsidR="000F5FA4" w:rsidRPr="00515271">
        <w:rPr>
          <w:rFonts w:ascii="Times New Roman" w:hAnsi="Times New Roman" w:cs="Times New Roman"/>
          <w:sz w:val="24"/>
          <w:szCs w:val="24"/>
        </w:rPr>
        <w:t xml:space="preserve">ess ‘listening’, </w:t>
      </w:r>
      <w:r w:rsidR="00262E7D" w:rsidRPr="00515271">
        <w:rPr>
          <w:rFonts w:ascii="Times New Roman" w:hAnsi="Times New Roman" w:cs="Times New Roman"/>
          <w:sz w:val="24"/>
          <w:szCs w:val="24"/>
        </w:rPr>
        <w:t>‘self-reflection’</w:t>
      </w:r>
      <w:r w:rsidR="000F5FA4" w:rsidRPr="00515271">
        <w:rPr>
          <w:rFonts w:ascii="Times New Roman" w:hAnsi="Times New Roman" w:cs="Times New Roman"/>
          <w:sz w:val="24"/>
          <w:szCs w:val="24"/>
        </w:rPr>
        <w:t xml:space="preserve">, and </w:t>
      </w:r>
      <w:r w:rsidR="003F2D3E">
        <w:rPr>
          <w:rFonts w:ascii="Times New Roman" w:hAnsi="Times New Roman" w:cs="Times New Roman"/>
          <w:sz w:val="24"/>
          <w:szCs w:val="24"/>
        </w:rPr>
        <w:t>‘</w:t>
      </w:r>
      <w:r w:rsidR="000F5FA4" w:rsidRPr="00515271">
        <w:rPr>
          <w:rFonts w:ascii="Times New Roman" w:hAnsi="Times New Roman" w:cs="Times New Roman"/>
          <w:sz w:val="24"/>
          <w:szCs w:val="24"/>
        </w:rPr>
        <w:t>democratic dialogue</w:t>
      </w:r>
      <w:r w:rsidR="003F2D3E">
        <w:rPr>
          <w:rFonts w:ascii="Times New Roman" w:hAnsi="Times New Roman" w:cs="Times New Roman"/>
          <w:sz w:val="24"/>
          <w:szCs w:val="24"/>
        </w:rPr>
        <w:t>’</w:t>
      </w:r>
      <w:r w:rsidR="00262E7D" w:rsidRPr="00515271">
        <w:rPr>
          <w:rFonts w:ascii="Times New Roman" w:hAnsi="Times New Roman" w:cs="Times New Roman"/>
          <w:sz w:val="24"/>
          <w:szCs w:val="24"/>
        </w:rPr>
        <w:t xml:space="preserve"> and </w:t>
      </w:r>
      <w:r w:rsidR="000F5FA4" w:rsidRPr="00515271">
        <w:rPr>
          <w:rFonts w:ascii="Times New Roman" w:hAnsi="Times New Roman" w:cs="Times New Roman"/>
          <w:sz w:val="24"/>
          <w:szCs w:val="24"/>
        </w:rPr>
        <w:t xml:space="preserve">in fact </w:t>
      </w:r>
      <w:r w:rsidR="00262E7D" w:rsidRPr="00515271">
        <w:rPr>
          <w:rFonts w:ascii="Times New Roman" w:hAnsi="Times New Roman" w:cs="Times New Roman"/>
          <w:sz w:val="24"/>
          <w:szCs w:val="24"/>
        </w:rPr>
        <w:t xml:space="preserve">a lot more ‘conceptual stretching’ to </w:t>
      </w:r>
      <w:r w:rsidR="00262E7D" w:rsidRPr="00515271">
        <w:rPr>
          <w:rFonts w:ascii="Times New Roman" w:hAnsi="Times New Roman" w:cs="Times New Roman"/>
          <w:sz w:val="24"/>
          <w:szCs w:val="24"/>
        </w:rPr>
        <w:lastRenderedPageBreak/>
        <w:t xml:space="preserve">open horizons of understanding at present open to none of the situated actors. </w:t>
      </w:r>
      <w:r w:rsidR="00262E7D" w:rsidRPr="00D20594">
        <w:rPr>
          <w:rFonts w:ascii="Times New Roman" w:hAnsi="Times New Roman" w:cs="Times New Roman"/>
          <w:sz w:val="24"/>
          <w:szCs w:val="24"/>
        </w:rPr>
        <w:t>We need to in fact be wary of glorifying our</w:t>
      </w:r>
      <w:r w:rsidR="003A637C">
        <w:rPr>
          <w:rFonts w:ascii="Times New Roman" w:hAnsi="Times New Roman" w:cs="Times New Roman"/>
          <w:sz w:val="24"/>
          <w:szCs w:val="24"/>
        </w:rPr>
        <w:t xml:space="preserve"> or others’</w:t>
      </w:r>
      <w:r w:rsidR="00262E7D" w:rsidRPr="00D20594">
        <w:rPr>
          <w:rFonts w:ascii="Times New Roman" w:hAnsi="Times New Roman" w:cs="Times New Roman"/>
          <w:sz w:val="24"/>
          <w:szCs w:val="24"/>
        </w:rPr>
        <w:t xml:space="preserve"> situated knowledge and think of its limits, </w:t>
      </w:r>
      <w:r w:rsidR="003A637C">
        <w:rPr>
          <w:rFonts w:ascii="Times New Roman" w:hAnsi="Times New Roman" w:cs="Times New Roman"/>
          <w:sz w:val="24"/>
          <w:szCs w:val="24"/>
        </w:rPr>
        <w:t>our limits, and those of others</w:t>
      </w:r>
      <w:r w:rsidR="00262E7D" w:rsidRPr="00D20594">
        <w:rPr>
          <w:rFonts w:ascii="Times New Roman" w:hAnsi="Times New Roman" w:cs="Times New Roman"/>
          <w:sz w:val="24"/>
          <w:szCs w:val="24"/>
        </w:rPr>
        <w:t>. Indeed, perhaps the problem</w:t>
      </w:r>
      <w:r w:rsidR="003A637C">
        <w:rPr>
          <w:rFonts w:ascii="Times New Roman" w:hAnsi="Times New Roman" w:cs="Times New Roman"/>
          <w:sz w:val="24"/>
          <w:szCs w:val="24"/>
        </w:rPr>
        <w:t>s of democracy promotion are not one of lack of ‘listening’,</w:t>
      </w:r>
      <w:r w:rsidR="00AB5B30">
        <w:rPr>
          <w:rFonts w:ascii="Times New Roman" w:hAnsi="Times New Roman" w:cs="Times New Roman"/>
          <w:sz w:val="24"/>
          <w:szCs w:val="24"/>
        </w:rPr>
        <w:t xml:space="preserve"> or even ‘positioning’ of knowers,</w:t>
      </w:r>
      <w:r w:rsidR="003A637C">
        <w:rPr>
          <w:rFonts w:ascii="Times New Roman" w:hAnsi="Times New Roman" w:cs="Times New Roman"/>
          <w:sz w:val="24"/>
          <w:szCs w:val="24"/>
        </w:rPr>
        <w:t xml:space="preserve"> but rather reflective of lack of</w:t>
      </w:r>
      <w:r w:rsidR="00262E7D" w:rsidRPr="00D20594">
        <w:rPr>
          <w:rFonts w:ascii="Times New Roman" w:hAnsi="Times New Roman" w:cs="Times New Roman"/>
          <w:sz w:val="24"/>
          <w:szCs w:val="24"/>
        </w:rPr>
        <w:t xml:space="preserve"> </w:t>
      </w:r>
      <w:r>
        <w:rPr>
          <w:rFonts w:ascii="Times New Roman" w:hAnsi="Times New Roman" w:cs="Times New Roman"/>
          <w:sz w:val="24"/>
          <w:szCs w:val="24"/>
        </w:rPr>
        <w:t>‘</w:t>
      </w:r>
      <w:r w:rsidR="003A637C">
        <w:rPr>
          <w:rFonts w:ascii="Times New Roman" w:hAnsi="Times New Roman" w:cs="Times New Roman"/>
          <w:sz w:val="24"/>
          <w:szCs w:val="24"/>
        </w:rPr>
        <w:t>stretching</w:t>
      </w:r>
      <w:r>
        <w:rPr>
          <w:rFonts w:ascii="Times New Roman" w:hAnsi="Times New Roman" w:cs="Times New Roman"/>
          <w:sz w:val="24"/>
          <w:szCs w:val="24"/>
        </w:rPr>
        <w:t>’</w:t>
      </w:r>
      <w:r w:rsidR="003A637C">
        <w:rPr>
          <w:rFonts w:ascii="Times New Roman" w:hAnsi="Times New Roman" w:cs="Times New Roman"/>
          <w:sz w:val="24"/>
          <w:szCs w:val="24"/>
        </w:rPr>
        <w:t>. Perhaps there are dangers in being</w:t>
      </w:r>
      <w:r w:rsidR="005B5502" w:rsidRPr="00D20594">
        <w:rPr>
          <w:rFonts w:ascii="Times New Roman" w:hAnsi="Times New Roman" w:cs="Times New Roman"/>
          <w:sz w:val="24"/>
          <w:szCs w:val="24"/>
        </w:rPr>
        <w:t xml:space="preserve"> too situated</w:t>
      </w:r>
      <w:r w:rsidR="003A637C">
        <w:rPr>
          <w:rFonts w:ascii="Times New Roman" w:hAnsi="Times New Roman" w:cs="Times New Roman"/>
          <w:sz w:val="24"/>
          <w:szCs w:val="24"/>
        </w:rPr>
        <w:t xml:space="preserve"> as in so doing we fail</w:t>
      </w:r>
      <w:r w:rsidR="00262E7D" w:rsidRPr="00D20594">
        <w:rPr>
          <w:rFonts w:ascii="Times New Roman" w:hAnsi="Times New Roman" w:cs="Times New Roman"/>
          <w:sz w:val="24"/>
          <w:szCs w:val="24"/>
        </w:rPr>
        <w:t xml:space="preserve"> to grapple with what it takes conceptually to bridge Middle East and EU, not to some ‘common shared understanding’ but an understanding that neither necessarily ‘shares’ or </w:t>
      </w:r>
      <w:r w:rsidR="003B10DA">
        <w:rPr>
          <w:rFonts w:ascii="Times New Roman" w:hAnsi="Times New Roman" w:cs="Times New Roman"/>
          <w:sz w:val="24"/>
          <w:szCs w:val="24"/>
        </w:rPr>
        <w:t>‘</w:t>
      </w:r>
      <w:r w:rsidR="00262E7D" w:rsidRPr="00D20594">
        <w:rPr>
          <w:rFonts w:ascii="Times New Roman" w:hAnsi="Times New Roman" w:cs="Times New Roman"/>
          <w:sz w:val="24"/>
          <w:szCs w:val="24"/>
        </w:rPr>
        <w:t>holds</w:t>
      </w:r>
      <w:r w:rsidR="003B10DA">
        <w:rPr>
          <w:rFonts w:ascii="Times New Roman" w:hAnsi="Times New Roman" w:cs="Times New Roman"/>
          <w:sz w:val="24"/>
          <w:szCs w:val="24"/>
        </w:rPr>
        <w:t>’</w:t>
      </w:r>
      <w:r w:rsidR="005B5502" w:rsidRPr="00D20594">
        <w:rPr>
          <w:rFonts w:ascii="Times New Roman" w:hAnsi="Times New Roman" w:cs="Times New Roman"/>
          <w:sz w:val="24"/>
          <w:szCs w:val="24"/>
        </w:rPr>
        <w:t>.</w:t>
      </w:r>
      <w:r w:rsidR="003B10DA">
        <w:rPr>
          <w:rFonts w:ascii="Times New Roman" w:hAnsi="Times New Roman" w:cs="Times New Roman"/>
          <w:sz w:val="24"/>
          <w:szCs w:val="24"/>
        </w:rPr>
        <w:t xml:space="preserve"> What this means in concrete terms remains to be examined and worked out but it certainly serves to attach warning signs to the process of applying situated knowledge.</w:t>
      </w:r>
      <w:r w:rsidR="006A7787" w:rsidRPr="00D20594">
        <w:rPr>
          <w:rFonts w:ascii="Times New Roman" w:hAnsi="Times New Roman" w:cs="Times New Roman"/>
          <w:sz w:val="24"/>
          <w:szCs w:val="24"/>
        </w:rPr>
        <w:t xml:space="preserve"> </w:t>
      </w:r>
    </w:p>
    <w:p w:rsidR="00F057A1" w:rsidRPr="00D20594" w:rsidRDefault="00FC792A"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057A1" w:rsidRPr="00D20594">
        <w:rPr>
          <w:rFonts w:ascii="Times New Roman" w:hAnsi="Times New Roman" w:cs="Times New Roman"/>
          <w:sz w:val="24"/>
          <w:szCs w:val="24"/>
        </w:rPr>
        <w:t>hree</w:t>
      </w:r>
      <w:r>
        <w:rPr>
          <w:rFonts w:ascii="Times New Roman" w:hAnsi="Times New Roman" w:cs="Times New Roman"/>
          <w:sz w:val="24"/>
          <w:szCs w:val="24"/>
        </w:rPr>
        <w:t xml:space="preserve"> tentative</w:t>
      </w:r>
      <w:r w:rsidR="00F057A1" w:rsidRPr="00D20594">
        <w:rPr>
          <w:rFonts w:ascii="Times New Roman" w:hAnsi="Times New Roman" w:cs="Times New Roman"/>
          <w:sz w:val="24"/>
          <w:szCs w:val="24"/>
        </w:rPr>
        <w:t xml:space="preserve"> recommendations</w:t>
      </w:r>
      <w:r>
        <w:rPr>
          <w:rFonts w:ascii="Times New Roman" w:hAnsi="Times New Roman" w:cs="Times New Roman"/>
          <w:sz w:val="24"/>
          <w:szCs w:val="24"/>
        </w:rPr>
        <w:t xml:space="preserve"> then arise</w:t>
      </w:r>
      <w:r w:rsidR="00F057A1" w:rsidRPr="00D20594">
        <w:rPr>
          <w:rFonts w:ascii="Times New Roman" w:hAnsi="Times New Roman" w:cs="Times New Roman"/>
          <w:sz w:val="24"/>
          <w:szCs w:val="24"/>
        </w:rPr>
        <w:t xml:space="preserve"> for </w:t>
      </w:r>
      <w:r>
        <w:rPr>
          <w:rFonts w:ascii="Times New Roman" w:hAnsi="Times New Roman" w:cs="Times New Roman"/>
          <w:sz w:val="24"/>
          <w:szCs w:val="24"/>
        </w:rPr>
        <w:t>IR theoretical research</w:t>
      </w:r>
      <w:r w:rsidR="00F61531">
        <w:rPr>
          <w:rFonts w:ascii="Times New Roman" w:hAnsi="Times New Roman" w:cs="Times New Roman"/>
          <w:sz w:val="24"/>
          <w:szCs w:val="24"/>
        </w:rPr>
        <w:t xml:space="preserve"> from this exploration:</w:t>
      </w:r>
    </w:p>
    <w:p w:rsidR="00026C88" w:rsidRDefault="00026C88" w:rsidP="00FD187C">
      <w:pPr>
        <w:pStyle w:val="ListParagraph"/>
        <w:numPr>
          <w:ilvl w:val="0"/>
          <w:numId w:val="1"/>
        </w:numPr>
        <w:spacing w:line="360" w:lineRule="auto"/>
        <w:jc w:val="both"/>
        <w:rPr>
          <w:rFonts w:ascii="Times New Roman" w:hAnsi="Times New Roman" w:cs="Times New Roman"/>
          <w:sz w:val="24"/>
          <w:szCs w:val="24"/>
        </w:rPr>
      </w:pPr>
      <w:r w:rsidRPr="00515271">
        <w:rPr>
          <w:rFonts w:ascii="Times New Roman" w:hAnsi="Times New Roman" w:cs="Times New Roman"/>
          <w:sz w:val="24"/>
          <w:szCs w:val="24"/>
        </w:rPr>
        <w:t xml:space="preserve">Situate knowledge, but do so in a way which </w:t>
      </w:r>
      <w:r w:rsidR="003A637C">
        <w:rPr>
          <w:rFonts w:ascii="Times New Roman" w:hAnsi="Times New Roman" w:cs="Times New Roman"/>
          <w:sz w:val="24"/>
          <w:szCs w:val="24"/>
        </w:rPr>
        <w:t xml:space="preserve">also </w:t>
      </w:r>
      <w:r w:rsidRPr="00515271">
        <w:rPr>
          <w:rFonts w:ascii="Times New Roman" w:hAnsi="Times New Roman" w:cs="Times New Roman"/>
          <w:sz w:val="24"/>
          <w:szCs w:val="24"/>
        </w:rPr>
        <w:t>stretches you and your horizons, not just those you seek to convince of the importance of your</w:t>
      </w:r>
      <w:r w:rsidR="003A637C">
        <w:rPr>
          <w:rFonts w:ascii="Times New Roman" w:hAnsi="Times New Roman" w:cs="Times New Roman"/>
          <w:sz w:val="24"/>
          <w:szCs w:val="24"/>
        </w:rPr>
        <w:t xml:space="preserve"> </w:t>
      </w:r>
      <w:r w:rsidRPr="00515271">
        <w:rPr>
          <w:rFonts w:ascii="Times New Roman" w:hAnsi="Times New Roman" w:cs="Times New Roman"/>
          <w:sz w:val="24"/>
          <w:szCs w:val="24"/>
        </w:rPr>
        <w:t>situated knowledge.</w:t>
      </w:r>
      <w:r w:rsidR="007A570A">
        <w:rPr>
          <w:rFonts w:ascii="Times New Roman" w:hAnsi="Times New Roman" w:cs="Times New Roman"/>
          <w:sz w:val="24"/>
          <w:szCs w:val="24"/>
        </w:rPr>
        <w:t xml:space="preserve"> Situated knowledge must</w:t>
      </w:r>
      <w:r w:rsidR="000F5FA4" w:rsidRPr="00515271">
        <w:rPr>
          <w:rFonts w:ascii="Times New Roman" w:hAnsi="Times New Roman" w:cs="Times New Roman"/>
          <w:sz w:val="24"/>
          <w:szCs w:val="24"/>
        </w:rPr>
        <w:t xml:space="preserve"> stre</w:t>
      </w:r>
      <w:r w:rsidR="003A637C">
        <w:rPr>
          <w:rFonts w:ascii="Times New Roman" w:hAnsi="Times New Roman" w:cs="Times New Roman"/>
          <w:sz w:val="24"/>
          <w:szCs w:val="24"/>
        </w:rPr>
        <w:t>tch you and ideally also others</w:t>
      </w:r>
      <w:r w:rsidR="000F5FA4" w:rsidRPr="00515271">
        <w:rPr>
          <w:rFonts w:ascii="Times New Roman" w:hAnsi="Times New Roman" w:cs="Times New Roman"/>
          <w:sz w:val="24"/>
          <w:szCs w:val="24"/>
        </w:rPr>
        <w:t>:</w:t>
      </w:r>
      <w:r w:rsidR="000F5FA4">
        <w:rPr>
          <w:rFonts w:ascii="Times New Roman" w:hAnsi="Times New Roman" w:cs="Times New Roman"/>
          <w:sz w:val="24"/>
          <w:szCs w:val="24"/>
        </w:rPr>
        <w:t xml:space="preserve"> it aims not at situated knowl</w:t>
      </w:r>
      <w:r w:rsidR="007714E8">
        <w:rPr>
          <w:rFonts w:ascii="Times New Roman" w:hAnsi="Times New Roman" w:cs="Times New Roman"/>
          <w:sz w:val="24"/>
          <w:szCs w:val="24"/>
        </w:rPr>
        <w:t>e</w:t>
      </w:r>
      <w:r w:rsidR="000F5FA4">
        <w:rPr>
          <w:rFonts w:ascii="Times New Roman" w:hAnsi="Times New Roman" w:cs="Times New Roman"/>
          <w:sz w:val="24"/>
          <w:szCs w:val="24"/>
        </w:rPr>
        <w:t>d</w:t>
      </w:r>
      <w:r w:rsidR="007714E8">
        <w:rPr>
          <w:rFonts w:ascii="Times New Roman" w:hAnsi="Times New Roman" w:cs="Times New Roman"/>
          <w:sz w:val="24"/>
          <w:szCs w:val="24"/>
        </w:rPr>
        <w:t>g</w:t>
      </w:r>
      <w:r w:rsidR="000F5FA4">
        <w:rPr>
          <w:rFonts w:ascii="Times New Roman" w:hAnsi="Times New Roman" w:cs="Times New Roman"/>
          <w:sz w:val="24"/>
          <w:szCs w:val="24"/>
        </w:rPr>
        <w:t xml:space="preserve">e </w:t>
      </w:r>
      <w:r w:rsidR="007714E8">
        <w:rPr>
          <w:rFonts w:ascii="Times New Roman" w:hAnsi="Times New Roman" w:cs="Times New Roman"/>
          <w:sz w:val="24"/>
          <w:szCs w:val="24"/>
        </w:rPr>
        <w:t xml:space="preserve">of ‘them’ or ‘us’ </w:t>
      </w:r>
      <w:r w:rsidR="000F5FA4">
        <w:rPr>
          <w:rFonts w:ascii="Times New Roman" w:hAnsi="Times New Roman" w:cs="Times New Roman"/>
          <w:sz w:val="24"/>
          <w:szCs w:val="24"/>
        </w:rPr>
        <w:t>but stretching our knowledge or conceptual tools of understanding.</w:t>
      </w:r>
      <w:r w:rsidR="007714E8">
        <w:rPr>
          <w:rFonts w:ascii="Times New Roman" w:hAnsi="Times New Roman" w:cs="Times New Roman"/>
          <w:sz w:val="24"/>
          <w:szCs w:val="24"/>
        </w:rPr>
        <w:t xml:space="preserve"> It is not about ‘listening’ to locals or ‘reflecting on hegemonic practices’ but also about reframing, rethinking horizons of thought.</w:t>
      </w:r>
    </w:p>
    <w:p w:rsidR="000F5FA4" w:rsidRPr="00D20594" w:rsidRDefault="007714E8" w:rsidP="00FD187C">
      <w:pPr>
        <w:pStyle w:val="ListParagraph"/>
        <w:numPr>
          <w:ilvl w:val="0"/>
          <w:numId w:val="1"/>
        </w:numPr>
        <w:spacing w:line="360" w:lineRule="auto"/>
        <w:jc w:val="both"/>
        <w:rPr>
          <w:rFonts w:ascii="Times New Roman" w:hAnsi="Times New Roman" w:cs="Times New Roman"/>
          <w:sz w:val="24"/>
          <w:szCs w:val="24"/>
        </w:rPr>
      </w:pPr>
      <w:r w:rsidRPr="00515271">
        <w:rPr>
          <w:rFonts w:ascii="Times New Roman" w:hAnsi="Times New Roman" w:cs="Times New Roman"/>
          <w:sz w:val="24"/>
          <w:szCs w:val="24"/>
        </w:rPr>
        <w:t>In stretching, we should f</w:t>
      </w:r>
      <w:r w:rsidR="000F5FA4" w:rsidRPr="00515271">
        <w:rPr>
          <w:rFonts w:ascii="Times New Roman" w:hAnsi="Times New Roman" w:cs="Times New Roman"/>
          <w:sz w:val="24"/>
          <w:szCs w:val="24"/>
        </w:rPr>
        <w:t>ocus on conceptual ‘stretching’</w:t>
      </w:r>
      <w:r w:rsidRPr="00515271">
        <w:rPr>
          <w:rFonts w:ascii="Times New Roman" w:hAnsi="Times New Roman" w:cs="Times New Roman"/>
          <w:sz w:val="24"/>
          <w:szCs w:val="24"/>
        </w:rPr>
        <w:t xml:space="preserve"> of the metaphors we use. Indeed, arguably</w:t>
      </w:r>
      <w:r w:rsidR="007A570A">
        <w:rPr>
          <w:rFonts w:ascii="Times New Roman" w:hAnsi="Times New Roman" w:cs="Times New Roman"/>
          <w:sz w:val="24"/>
          <w:szCs w:val="24"/>
        </w:rPr>
        <w:t xml:space="preserve"> ‘stretching</w:t>
      </w:r>
      <w:r w:rsidR="000F5FA4" w:rsidRPr="00515271">
        <w:rPr>
          <w:rFonts w:ascii="Times New Roman" w:hAnsi="Times New Roman" w:cs="Times New Roman"/>
          <w:sz w:val="24"/>
          <w:szCs w:val="24"/>
        </w:rPr>
        <w:t>’ what is ‘intuitive’ or ‘reconstructing the intuitive</w:t>
      </w:r>
      <w:r w:rsidRPr="00515271">
        <w:rPr>
          <w:rFonts w:ascii="Times New Roman" w:hAnsi="Times New Roman" w:cs="Times New Roman"/>
          <w:sz w:val="24"/>
          <w:szCs w:val="24"/>
        </w:rPr>
        <w:t>’</w:t>
      </w:r>
      <w:r w:rsidR="000F5FA4" w:rsidRPr="00515271">
        <w:rPr>
          <w:rFonts w:ascii="Times New Roman" w:hAnsi="Times New Roman" w:cs="Times New Roman"/>
          <w:sz w:val="24"/>
          <w:szCs w:val="24"/>
        </w:rPr>
        <w:t xml:space="preserve"> through new metaphors </w:t>
      </w:r>
      <w:r w:rsidRPr="00515271">
        <w:rPr>
          <w:rFonts w:ascii="Times New Roman" w:hAnsi="Times New Roman" w:cs="Times New Roman"/>
          <w:sz w:val="24"/>
          <w:szCs w:val="24"/>
        </w:rPr>
        <w:t xml:space="preserve">(e.g. </w:t>
      </w:r>
      <w:proofErr w:type="spellStart"/>
      <w:r w:rsidRPr="00515271">
        <w:rPr>
          <w:rFonts w:ascii="Times New Roman" w:hAnsi="Times New Roman" w:cs="Times New Roman"/>
          <w:sz w:val="24"/>
          <w:szCs w:val="24"/>
        </w:rPr>
        <w:t>spacetime</w:t>
      </w:r>
      <w:proofErr w:type="spellEnd"/>
      <w:r w:rsidRPr="00515271">
        <w:rPr>
          <w:rFonts w:ascii="Times New Roman" w:hAnsi="Times New Roman" w:cs="Times New Roman"/>
          <w:sz w:val="24"/>
          <w:szCs w:val="24"/>
        </w:rPr>
        <w:t xml:space="preserve">, fields) </w:t>
      </w:r>
      <w:r w:rsidR="007A570A">
        <w:rPr>
          <w:rFonts w:ascii="Times New Roman" w:hAnsi="Times New Roman" w:cs="Times New Roman"/>
          <w:sz w:val="24"/>
          <w:szCs w:val="24"/>
        </w:rPr>
        <w:t>is a</w:t>
      </w:r>
      <w:r w:rsidR="000F5FA4" w:rsidRPr="00515271">
        <w:rPr>
          <w:rFonts w:ascii="Times New Roman" w:hAnsi="Times New Roman" w:cs="Times New Roman"/>
          <w:sz w:val="24"/>
          <w:szCs w:val="24"/>
        </w:rPr>
        <w:t xml:space="preserve"> ‘tool’ for </w:t>
      </w:r>
      <w:r w:rsidR="00531B0F">
        <w:rPr>
          <w:rFonts w:ascii="Times New Roman" w:hAnsi="Times New Roman" w:cs="Times New Roman"/>
          <w:sz w:val="24"/>
          <w:szCs w:val="24"/>
        </w:rPr>
        <w:t>dealing with situated knowledge. Social sciences must avoid slipping into</w:t>
      </w:r>
      <w:r w:rsidR="000F5FA4">
        <w:rPr>
          <w:rFonts w:ascii="Times New Roman" w:hAnsi="Times New Roman" w:cs="Times New Roman"/>
          <w:sz w:val="24"/>
          <w:szCs w:val="24"/>
        </w:rPr>
        <w:t xml:space="preserve"> ‘hubristic</w:t>
      </w:r>
      <w:r w:rsidR="00531B0F">
        <w:rPr>
          <w:rFonts w:ascii="Times New Roman" w:hAnsi="Times New Roman" w:cs="Times New Roman"/>
          <w:sz w:val="24"/>
          <w:szCs w:val="24"/>
        </w:rPr>
        <w:t>’ confidence in ‘socially’</w:t>
      </w:r>
      <w:r>
        <w:rPr>
          <w:rFonts w:ascii="Times New Roman" w:hAnsi="Times New Roman" w:cs="Times New Roman"/>
          <w:sz w:val="24"/>
          <w:szCs w:val="24"/>
        </w:rPr>
        <w:t xml:space="preserve"> intuitive descriptions ‘capturing’ the</w:t>
      </w:r>
      <w:r w:rsidR="00531B0F">
        <w:rPr>
          <w:rFonts w:ascii="Times New Roman" w:hAnsi="Times New Roman" w:cs="Times New Roman"/>
          <w:sz w:val="24"/>
          <w:szCs w:val="24"/>
        </w:rPr>
        <w:t xml:space="preserve"> social</w:t>
      </w:r>
      <w:r>
        <w:rPr>
          <w:rFonts w:ascii="Times New Roman" w:hAnsi="Times New Roman" w:cs="Times New Roman"/>
          <w:sz w:val="24"/>
          <w:szCs w:val="24"/>
        </w:rPr>
        <w:t xml:space="preserve"> world</w:t>
      </w:r>
      <w:r w:rsidR="000F5FA4">
        <w:rPr>
          <w:rFonts w:ascii="Times New Roman" w:hAnsi="Times New Roman" w:cs="Times New Roman"/>
          <w:sz w:val="24"/>
          <w:szCs w:val="24"/>
        </w:rPr>
        <w:t>. Emphasis on our limitations as knowers – felt palpably in physics – can assist</w:t>
      </w:r>
      <w:r>
        <w:rPr>
          <w:rFonts w:ascii="Times New Roman" w:hAnsi="Times New Roman" w:cs="Times New Roman"/>
          <w:sz w:val="24"/>
          <w:szCs w:val="24"/>
        </w:rPr>
        <w:t xml:space="preserve"> a</w:t>
      </w:r>
      <w:r w:rsidR="00531B0F">
        <w:rPr>
          <w:rFonts w:ascii="Times New Roman" w:hAnsi="Times New Roman" w:cs="Times New Roman"/>
          <w:sz w:val="24"/>
          <w:szCs w:val="24"/>
        </w:rPr>
        <w:t>longside emphasis on stretching</w:t>
      </w:r>
      <w:r w:rsidR="000F5FA4">
        <w:rPr>
          <w:rFonts w:ascii="Times New Roman" w:hAnsi="Times New Roman" w:cs="Times New Roman"/>
          <w:sz w:val="24"/>
          <w:szCs w:val="24"/>
        </w:rPr>
        <w:t xml:space="preserve">. </w:t>
      </w:r>
    </w:p>
    <w:p w:rsidR="00541997" w:rsidRPr="00515271" w:rsidRDefault="007714E8" w:rsidP="00FD187C">
      <w:pPr>
        <w:pStyle w:val="ListParagraph"/>
        <w:numPr>
          <w:ilvl w:val="0"/>
          <w:numId w:val="1"/>
        </w:numPr>
        <w:spacing w:line="360" w:lineRule="auto"/>
        <w:jc w:val="both"/>
        <w:rPr>
          <w:rFonts w:ascii="Times New Roman" w:hAnsi="Times New Roman" w:cs="Times New Roman"/>
          <w:sz w:val="24"/>
          <w:szCs w:val="24"/>
        </w:rPr>
      </w:pPr>
      <w:r w:rsidRPr="00515271">
        <w:rPr>
          <w:rFonts w:ascii="Times New Roman" w:hAnsi="Times New Roman" w:cs="Times New Roman"/>
          <w:sz w:val="24"/>
          <w:szCs w:val="24"/>
        </w:rPr>
        <w:t>Translation of knowledge means recognition of multiple paradigms</w:t>
      </w:r>
      <w:r w:rsidR="003B10DA" w:rsidRPr="00515271">
        <w:rPr>
          <w:rFonts w:ascii="Times New Roman" w:hAnsi="Times New Roman" w:cs="Times New Roman"/>
          <w:sz w:val="24"/>
          <w:szCs w:val="24"/>
        </w:rPr>
        <w:t xml:space="preserve"> from which we can ‘know’. Thus, w</w:t>
      </w:r>
      <w:r w:rsidRPr="00515271">
        <w:rPr>
          <w:rFonts w:ascii="Times New Roman" w:hAnsi="Times New Roman" w:cs="Times New Roman"/>
          <w:sz w:val="24"/>
          <w:szCs w:val="24"/>
        </w:rPr>
        <w:t>e should a</w:t>
      </w:r>
      <w:r w:rsidR="00026C88" w:rsidRPr="00515271">
        <w:rPr>
          <w:rFonts w:ascii="Times New Roman" w:hAnsi="Times New Roman" w:cs="Times New Roman"/>
          <w:sz w:val="24"/>
          <w:szCs w:val="24"/>
        </w:rPr>
        <w:t>void fixing concepts, or methods,</w:t>
      </w:r>
      <w:r w:rsidRPr="00515271">
        <w:rPr>
          <w:rFonts w:ascii="Times New Roman" w:hAnsi="Times New Roman" w:cs="Times New Roman"/>
          <w:sz w:val="24"/>
          <w:szCs w:val="24"/>
        </w:rPr>
        <w:t xml:space="preserve"> including</w:t>
      </w:r>
      <w:r>
        <w:rPr>
          <w:rFonts w:ascii="Times New Roman" w:hAnsi="Times New Roman" w:cs="Times New Roman"/>
          <w:sz w:val="24"/>
          <w:szCs w:val="24"/>
        </w:rPr>
        <w:t xml:space="preserve"> avoiding fixing them</w:t>
      </w:r>
      <w:r w:rsidR="00026C88" w:rsidRPr="00D20594">
        <w:rPr>
          <w:rFonts w:ascii="Times New Roman" w:hAnsi="Times New Roman" w:cs="Times New Roman"/>
          <w:sz w:val="24"/>
          <w:szCs w:val="24"/>
        </w:rPr>
        <w:t xml:space="preserve"> to </w:t>
      </w:r>
      <w:r>
        <w:rPr>
          <w:rFonts w:ascii="Times New Roman" w:hAnsi="Times New Roman" w:cs="Times New Roman"/>
          <w:sz w:val="24"/>
          <w:szCs w:val="24"/>
        </w:rPr>
        <w:t>be applicable in unique ‘</w:t>
      </w:r>
      <w:r w:rsidR="00026C88" w:rsidRPr="00D20594">
        <w:rPr>
          <w:rFonts w:ascii="Times New Roman" w:hAnsi="Times New Roman" w:cs="Times New Roman"/>
          <w:sz w:val="24"/>
          <w:szCs w:val="24"/>
        </w:rPr>
        <w:t>social realm</w:t>
      </w:r>
      <w:r>
        <w:rPr>
          <w:rFonts w:ascii="Times New Roman" w:hAnsi="Times New Roman" w:cs="Times New Roman"/>
          <w:sz w:val="24"/>
          <w:szCs w:val="24"/>
        </w:rPr>
        <w:t>s’</w:t>
      </w:r>
      <w:r w:rsidR="00026C88" w:rsidRPr="00D20594">
        <w:rPr>
          <w:rFonts w:ascii="Times New Roman" w:hAnsi="Times New Roman" w:cs="Times New Roman"/>
          <w:sz w:val="24"/>
          <w:szCs w:val="24"/>
        </w:rPr>
        <w:t xml:space="preserve">. </w:t>
      </w:r>
      <w:r w:rsidR="00026C88" w:rsidRPr="00515271">
        <w:rPr>
          <w:rFonts w:ascii="Times New Roman" w:hAnsi="Times New Roman" w:cs="Times New Roman"/>
          <w:sz w:val="24"/>
          <w:szCs w:val="24"/>
        </w:rPr>
        <w:t xml:space="preserve">Methods </w:t>
      </w:r>
      <w:r w:rsidRPr="00515271">
        <w:rPr>
          <w:rFonts w:ascii="Times New Roman" w:hAnsi="Times New Roman" w:cs="Times New Roman"/>
          <w:sz w:val="24"/>
          <w:szCs w:val="24"/>
        </w:rPr>
        <w:t xml:space="preserve">too should </w:t>
      </w:r>
      <w:r w:rsidR="00026C88" w:rsidRPr="00515271">
        <w:rPr>
          <w:rFonts w:ascii="Times New Roman" w:hAnsi="Times New Roman" w:cs="Times New Roman"/>
          <w:sz w:val="24"/>
          <w:szCs w:val="24"/>
        </w:rPr>
        <w:t>follow conceptualisations and since conceptual horizons should be open, so should methodological ones.</w:t>
      </w:r>
      <w:r w:rsidRPr="00515271">
        <w:rPr>
          <w:rFonts w:ascii="Times New Roman" w:hAnsi="Times New Roman" w:cs="Times New Roman"/>
          <w:sz w:val="24"/>
          <w:szCs w:val="24"/>
        </w:rPr>
        <w:t xml:space="preserve"> Yet, pluralism is not enough; stretching also means ‘mo</w:t>
      </w:r>
      <w:r w:rsidR="003B10DA" w:rsidRPr="00515271">
        <w:rPr>
          <w:rFonts w:ascii="Times New Roman" w:hAnsi="Times New Roman" w:cs="Times New Roman"/>
          <w:sz w:val="24"/>
          <w:szCs w:val="24"/>
        </w:rPr>
        <w:t>u</w:t>
      </w:r>
      <w:r w:rsidRPr="00515271">
        <w:rPr>
          <w:rFonts w:ascii="Times New Roman" w:hAnsi="Times New Roman" w:cs="Times New Roman"/>
          <w:sz w:val="24"/>
          <w:szCs w:val="24"/>
        </w:rPr>
        <w:t>lding’ new horizons through new concepts</w:t>
      </w:r>
      <w:r w:rsidR="00F61531">
        <w:rPr>
          <w:rFonts w:ascii="Times New Roman" w:hAnsi="Times New Roman" w:cs="Times New Roman"/>
          <w:sz w:val="24"/>
          <w:szCs w:val="24"/>
        </w:rPr>
        <w:t xml:space="preserve"> and methods</w:t>
      </w:r>
      <w:r w:rsidRPr="00515271">
        <w:rPr>
          <w:rFonts w:ascii="Times New Roman" w:hAnsi="Times New Roman" w:cs="Times New Roman"/>
          <w:sz w:val="24"/>
          <w:szCs w:val="24"/>
        </w:rPr>
        <w:t xml:space="preserve"> which go beyond the multiple perspectives and, if not ‘subsume’</w:t>
      </w:r>
      <w:r w:rsidR="003A637C">
        <w:rPr>
          <w:rFonts w:ascii="Times New Roman" w:hAnsi="Times New Roman" w:cs="Times New Roman"/>
          <w:sz w:val="24"/>
          <w:szCs w:val="24"/>
        </w:rPr>
        <w:t>,</w:t>
      </w:r>
      <w:r w:rsidRPr="00515271">
        <w:rPr>
          <w:rFonts w:ascii="Times New Roman" w:hAnsi="Times New Roman" w:cs="Times New Roman"/>
          <w:sz w:val="24"/>
          <w:szCs w:val="24"/>
        </w:rPr>
        <w:t xml:space="preserve"> reposition perspectives in new understandings </w:t>
      </w:r>
      <w:r w:rsidR="00DE1D18">
        <w:rPr>
          <w:rFonts w:ascii="Times New Roman" w:hAnsi="Times New Roman" w:cs="Times New Roman"/>
          <w:sz w:val="24"/>
          <w:szCs w:val="24"/>
        </w:rPr>
        <w:t xml:space="preserve">or approximations </w:t>
      </w:r>
      <w:r w:rsidRPr="00515271">
        <w:rPr>
          <w:rFonts w:ascii="Times New Roman" w:hAnsi="Times New Roman" w:cs="Times New Roman"/>
          <w:sz w:val="24"/>
          <w:szCs w:val="24"/>
        </w:rPr>
        <w:t xml:space="preserve">of </w:t>
      </w:r>
      <w:r w:rsidR="00DE1D18">
        <w:rPr>
          <w:rFonts w:ascii="Times New Roman" w:hAnsi="Times New Roman" w:cs="Times New Roman"/>
          <w:sz w:val="24"/>
          <w:szCs w:val="24"/>
        </w:rPr>
        <w:t>the world</w:t>
      </w:r>
      <w:r w:rsidRPr="00515271">
        <w:rPr>
          <w:rFonts w:ascii="Times New Roman" w:hAnsi="Times New Roman" w:cs="Times New Roman"/>
          <w:sz w:val="24"/>
          <w:szCs w:val="24"/>
        </w:rPr>
        <w:t>.</w:t>
      </w:r>
      <w:r w:rsidR="00E53659">
        <w:rPr>
          <w:rFonts w:ascii="Times New Roman" w:hAnsi="Times New Roman" w:cs="Times New Roman"/>
          <w:sz w:val="24"/>
          <w:szCs w:val="24"/>
        </w:rPr>
        <w:t xml:space="preserve"> We must dare to abstract while being open to unsettling.</w:t>
      </w:r>
    </w:p>
    <w:p w:rsidR="00153ABD" w:rsidRPr="003F2D3E" w:rsidRDefault="003F2D3E"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hoped that</w:t>
      </w:r>
      <w:r w:rsidRPr="003F2D3E">
        <w:rPr>
          <w:rFonts w:ascii="Times New Roman" w:hAnsi="Times New Roman" w:cs="Times New Roman"/>
          <w:sz w:val="24"/>
          <w:szCs w:val="24"/>
        </w:rPr>
        <w:t xml:space="preserve"> these provocations, s</w:t>
      </w:r>
      <w:r w:rsidR="0005218B">
        <w:rPr>
          <w:rFonts w:ascii="Times New Roman" w:hAnsi="Times New Roman" w:cs="Times New Roman"/>
          <w:sz w:val="24"/>
          <w:szCs w:val="24"/>
        </w:rPr>
        <w:t>peculative</w:t>
      </w:r>
      <w:r w:rsidRPr="003F2D3E">
        <w:rPr>
          <w:rFonts w:ascii="Times New Roman" w:hAnsi="Times New Roman" w:cs="Times New Roman"/>
          <w:sz w:val="24"/>
          <w:szCs w:val="24"/>
        </w:rPr>
        <w:t xml:space="preserve"> as they are, are helpful for those interested in </w:t>
      </w:r>
      <w:r w:rsidR="00E53659">
        <w:rPr>
          <w:rFonts w:ascii="Times New Roman" w:hAnsi="Times New Roman" w:cs="Times New Roman"/>
          <w:sz w:val="24"/>
          <w:szCs w:val="24"/>
        </w:rPr>
        <w:t>knowledge construction</w:t>
      </w:r>
      <w:r w:rsidRPr="003F2D3E">
        <w:rPr>
          <w:rFonts w:ascii="Times New Roman" w:hAnsi="Times New Roman" w:cs="Times New Roman"/>
          <w:sz w:val="24"/>
          <w:szCs w:val="24"/>
        </w:rPr>
        <w:t xml:space="preserve"> in IR</w:t>
      </w:r>
      <w:r w:rsidR="00E53659">
        <w:rPr>
          <w:rFonts w:ascii="Times New Roman" w:hAnsi="Times New Roman" w:cs="Times New Roman"/>
          <w:sz w:val="24"/>
          <w:szCs w:val="24"/>
        </w:rPr>
        <w:t xml:space="preserve"> as well as</w:t>
      </w:r>
      <w:r w:rsidRPr="003F2D3E">
        <w:rPr>
          <w:rFonts w:ascii="Times New Roman" w:hAnsi="Times New Roman" w:cs="Times New Roman"/>
          <w:sz w:val="24"/>
          <w:szCs w:val="24"/>
        </w:rPr>
        <w:t xml:space="preserve"> scholars seeking</w:t>
      </w:r>
      <w:r w:rsidR="00E53659">
        <w:rPr>
          <w:rFonts w:ascii="Times New Roman" w:hAnsi="Times New Roman" w:cs="Times New Roman"/>
          <w:sz w:val="24"/>
          <w:szCs w:val="24"/>
        </w:rPr>
        <w:t xml:space="preserve"> to explore the implications of </w:t>
      </w:r>
      <w:r w:rsidRPr="003F2D3E">
        <w:rPr>
          <w:rFonts w:ascii="Times New Roman" w:hAnsi="Times New Roman" w:cs="Times New Roman"/>
          <w:sz w:val="24"/>
          <w:szCs w:val="24"/>
        </w:rPr>
        <w:t>situated knowledge for analysis of world political</w:t>
      </w:r>
      <w:r>
        <w:rPr>
          <w:rFonts w:ascii="Times New Roman" w:hAnsi="Times New Roman" w:cs="Times New Roman"/>
          <w:sz w:val="24"/>
          <w:szCs w:val="24"/>
        </w:rPr>
        <w:t xml:space="preserve"> knowledge practices. They are also hopefully of some use in thinking through the problems of critical theory and critique in social sciences and IR: a subject of renewed interest in recent y</w:t>
      </w:r>
      <w:r w:rsidR="00D75CC3">
        <w:rPr>
          <w:rFonts w:ascii="Times New Roman" w:hAnsi="Times New Roman" w:cs="Times New Roman"/>
          <w:sz w:val="24"/>
          <w:szCs w:val="24"/>
        </w:rPr>
        <w:t>ears</w:t>
      </w:r>
      <w:r w:rsidR="00D75CC3">
        <w:rPr>
          <w:rStyle w:val="FootnoteReference"/>
          <w:rFonts w:ascii="Times New Roman" w:hAnsi="Times New Roman" w:cs="Times New Roman"/>
          <w:sz w:val="24"/>
          <w:szCs w:val="24"/>
        </w:rPr>
        <w:footnoteReference w:id="57"/>
      </w:r>
      <w:r>
        <w:rPr>
          <w:rFonts w:ascii="Times New Roman" w:hAnsi="Times New Roman" w:cs="Times New Roman"/>
          <w:sz w:val="24"/>
          <w:szCs w:val="24"/>
        </w:rPr>
        <w:t>.</w:t>
      </w:r>
    </w:p>
    <w:p w:rsidR="007714E8" w:rsidRPr="007714E8" w:rsidRDefault="007714E8" w:rsidP="00FD187C">
      <w:pPr>
        <w:spacing w:line="360" w:lineRule="auto"/>
        <w:jc w:val="both"/>
        <w:rPr>
          <w:rFonts w:ascii="Times New Roman" w:hAnsi="Times New Roman" w:cs="Times New Roman"/>
          <w:sz w:val="24"/>
          <w:szCs w:val="24"/>
        </w:rPr>
      </w:pPr>
      <w:r>
        <w:rPr>
          <w:rFonts w:ascii="Times New Roman" w:hAnsi="Times New Roman" w:cs="Times New Roman"/>
          <w:sz w:val="24"/>
          <w:szCs w:val="24"/>
        </w:rPr>
        <w:t>None of this is to deny that standpoint epistemologies have important criticisms to make of physi</w:t>
      </w:r>
      <w:r w:rsidR="00E53659">
        <w:rPr>
          <w:rFonts w:ascii="Times New Roman" w:hAnsi="Times New Roman" w:cs="Times New Roman"/>
          <w:sz w:val="24"/>
          <w:szCs w:val="24"/>
        </w:rPr>
        <w:t>cists’ applications of concepts</w:t>
      </w:r>
      <w:r>
        <w:rPr>
          <w:rFonts w:ascii="Times New Roman" w:hAnsi="Times New Roman" w:cs="Times New Roman"/>
          <w:sz w:val="24"/>
          <w:szCs w:val="24"/>
        </w:rPr>
        <w:t>. Many important insights of socially situated knowledge indeed fail to be understood by physical scientists as recorded by femin</w:t>
      </w:r>
      <w:r w:rsidR="00F61531">
        <w:rPr>
          <w:rFonts w:ascii="Times New Roman" w:hAnsi="Times New Roman" w:cs="Times New Roman"/>
          <w:sz w:val="24"/>
          <w:szCs w:val="24"/>
        </w:rPr>
        <w:t>ist epistemologists</w:t>
      </w:r>
      <w:r w:rsidR="0005218B">
        <w:rPr>
          <w:rFonts w:ascii="Times New Roman" w:hAnsi="Times New Roman" w:cs="Times New Roman"/>
          <w:sz w:val="24"/>
          <w:szCs w:val="24"/>
        </w:rPr>
        <w:t>. Yet,</w:t>
      </w:r>
      <w:r>
        <w:rPr>
          <w:rFonts w:ascii="Times New Roman" w:hAnsi="Times New Roman" w:cs="Times New Roman"/>
          <w:sz w:val="24"/>
          <w:szCs w:val="24"/>
        </w:rPr>
        <w:t xml:space="preserve"> it may be that while the</w:t>
      </w:r>
      <w:r w:rsidR="00F61531">
        <w:rPr>
          <w:rFonts w:ascii="Times New Roman" w:hAnsi="Times New Roman" w:cs="Times New Roman"/>
          <w:sz w:val="24"/>
          <w:szCs w:val="24"/>
        </w:rPr>
        <w:t xml:space="preserve"> full</w:t>
      </w:r>
      <w:r>
        <w:rPr>
          <w:rFonts w:ascii="Times New Roman" w:hAnsi="Times New Roman" w:cs="Times New Roman"/>
          <w:sz w:val="24"/>
          <w:szCs w:val="24"/>
        </w:rPr>
        <w:t xml:space="preserve"> insights of socially situated knowledge are yet to be introduced to the scientists, the scientists’ insights on cosmologically situated knowledge are yet to be appreciated by social scientists. A productive dialogue</w:t>
      </w:r>
      <w:r w:rsidR="00D17981">
        <w:rPr>
          <w:rFonts w:ascii="Times New Roman" w:hAnsi="Times New Roman" w:cs="Times New Roman"/>
          <w:sz w:val="24"/>
          <w:szCs w:val="24"/>
        </w:rPr>
        <w:t xml:space="preserve"> between social and natural knowers</w:t>
      </w:r>
      <w:r>
        <w:rPr>
          <w:rFonts w:ascii="Times New Roman" w:hAnsi="Times New Roman" w:cs="Times New Roman"/>
          <w:sz w:val="24"/>
          <w:szCs w:val="24"/>
        </w:rPr>
        <w:t xml:space="preserve"> in the situated condition we share </w:t>
      </w:r>
      <w:r w:rsidR="00D17981">
        <w:rPr>
          <w:rFonts w:ascii="Times New Roman" w:hAnsi="Times New Roman" w:cs="Times New Roman"/>
          <w:sz w:val="24"/>
          <w:szCs w:val="24"/>
        </w:rPr>
        <w:t>is both possible and desirable, if always subject to the limitations of situated knowing.</w:t>
      </w:r>
    </w:p>
    <w:p w:rsidR="00CC59CE" w:rsidRPr="00BA7D93" w:rsidRDefault="00CC59CE" w:rsidP="00FD187C">
      <w:pPr>
        <w:spacing w:line="360" w:lineRule="auto"/>
        <w:rPr>
          <w:rFonts w:ascii="Times New Roman" w:hAnsi="Times New Roman" w:cs="Times New Roman"/>
          <w:sz w:val="24"/>
          <w:szCs w:val="24"/>
        </w:rPr>
      </w:pPr>
    </w:p>
    <w:sectPr w:rsidR="00CC59CE" w:rsidRPr="00BA7D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66" w:rsidRDefault="007F5366" w:rsidP="00781F88">
      <w:pPr>
        <w:spacing w:after="0" w:line="240" w:lineRule="auto"/>
      </w:pPr>
      <w:r>
        <w:separator/>
      </w:r>
    </w:p>
  </w:endnote>
  <w:endnote w:type="continuationSeparator" w:id="0">
    <w:p w:rsidR="007F5366" w:rsidRDefault="007F5366" w:rsidP="0078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67673"/>
      <w:docPartObj>
        <w:docPartGallery w:val="Page Numbers (Bottom of Page)"/>
        <w:docPartUnique/>
      </w:docPartObj>
    </w:sdtPr>
    <w:sdtEndPr>
      <w:rPr>
        <w:noProof/>
      </w:rPr>
    </w:sdtEndPr>
    <w:sdtContent>
      <w:p w:rsidR="006266D2" w:rsidRDefault="006266D2">
        <w:pPr>
          <w:pStyle w:val="Footer"/>
          <w:jc w:val="center"/>
        </w:pPr>
        <w:r>
          <w:fldChar w:fldCharType="begin"/>
        </w:r>
        <w:r>
          <w:instrText xml:space="preserve"> PAGE   \* MERGEFORMAT </w:instrText>
        </w:r>
        <w:r>
          <w:fldChar w:fldCharType="separate"/>
        </w:r>
        <w:r w:rsidR="00853FCA">
          <w:rPr>
            <w:noProof/>
          </w:rPr>
          <w:t>10</w:t>
        </w:r>
        <w:r>
          <w:rPr>
            <w:noProof/>
          </w:rPr>
          <w:fldChar w:fldCharType="end"/>
        </w:r>
      </w:p>
    </w:sdtContent>
  </w:sdt>
  <w:p w:rsidR="006266D2" w:rsidRDefault="00626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66" w:rsidRDefault="007F5366" w:rsidP="00781F88">
      <w:pPr>
        <w:spacing w:after="0" w:line="240" w:lineRule="auto"/>
      </w:pPr>
      <w:r>
        <w:separator/>
      </w:r>
    </w:p>
  </w:footnote>
  <w:footnote w:type="continuationSeparator" w:id="0">
    <w:p w:rsidR="007F5366" w:rsidRDefault="007F5366" w:rsidP="00781F88">
      <w:pPr>
        <w:spacing w:after="0" w:line="240" w:lineRule="auto"/>
      </w:pPr>
      <w:r>
        <w:continuationSeparator/>
      </w:r>
    </w:p>
  </w:footnote>
  <w:footnote w:id="1">
    <w:p w:rsidR="006266D2" w:rsidRDefault="006266D2">
      <w:pPr>
        <w:pStyle w:val="FootnoteText"/>
      </w:pPr>
      <w:r>
        <w:rPr>
          <w:rStyle w:val="FootnoteReference"/>
        </w:rPr>
        <w:footnoteRef/>
      </w:r>
      <w:r>
        <w:t xml:space="preserve"> </w:t>
      </w:r>
      <w:r>
        <w:rPr>
          <w:rFonts w:ascii="Times New Roman" w:hAnsi="Times New Roman" w:cs="Times New Roman"/>
          <w:sz w:val="24"/>
          <w:szCs w:val="24"/>
        </w:rPr>
        <w:t xml:space="preserve">Donna </w:t>
      </w:r>
      <w:proofErr w:type="spellStart"/>
      <w:r>
        <w:rPr>
          <w:rFonts w:ascii="Times New Roman" w:hAnsi="Times New Roman" w:cs="Times New Roman"/>
          <w:sz w:val="24"/>
          <w:szCs w:val="24"/>
        </w:rPr>
        <w:t>H</w:t>
      </w:r>
      <w:r w:rsidRPr="00F41FC2">
        <w:rPr>
          <w:rFonts w:ascii="Times New Roman" w:hAnsi="Times New Roman" w:cs="Times New Roman"/>
          <w:sz w:val="24"/>
          <w:szCs w:val="24"/>
        </w:rPr>
        <w:t>araway</w:t>
      </w:r>
      <w:proofErr w:type="spellEnd"/>
      <w:r w:rsidRPr="00F41FC2">
        <w:rPr>
          <w:rFonts w:ascii="Times New Roman" w:hAnsi="Times New Roman" w:cs="Times New Roman"/>
          <w:sz w:val="24"/>
          <w:szCs w:val="24"/>
        </w:rPr>
        <w:t xml:space="preserve">, </w:t>
      </w:r>
      <w:r>
        <w:rPr>
          <w:rFonts w:ascii="Times New Roman" w:hAnsi="Times New Roman" w:cs="Times New Roman"/>
          <w:sz w:val="24"/>
          <w:szCs w:val="24"/>
        </w:rPr>
        <w:t xml:space="preserve">‘Situated </w:t>
      </w:r>
      <w:proofErr w:type="spellStart"/>
      <w:r>
        <w:rPr>
          <w:rFonts w:ascii="Times New Roman" w:hAnsi="Times New Roman" w:cs="Times New Roman"/>
          <w:sz w:val="24"/>
          <w:szCs w:val="24"/>
        </w:rPr>
        <w:t>Knowledges</w:t>
      </w:r>
      <w:proofErr w:type="spellEnd"/>
      <w:r>
        <w:rPr>
          <w:rFonts w:ascii="Times New Roman" w:hAnsi="Times New Roman" w:cs="Times New Roman"/>
          <w:sz w:val="24"/>
          <w:szCs w:val="24"/>
        </w:rPr>
        <w:t>: The Science Question in Feminism and the Privilege of Partial Perspective’,</w:t>
      </w:r>
      <w:r w:rsidRPr="00BA7D93">
        <w:rPr>
          <w:rFonts w:ascii="Times New Roman" w:hAnsi="Times New Roman" w:cs="Times New Roman"/>
          <w:sz w:val="24"/>
          <w:szCs w:val="24"/>
        </w:rPr>
        <w:t xml:space="preserve"> </w:t>
      </w:r>
      <w:r w:rsidRPr="00B756C0">
        <w:rPr>
          <w:rFonts w:ascii="Times New Roman" w:hAnsi="Times New Roman" w:cs="Times New Roman"/>
          <w:i/>
          <w:sz w:val="24"/>
          <w:szCs w:val="24"/>
        </w:rPr>
        <w:t>Feminist Studies</w:t>
      </w:r>
      <w:r>
        <w:rPr>
          <w:rFonts w:ascii="Times New Roman" w:hAnsi="Times New Roman" w:cs="Times New Roman"/>
          <w:sz w:val="24"/>
          <w:szCs w:val="24"/>
        </w:rPr>
        <w:t>,</w:t>
      </w:r>
      <w:r w:rsidRPr="00BA7D93">
        <w:rPr>
          <w:rFonts w:ascii="Times New Roman" w:hAnsi="Times New Roman" w:cs="Times New Roman"/>
          <w:sz w:val="24"/>
          <w:szCs w:val="24"/>
        </w:rPr>
        <w:t xml:space="preserve"> 14</w:t>
      </w:r>
      <w:r>
        <w:rPr>
          <w:rFonts w:ascii="Times New Roman" w:hAnsi="Times New Roman" w:cs="Times New Roman"/>
          <w:sz w:val="24"/>
          <w:szCs w:val="24"/>
        </w:rPr>
        <w:t xml:space="preserve">, no. </w:t>
      </w:r>
      <w:r w:rsidRPr="00BA7D93">
        <w:rPr>
          <w:rFonts w:ascii="Times New Roman" w:hAnsi="Times New Roman" w:cs="Times New Roman"/>
          <w:sz w:val="24"/>
          <w:szCs w:val="24"/>
        </w:rPr>
        <w:t>3</w:t>
      </w:r>
      <w:r>
        <w:rPr>
          <w:rFonts w:ascii="Times New Roman" w:hAnsi="Times New Roman" w:cs="Times New Roman"/>
          <w:sz w:val="24"/>
          <w:szCs w:val="24"/>
        </w:rPr>
        <w:t xml:space="preserve"> (</w:t>
      </w:r>
      <w:r w:rsidRPr="00F41FC2">
        <w:rPr>
          <w:rFonts w:ascii="Times New Roman" w:hAnsi="Times New Roman" w:cs="Times New Roman"/>
          <w:sz w:val="24"/>
          <w:szCs w:val="24"/>
        </w:rPr>
        <w:t>1988</w:t>
      </w:r>
      <w:r>
        <w:rPr>
          <w:rFonts w:ascii="Times New Roman" w:hAnsi="Times New Roman" w:cs="Times New Roman"/>
          <w:sz w:val="24"/>
          <w:szCs w:val="24"/>
        </w:rPr>
        <w:t>): 594</w:t>
      </w:r>
    </w:p>
  </w:footnote>
  <w:footnote w:id="2">
    <w:p w:rsidR="006266D2" w:rsidRPr="00B756C0" w:rsidRDefault="006266D2" w:rsidP="00D511FC">
      <w:pPr>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Inanna</w:t>
      </w:r>
      <w:r w:rsidRPr="00BA7D93">
        <w:rPr>
          <w:rFonts w:ascii="Times New Roman" w:hAnsi="Times New Roman" w:cs="Times New Roman"/>
          <w:sz w:val="24"/>
          <w:szCs w:val="24"/>
        </w:rPr>
        <w:t xml:space="preserve"> Hamati-Ataya</w:t>
      </w:r>
      <w:r>
        <w:rPr>
          <w:rFonts w:ascii="Times New Roman" w:hAnsi="Times New Roman" w:cs="Times New Roman"/>
          <w:sz w:val="24"/>
          <w:szCs w:val="24"/>
        </w:rPr>
        <w:t xml:space="preserve">, ‘Reflectivity, Reflexivity, </w:t>
      </w:r>
      <w:proofErr w:type="spellStart"/>
      <w:r>
        <w:rPr>
          <w:rFonts w:ascii="Times New Roman" w:hAnsi="Times New Roman" w:cs="Times New Roman"/>
          <w:sz w:val="24"/>
          <w:szCs w:val="24"/>
        </w:rPr>
        <w:t>Reflexivism</w:t>
      </w:r>
      <w:proofErr w:type="spellEnd"/>
      <w:r>
        <w:rPr>
          <w:rFonts w:ascii="Times New Roman" w:hAnsi="Times New Roman" w:cs="Times New Roman"/>
          <w:sz w:val="24"/>
          <w:szCs w:val="24"/>
        </w:rPr>
        <w:t xml:space="preserve">: IR’s ‘Reflexive Turn’ – and Beyond’, </w:t>
      </w:r>
      <w:r w:rsidRPr="006A16DE">
        <w:rPr>
          <w:rFonts w:ascii="Times New Roman" w:hAnsi="Times New Roman" w:cs="Times New Roman"/>
          <w:i/>
          <w:sz w:val="24"/>
          <w:szCs w:val="24"/>
        </w:rPr>
        <w:t>E</w:t>
      </w:r>
      <w:r>
        <w:rPr>
          <w:rFonts w:ascii="Times New Roman" w:hAnsi="Times New Roman" w:cs="Times New Roman"/>
          <w:i/>
          <w:sz w:val="24"/>
          <w:szCs w:val="24"/>
        </w:rPr>
        <w:t xml:space="preserve">uropean </w:t>
      </w:r>
      <w:r w:rsidRPr="006A16DE">
        <w:rPr>
          <w:rFonts w:ascii="Times New Roman" w:hAnsi="Times New Roman" w:cs="Times New Roman"/>
          <w:i/>
          <w:sz w:val="24"/>
          <w:szCs w:val="24"/>
        </w:rPr>
        <w:t>J</w:t>
      </w:r>
      <w:r>
        <w:rPr>
          <w:rFonts w:ascii="Times New Roman" w:hAnsi="Times New Roman" w:cs="Times New Roman"/>
          <w:i/>
          <w:sz w:val="24"/>
          <w:szCs w:val="24"/>
        </w:rPr>
        <w:t xml:space="preserve">ournal of International </w:t>
      </w:r>
      <w:r w:rsidRPr="006A16DE">
        <w:rPr>
          <w:rFonts w:ascii="Times New Roman" w:hAnsi="Times New Roman" w:cs="Times New Roman"/>
          <w:i/>
          <w:sz w:val="24"/>
          <w:szCs w:val="24"/>
        </w:rPr>
        <w:t>R</w:t>
      </w:r>
      <w:r>
        <w:rPr>
          <w:rFonts w:ascii="Times New Roman" w:hAnsi="Times New Roman" w:cs="Times New Roman"/>
          <w:i/>
          <w:sz w:val="24"/>
          <w:szCs w:val="24"/>
        </w:rPr>
        <w:t>elations,</w:t>
      </w:r>
      <w:r>
        <w:rPr>
          <w:rFonts w:ascii="Times New Roman" w:hAnsi="Times New Roman" w:cs="Times New Roman"/>
          <w:sz w:val="24"/>
          <w:szCs w:val="24"/>
        </w:rPr>
        <w:t xml:space="preserve"> 19, no. 4: 671</w:t>
      </w:r>
    </w:p>
  </w:footnote>
  <w:footnote w:id="3">
    <w:p w:rsidR="006266D2" w:rsidRPr="00D511FC" w:rsidRDefault="006266D2" w:rsidP="00D511FC">
      <w:pPr>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Steve </w:t>
      </w:r>
      <w:r w:rsidRPr="00BA7D93">
        <w:rPr>
          <w:rFonts w:ascii="Times New Roman" w:hAnsi="Times New Roman" w:cs="Times New Roman"/>
          <w:sz w:val="24"/>
          <w:szCs w:val="24"/>
        </w:rPr>
        <w:t>Smith</w:t>
      </w:r>
      <w:r>
        <w:rPr>
          <w:rFonts w:ascii="Times New Roman" w:hAnsi="Times New Roman" w:cs="Times New Roman"/>
          <w:sz w:val="24"/>
          <w:szCs w:val="24"/>
        </w:rPr>
        <w:t xml:space="preserve"> </w:t>
      </w:r>
      <w:r w:rsidRPr="00BA7D93">
        <w:rPr>
          <w:rFonts w:ascii="Times New Roman" w:hAnsi="Times New Roman" w:cs="Times New Roman"/>
          <w:sz w:val="24"/>
          <w:szCs w:val="24"/>
        </w:rPr>
        <w:t>and Ken Booth</w:t>
      </w:r>
      <w:r>
        <w:rPr>
          <w:rFonts w:ascii="Times New Roman" w:hAnsi="Times New Roman" w:cs="Times New Roman"/>
          <w:sz w:val="24"/>
          <w:szCs w:val="24"/>
        </w:rPr>
        <w:t>, eds.</w:t>
      </w:r>
      <w:r w:rsidRPr="00BA7D93">
        <w:rPr>
          <w:rFonts w:ascii="Times New Roman" w:hAnsi="Times New Roman" w:cs="Times New Roman"/>
          <w:sz w:val="24"/>
          <w:szCs w:val="24"/>
        </w:rPr>
        <w:t xml:space="preserve"> </w:t>
      </w:r>
      <w:r w:rsidRPr="00D511FC">
        <w:rPr>
          <w:rFonts w:ascii="Times New Roman" w:hAnsi="Times New Roman" w:cs="Times New Roman"/>
          <w:sz w:val="24"/>
          <w:szCs w:val="24"/>
        </w:rPr>
        <w:t>International Theory: Positivism and Beyond</w:t>
      </w:r>
      <w:r>
        <w:rPr>
          <w:rFonts w:ascii="Times New Roman" w:hAnsi="Times New Roman" w:cs="Times New Roman"/>
          <w:sz w:val="24"/>
          <w:szCs w:val="24"/>
        </w:rPr>
        <w:t xml:space="preserve"> (</w:t>
      </w:r>
      <w:r w:rsidRPr="00BA7D93">
        <w:rPr>
          <w:rFonts w:ascii="Times New Roman" w:hAnsi="Times New Roman" w:cs="Times New Roman"/>
          <w:sz w:val="24"/>
          <w:szCs w:val="24"/>
        </w:rPr>
        <w:t>C</w:t>
      </w:r>
      <w:r>
        <w:rPr>
          <w:rFonts w:ascii="Times New Roman" w:hAnsi="Times New Roman" w:cs="Times New Roman"/>
          <w:sz w:val="24"/>
          <w:szCs w:val="24"/>
        </w:rPr>
        <w:t xml:space="preserve">ambridge: Cambridge </w:t>
      </w:r>
      <w:r w:rsidRPr="00BA7D93">
        <w:rPr>
          <w:rFonts w:ascii="Times New Roman" w:hAnsi="Times New Roman" w:cs="Times New Roman"/>
          <w:sz w:val="24"/>
          <w:szCs w:val="24"/>
        </w:rPr>
        <w:t>U</w:t>
      </w:r>
      <w:r>
        <w:rPr>
          <w:rFonts w:ascii="Times New Roman" w:hAnsi="Times New Roman" w:cs="Times New Roman"/>
          <w:sz w:val="24"/>
          <w:szCs w:val="24"/>
        </w:rPr>
        <w:t xml:space="preserve">niversity </w:t>
      </w:r>
      <w:r w:rsidRPr="00BA7D93">
        <w:rPr>
          <w:rFonts w:ascii="Times New Roman" w:hAnsi="Times New Roman" w:cs="Times New Roman"/>
          <w:sz w:val="24"/>
          <w:szCs w:val="24"/>
        </w:rPr>
        <w:t>P</w:t>
      </w:r>
      <w:r>
        <w:rPr>
          <w:rFonts w:ascii="Times New Roman" w:hAnsi="Times New Roman" w:cs="Times New Roman"/>
          <w:sz w:val="24"/>
          <w:szCs w:val="24"/>
        </w:rPr>
        <w:t xml:space="preserve">ress, </w:t>
      </w:r>
      <w:r w:rsidRPr="00BA7D93">
        <w:rPr>
          <w:rFonts w:ascii="Times New Roman" w:hAnsi="Times New Roman" w:cs="Times New Roman"/>
          <w:sz w:val="24"/>
          <w:szCs w:val="24"/>
        </w:rPr>
        <w:t>1996)</w:t>
      </w:r>
      <w:r>
        <w:rPr>
          <w:rFonts w:ascii="Times New Roman" w:hAnsi="Times New Roman" w:cs="Times New Roman"/>
          <w:sz w:val="24"/>
          <w:szCs w:val="24"/>
        </w:rPr>
        <w:t xml:space="preserve">; Yosef </w:t>
      </w:r>
      <w:proofErr w:type="spellStart"/>
      <w:r w:rsidRPr="00BA7D93">
        <w:rPr>
          <w:rFonts w:ascii="Times New Roman" w:hAnsi="Times New Roman" w:cs="Times New Roman"/>
          <w:sz w:val="24"/>
          <w:szCs w:val="24"/>
        </w:rPr>
        <w:t>Lapid</w:t>
      </w:r>
      <w:proofErr w:type="spellEnd"/>
      <w:r>
        <w:rPr>
          <w:rFonts w:ascii="Times New Roman" w:hAnsi="Times New Roman" w:cs="Times New Roman"/>
          <w:sz w:val="24"/>
          <w:szCs w:val="24"/>
        </w:rPr>
        <w:t>,</w:t>
      </w:r>
      <w:r w:rsidRPr="00BA7D93">
        <w:rPr>
          <w:rFonts w:ascii="Times New Roman" w:hAnsi="Times New Roman" w:cs="Times New Roman"/>
          <w:sz w:val="24"/>
          <w:szCs w:val="24"/>
        </w:rPr>
        <w:t xml:space="preserve"> ‘The Third Debate: On the Prospect of International Theory in a Post-Positivist Era’, </w:t>
      </w:r>
      <w:r w:rsidRPr="00BA7D93">
        <w:rPr>
          <w:rFonts w:ascii="Times New Roman" w:hAnsi="Times New Roman" w:cs="Times New Roman"/>
          <w:i/>
          <w:sz w:val="24"/>
          <w:szCs w:val="24"/>
        </w:rPr>
        <w:t>I</w:t>
      </w:r>
      <w:r>
        <w:rPr>
          <w:rFonts w:ascii="Times New Roman" w:hAnsi="Times New Roman" w:cs="Times New Roman"/>
          <w:i/>
          <w:sz w:val="24"/>
          <w:szCs w:val="24"/>
        </w:rPr>
        <w:t xml:space="preserve">nternational </w:t>
      </w:r>
      <w:r w:rsidRPr="00BA7D93">
        <w:rPr>
          <w:rFonts w:ascii="Times New Roman" w:hAnsi="Times New Roman" w:cs="Times New Roman"/>
          <w:i/>
          <w:sz w:val="24"/>
          <w:szCs w:val="24"/>
        </w:rPr>
        <w:t>S</w:t>
      </w:r>
      <w:r>
        <w:rPr>
          <w:rFonts w:ascii="Times New Roman" w:hAnsi="Times New Roman" w:cs="Times New Roman"/>
          <w:i/>
          <w:sz w:val="24"/>
          <w:szCs w:val="24"/>
        </w:rPr>
        <w:t xml:space="preserve">tudies </w:t>
      </w:r>
      <w:r w:rsidRPr="00BA7D93">
        <w:rPr>
          <w:rFonts w:ascii="Times New Roman" w:hAnsi="Times New Roman" w:cs="Times New Roman"/>
          <w:i/>
          <w:sz w:val="24"/>
          <w:szCs w:val="24"/>
        </w:rPr>
        <w:t>Q</w:t>
      </w:r>
      <w:r>
        <w:rPr>
          <w:rFonts w:ascii="Times New Roman" w:hAnsi="Times New Roman" w:cs="Times New Roman"/>
          <w:i/>
          <w:sz w:val="24"/>
          <w:szCs w:val="24"/>
        </w:rPr>
        <w:t>uarterly,</w:t>
      </w:r>
      <w:r>
        <w:rPr>
          <w:rFonts w:ascii="Times New Roman" w:hAnsi="Times New Roman" w:cs="Times New Roman"/>
          <w:sz w:val="24"/>
          <w:szCs w:val="24"/>
        </w:rPr>
        <w:t xml:space="preserve"> 33, no. 3 (1989):</w:t>
      </w:r>
      <w:r w:rsidRPr="00BA7D93">
        <w:rPr>
          <w:rFonts w:ascii="Times New Roman" w:hAnsi="Times New Roman" w:cs="Times New Roman"/>
          <w:sz w:val="24"/>
          <w:szCs w:val="24"/>
        </w:rPr>
        <w:t xml:space="preserve"> 235-254</w:t>
      </w:r>
      <w:r>
        <w:rPr>
          <w:rFonts w:ascii="Times New Roman" w:hAnsi="Times New Roman" w:cs="Times New Roman"/>
          <w:sz w:val="24"/>
          <w:szCs w:val="24"/>
        </w:rPr>
        <w:t xml:space="preserve">; Thomas </w:t>
      </w:r>
      <w:proofErr w:type="spellStart"/>
      <w:r w:rsidRPr="00BA7D93">
        <w:rPr>
          <w:rFonts w:ascii="Times New Roman" w:hAnsi="Times New Roman" w:cs="Times New Roman"/>
          <w:sz w:val="24"/>
          <w:szCs w:val="24"/>
        </w:rPr>
        <w:t>Biersteker</w:t>
      </w:r>
      <w:proofErr w:type="spellEnd"/>
      <w:r>
        <w:rPr>
          <w:rFonts w:ascii="Times New Roman" w:hAnsi="Times New Roman" w:cs="Times New Roman"/>
          <w:sz w:val="24"/>
          <w:szCs w:val="24"/>
        </w:rPr>
        <w:t xml:space="preserve">, </w:t>
      </w:r>
      <w:r w:rsidRPr="00BA7D93">
        <w:rPr>
          <w:rFonts w:ascii="Times New Roman" w:hAnsi="Times New Roman" w:cs="Times New Roman"/>
          <w:sz w:val="24"/>
          <w:szCs w:val="24"/>
        </w:rPr>
        <w:t xml:space="preserve">‘Critical Reflections on </w:t>
      </w:r>
      <w:proofErr w:type="spellStart"/>
      <w:r w:rsidRPr="00BA7D93">
        <w:rPr>
          <w:rFonts w:ascii="Times New Roman" w:hAnsi="Times New Roman" w:cs="Times New Roman"/>
          <w:sz w:val="24"/>
          <w:szCs w:val="24"/>
        </w:rPr>
        <w:t>Postpositivism</w:t>
      </w:r>
      <w:proofErr w:type="spellEnd"/>
      <w:r w:rsidRPr="00BA7D93">
        <w:rPr>
          <w:rFonts w:ascii="Times New Roman" w:hAnsi="Times New Roman" w:cs="Times New Roman"/>
          <w:sz w:val="24"/>
          <w:szCs w:val="24"/>
        </w:rPr>
        <w:t xml:space="preserve"> in International Relations’, </w:t>
      </w:r>
      <w:r w:rsidRPr="00BA7D93">
        <w:rPr>
          <w:rFonts w:ascii="Times New Roman" w:hAnsi="Times New Roman" w:cs="Times New Roman"/>
          <w:i/>
          <w:sz w:val="24"/>
          <w:szCs w:val="24"/>
        </w:rPr>
        <w:t>I</w:t>
      </w:r>
      <w:r>
        <w:rPr>
          <w:rFonts w:ascii="Times New Roman" w:hAnsi="Times New Roman" w:cs="Times New Roman"/>
          <w:i/>
          <w:sz w:val="24"/>
          <w:szCs w:val="24"/>
        </w:rPr>
        <w:t xml:space="preserve">nternational </w:t>
      </w:r>
      <w:r w:rsidRPr="00BA7D93">
        <w:rPr>
          <w:rFonts w:ascii="Times New Roman" w:hAnsi="Times New Roman" w:cs="Times New Roman"/>
          <w:i/>
          <w:sz w:val="24"/>
          <w:szCs w:val="24"/>
        </w:rPr>
        <w:t>S</w:t>
      </w:r>
      <w:r>
        <w:rPr>
          <w:rFonts w:ascii="Times New Roman" w:hAnsi="Times New Roman" w:cs="Times New Roman"/>
          <w:i/>
          <w:sz w:val="24"/>
          <w:szCs w:val="24"/>
        </w:rPr>
        <w:t xml:space="preserve">tudies </w:t>
      </w:r>
      <w:r w:rsidRPr="000F07D8">
        <w:rPr>
          <w:rFonts w:ascii="Times New Roman" w:hAnsi="Times New Roman" w:cs="Times New Roman"/>
          <w:i/>
          <w:sz w:val="24"/>
          <w:szCs w:val="24"/>
        </w:rPr>
        <w:t>Quarterly</w:t>
      </w:r>
      <w:r>
        <w:rPr>
          <w:rFonts w:ascii="Times New Roman" w:hAnsi="Times New Roman" w:cs="Times New Roman"/>
          <w:sz w:val="24"/>
          <w:szCs w:val="24"/>
        </w:rPr>
        <w:t>, 33, no. 3 (</w:t>
      </w:r>
      <w:r w:rsidRPr="00BA7D93">
        <w:rPr>
          <w:rFonts w:ascii="Times New Roman" w:hAnsi="Times New Roman" w:cs="Times New Roman"/>
          <w:sz w:val="24"/>
          <w:szCs w:val="24"/>
        </w:rPr>
        <w:t>1989)</w:t>
      </w:r>
      <w:r>
        <w:rPr>
          <w:rFonts w:ascii="Times New Roman" w:hAnsi="Times New Roman" w:cs="Times New Roman"/>
          <w:sz w:val="24"/>
          <w:szCs w:val="24"/>
        </w:rPr>
        <w:t>:</w:t>
      </w:r>
      <w:r w:rsidRPr="00BA7D93">
        <w:rPr>
          <w:rFonts w:ascii="Times New Roman" w:hAnsi="Times New Roman" w:cs="Times New Roman"/>
          <w:sz w:val="24"/>
          <w:szCs w:val="24"/>
        </w:rPr>
        <w:t xml:space="preserve"> </w:t>
      </w:r>
      <w:r w:rsidRPr="000F07D8">
        <w:rPr>
          <w:rFonts w:ascii="Times New Roman" w:hAnsi="Times New Roman" w:cs="Times New Roman"/>
          <w:sz w:val="24"/>
          <w:szCs w:val="24"/>
        </w:rPr>
        <w:t>263</w:t>
      </w:r>
      <w:r>
        <w:rPr>
          <w:rFonts w:ascii="Times New Roman" w:hAnsi="Times New Roman" w:cs="Times New Roman"/>
          <w:sz w:val="24"/>
          <w:szCs w:val="24"/>
        </w:rPr>
        <w:t>-7</w:t>
      </w:r>
    </w:p>
  </w:footnote>
  <w:footnote w:id="4">
    <w:p w:rsidR="006266D2" w:rsidRDefault="006266D2">
      <w:pPr>
        <w:pStyle w:val="FootnoteText"/>
      </w:pPr>
      <w:r>
        <w:rPr>
          <w:rStyle w:val="FootnoteReference"/>
        </w:rPr>
        <w:footnoteRef/>
      </w:r>
      <w:r>
        <w:t xml:space="preserve"> </w:t>
      </w:r>
      <w:r>
        <w:rPr>
          <w:rFonts w:ascii="Times New Roman" w:hAnsi="Times New Roman" w:cs="Times New Roman"/>
          <w:sz w:val="24"/>
          <w:szCs w:val="24"/>
        </w:rPr>
        <w:t xml:space="preserve">Martin </w:t>
      </w:r>
      <w:r w:rsidRPr="00D20594">
        <w:rPr>
          <w:rFonts w:ascii="Times New Roman" w:hAnsi="Times New Roman" w:cs="Times New Roman"/>
          <w:sz w:val="24"/>
          <w:szCs w:val="24"/>
        </w:rPr>
        <w:t>Hollis and</w:t>
      </w:r>
      <w:r>
        <w:rPr>
          <w:rFonts w:ascii="Times New Roman" w:hAnsi="Times New Roman" w:cs="Times New Roman"/>
          <w:sz w:val="24"/>
          <w:szCs w:val="24"/>
        </w:rPr>
        <w:t xml:space="preserve"> Steve</w:t>
      </w:r>
      <w:r w:rsidRPr="00D20594">
        <w:rPr>
          <w:rFonts w:ascii="Times New Roman" w:hAnsi="Times New Roman" w:cs="Times New Roman"/>
          <w:sz w:val="24"/>
          <w:szCs w:val="24"/>
        </w:rPr>
        <w:t xml:space="preserve"> Smith,</w:t>
      </w:r>
      <w:r>
        <w:rPr>
          <w:rFonts w:ascii="Times New Roman" w:hAnsi="Times New Roman" w:cs="Times New Roman"/>
          <w:sz w:val="24"/>
          <w:szCs w:val="24"/>
        </w:rPr>
        <w:t xml:space="preserve"> Explaining and Understanding International Relations (Oxford: Clarendon Press, 1990);</w:t>
      </w:r>
      <w:r w:rsidRPr="00D20594">
        <w:rPr>
          <w:rFonts w:ascii="Times New Roman" w:hAnsi="Times New Roman" w:cs="Times New Roman"/>
          <w:sz w:val="24"/>
          <w:szCs w:val="24"/>
        </w:rPr>
        <w:t xml:space="preserve"> </w:t>
      </w:r>
      <w:r>
        <w:rPr>
          <w:rFonts w:ascii="Times New Roman" w:hAnsi="Times New Roman" w:cs="Times New Roman"/>
          <w:sz w:val="24"/>
          <w:szCs w:val="24"/>
        </w:rPr>
        <w:t xml:space="preserve">Colin </w:t>
      </w:r>
      <w:r w:rsidRPr="00D20594">
        <w:rPr>
          <w:rFonts w:ascii="Times New Roman" w:hAnsi="Times New Roman" w:cs="Times New Roman"/>
          <w:sz w:val="24"/>
          <w:szCs w:val="24"/>
        </w:rPr>
        <w:t>Wight,</w:t>
      </w:r>
      <w:r>
        <w:rPr>
          <w:rFonts w:ascii="Times New Roman" w:hAnsi="Times New Roman" w:cs="Times New Roman"/>
          <w:sz w:val="24"/>
          <w:szCs w:val="24"/>
        </w:rPr>
        <w:t xml:space="preserve"> Agents and Structures in International Relations (Cambridge: Cambridge University Press, 2006); Milja</w:t>
      </w:r>
      <w:r w:rsidRPr="00D20594">
        <w:rPr>
          <w:rFonts w:ascii="Times New Roman" w:hAnsi="Times New Roman" w:cs="Times New Roman"/>
          <w:sz w:val="24"/>
          <w:szCs w:val="24"/>
        </w:rPr>
        <w:t xml:space="preserve"> </w:t>
      </w:r>
      <w:r>
        <w:rPr>
          <w:rFonts w:ascii="Times New Roman" w:hAnsi="Times New Roman" w:cs="Times New Roman"/>
          <w:sz w:val="24"/>
          <w:szCs w:val="24"/>
        </w:rPr>
        <w:t xml:space="preserve">Kurki, Causation in International Relations: Reclaiming Causal Analysis (Cambridge: Cambridge University Press, 2008); Patrick Thaddeus </w:t>
      </w:r>
      <w:r w:rsidRPr="00D20594">
        <w:rPr>
          <w:rFonts w:ascii="Times New Roman" w:hAnsi="Times New Roman" w:cs="Times New Roman"/>
          <w:sz w:val="24"/>
          <w:szCs w:val="24"/>
        </w:rPr>
        <w:t>Jackson,</w:t>
      </w:r>
      <w:r>
        <w:rPr>
          <w:rFonts w:ascii="Times New Roman" w:hAnsi="Times New Roman" w:cs="Times New Roman"/>
          <w:sz w:val="24"/>
          <w:szCs w:val="24"/>
        </w:rPr>
        <w:t xml:space="preserve"> Conduct of Inquiry (London: Routledge,</w:t>
      </w:r>
      <w:r w:rsidRPr="00D20594">
        <w:rPr>
          <w:rFonts w:ascii="Times New Roman" w:hAnsi="Times New Roman" w:cs="Times New Roman"/>
          <w:sz w:val="24"/>
          <w:szCs w:val="24"/>
        </w:rPr>
        <w:t xml:space="preserve"> 2011)</w:t>
      </w:r>
    </w:p>
  </w:footnote>
  <w:footnote w:id="5">
    <w:p w:rsidR="006266D2" w:rsidRPr="00CE37DD" w:rsidRDefault="006266D2" w:rsidP="00CE37DD">
      <w:pPr>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F</w:t>
      </w:r>
      <w:r w:rsidRPr="00D20594">
        <w:rPr>
          <w:rFonts w:ascii="Times New Roman" w:hAnsi="Times New Roman" w:cs="Times New Roman"/>
          <w:sz w:val="24"/>
          <w:szCs w:val="24"/>
        </w:rPr>
        <w:t xml:space="preserve">or </w:t>
      </w:r>
      <w:r>
        <w:rPr>
          <w:rFonts w:ascii="Times New Roman" w:hAnsi="Times New Roman" w:cs="Times New Roman"/>
          <w:sz w:val="24"/>
          <w:szCs w:val="24"/>
        </w:rPr>
        <w:t xml:space="preserve">excellent </w:t>
      </w:r>
      <w:r w:rsidRPr="00D20594">
        <w:rPr>
          <w:rFonts w:ascii="Times New Roman" w:hAnsi="Times New Roman" w:cs="Times New Roman"/>
          <w:sz w:val="24"/>
          <w:szCs w:val="24"/>
        </w:rPr>
        <w:t xml:space="preserve">summary see Hamati-Ataya, </w:t>
      </w:r>
      <w:r>
        <w:rPr>
          <w:rFonts w:ascii="Times New Roman" w:hAnsi="Times New Roman" w:cs="Times New Roman"/>
          <w:sz w:val="24"/>
          <w:szCs w:val="24"/>
        </w:rPr>
        <w:t xml:space="preserve">‘Reflectivity’; Inanna Hamati-Ataya ‘Transcending Objectivism, Subjectivism, and the Knowledge in-between: the subject in/of ‘strong reflexivity’, </w:t>
      </w:r>
      <w:r w:rsidRPr="006A16DE">
        <w:rPr>
          <w:rFonts w:ascii="Times New Roman" w:hAnsi="Times New Roman" w:cs="Times New Roman"/>
          <w:i/>
          <w:sz w:val="24"/>
          <w:szCs w:val="24"/>
        </w:rPr>
        <w:t>Review of International Studies</w:t>
      </w:r>
      <w:r>
        <w:rPr>
          <w:rFonts w:ascii="Times New Roman" w:hAnsi="Times New Roman" w:cs="Times New Roman"/>
          <w:sz w:val="24"/>
          <w:szCs w:val="24"/>
        </w:rPr>
        <w:t xml:space="preserve"> 40, no. 1 (2014): 153-75.</w:t>
      </w:r>
    </w:p>
  </w:footnote>
  <w:footnote w:id="6">
    <w:p w:rsidR="006266D2" w:rsidRPr="008426E7" w:rsidRDefault="006266D2">
      <w:pPr>
        <w:pStyle w:val="FootnoteText"/>
        <w:rPr>
          <w:rFonts w:ascii="Times New Roman" w:hAnsi="Times New Roman" w:cs="Times New Roman"/>
          <w:sz w:val="24"/>
          <w:szCs w:val="24"/>
        </w:rPr>
      </w:pPr>
      <w:r w:rsidRPr="008426E7">
        <w:rPr>
          <w:rStyle w:val="FootnoteReference"/>
          <w:rFonts w:ascii="Times New Roman" w:hAnsi="Times New Roman" w:cs="Times New Roman"/>
          <w:sz w:val="24"/>
          <w:szCs w:val="24"/>
        </w:rPr>
        <w:footnoteRef/>
      </w:r>
      <w:r w:rsidRPr="008426E7">
        <w:rPr>
          <w:rFonts w:ascii="Times New Roman" w:hAnsi="Times New Roman" w:cs="Times New Roman"/>
          <w:sz w:val="24"/>
          <w:szCs w:val="24"/>
        </w:rPr>
        <w:t xml:space="preserve"> Cynthia </w:t>
      </w:r>
      <w:proofErr w:type="spellStart"/>
      <w:r w:rsidRPr="008426E7">
        <w:rPr>
          <w:rFonts w:ascii="Times New Roman" w:hAnsi="Times New Roman" w:cs="Times New Roman"/>
          <w:sz w:val="24"/>
          <w:szCs w:val="24"/>
        </w:rPr>
        <w:t>Enloe</w:t>
      </w:r>
      <w:proofErr w:type="spellEnd"/>
      <w:r w:rsidRPr="008426E7">
        <w:rPr>
          <w:rFonts w:ascii="Times New Roman" w:hAnsi="Times New Roman" w:cs="Times New Roman"/>
          <w:sz w:val="24"/>
          <w:szCs w:val="24"/>
        </w:rPr>
        <w:t>, Bananas, Beaches and Bases: Making Feminist Sense of International Relations (Berkeley: University of California Press, 1990)</w:t>
      </w:r>
    </w:p>
  </w:footnote>
  <w:footnote w:id="7">
    <w:p w:rsidR="006266D2" w:rsidRPr="00322658" w:rsidRDefault="006266D2">
      <w:pPr>
        <w:pStyle w:val="FootnoteText"/>
        <w:rPr>
          <w:rFonts w:ascii="Times New Roman" w:hAnsi="Times New Roman" w:cs="Times New Roman"/>
          <w:sz w:val="24"/>
          <w:szCs w:val="24"/>
        </w:rPr>
      </w:pPr>
      <w:r w:rsidRPr="00322658">
        <w:rPr>
          <w:rStyle w:val="FootnoteReference"/>
          <w:rFonts w:ascii="Times New Roman" w:hAnsi="Times New Roman" w:cs="Times New Roman"/>
          <w:sz w:val="24"/>
          <w:szCs w:val="24"/>
        </w:rPr>
        <w:footnoteRef/>
      </w:r>
      <w:r w:rsidRPr="00322658">
        <w:rPr>
          <w:rFonts w:ascii="Times New Roman" w:hAnsi="Times New Roman" w:cs="Times New Roman"/>
          <w:sz w:val="24"/>
          <w:szCs w:val="24"/>
        </w:rPr>
        <w:t xml:space="preserve"> </w:t>
      </w:r>
      <w:r w:rsidRPr="00AD41BC">
        <w:rPr>
          <w:rFonts w:ascii="Times New Roman" w:hAnsi="Times New Roman" w:cs="Times New Roman"/>
          <w:sz w:val="24"/>
          <w:szCs w:val="24"/>
        </w:rPr>
        <w:t>See for example</w:t>
      </w:r>
      <w:r w:rsidR="00AD41BC" w:rsidRPr="00AD41BC">
        <w:rPr>
          <w:rFonts w:ascii="Times New Roman" w:hAnsi="Times New Roman" w:cs="Times New Roman"/>
          <w:sz w:val="24"/>
          <w:szCs w:val="24"/>
        </w:rPr>
        <w:t xml:space="preserve"> Terrell</w:t>
      </w:r>
      <w:r w:rsidRPr="00AD41BC">
        <w:rPr>
          <w:rFonts w:ascii="Times New Roman" w:hAnsi="Times New Roman" w:cs="Times New Roman"/>
          <w:sz w:val="24"/>
          <w:szCs w:val="24"/>
        </w:rPr>
        <w:t xml:space="preserve"> Carver et al, </w:t>
      </w:r>
      <w:r w:rsidR="00AD41BC" w:rsidRPr="00AD41BC">
        <w:rPr>
          <w:rFonts w:ascii="Times New Roman" w:hAnsi="Times New Roman" w:cs="Times New Roman"/>
          <w:sz w:val="24"/>
          <w:szCs w:val="24"/>
        </w:rPr>
        <w:t>‘</w:t>
      </w:r>
      <w:r w:rsidRPr="00AD41BC">
        <w:rPr>
          <w:rFonts w:ascii="Times New Roman" w:hAnsi="Times New Roman" w:cs="Times New Roman"/>
          <w:sz w:val="24"/>
          <w:szCs w:val="24"/>
        </w:rPr>
        <w:t>Gendering Jones</w:t>
      </w:r>
      <w:r w:rsidR="00AD41BC">
        <w:rPr>
          <w:rFonts w:ascii="Times New Roman" w:hAnsi="Times New Roman" w:cs="Times New Roman"/>
          <w:sz w:val="24"/>
          <w:szCs w:val="24"/>
        </w:rPr>
        <w:t>: F</w:t>
      </w:r>
      <w:r w:rsidR="00AD41BC" w:rsidRPr="00AD41BC">
        <w:rPr>
          <w:rFonts w:ascii="Times New Roman" w:hAnsi="Times New Roman" w:cs="Times New Roman"/>
          <w:sz w:val="24"/>
          <w:szCs w:val="24"/>
        </w:rPr>
        <w:t>eminisms, IRs, Masculinities</w:t>
      </w:r>
      <w:r w:rsidRPr="00AD41BC">
        <w:rPr>
          <w:rFonts w:ascii="Times New Roman" w:hAnsi="Times New Roman" w:cs="Times New Roman"/>
          <w:sz w:val="24"/>
          <w:szCs w:val="24"/>
        </w:rPr>
        <w:t>’ Review of International Studies</w:t>
      </w:r>
      <w:r w:rsidR="00AD41BC" w:rsidRPr="00AD41BC">
        <w:rPr>
          <w:rFonts w:ascii="Times New Roman" w:hAnsi="Times New Roman" w:cs="Times New Roman"/>
          <w:sz w:val="24"/>
          <w:szCs w:val="24"/>
        </w:rPr>
        <w:t>, 24, no. 2 (1998): 283-97</w:t>
      </w:r>
    </w:p>
  </w:footnote>
  <w:footnote w:id="8">
    <w:p w:rsidR="006266D2" w:rsidRDefault="006266D2" w:rsidP="00052F55">
      <w:pPr>
        <w:pStyle w:val="FootnoteText"/>
      </w:pPr>
      <w:r w:rsidRPr="00322658">
        <w:rPr>
          <w:rStyle w:val="FootnoteReference"/>
          <w:rFonts w:ascii="Times New Roman" w:hAnsi="Times New Roman" w:cs="Times New Roman"/>
          <w:sz w:val="24"/>
          <w:szCs w:val="24"/>
        </w:rPr>
        <w:footnoteRef/>
      </w:r>
      <w:r w:rsidRPr="00322658">
        <w:rPr>
          <w:rFonts w:ascii="Times New Roman" w:hAnsi="Times New Roman" w:cs="Times New Roman"/>
          <w:sz w:val="24"/>
          <w:szCs w:val="24"/>
        </w:rPr>
        <w:t xml:space="preserve"> </w:t>
      </w:r>
      <w:r>
        <w:rPr>
          <w:rFonts w:ascii="Times New Roman" w:hAnsi="Times New Roman" w:cs="Times New Roman"/>
          <w:sz w:val="24"/>
          <w:szCs w:val="24"/>
        </w:rPr>
        <w:t>See e.g. Jacqui True, ‘Feminism’ in Burchill, Linklater et al. Theories of International Relations (Basingstoke: Palgrave, 3</w:t>
      </w:r>
      <w:r w:rsidRPr="002E1A43">
        <w:rPr>
          <w:rFonts w:ascii="Times New Roman" w:hAnsi="Times New Roman" w:cs="Times New Roman"/>
          <w:sz w:val="24"/>
          <w:szCs w:val="24"/>
          <w:vertAlign w:val="superscript"/>
        </w:rPr>
        <w:t>rd</w:t>
      </w:r>
      <w:r>
        <w:rPr>
          <w:rFonts w:ascii="Times New Roman" w:hAnsi="Times New Roman" w:cs="Times New Roman"/>
          <w:sz w:val="24"/>
          <w:szCs w:val="24"/>
        </w:rPr>
        <w:t xml:space="preserve"> edition, 2004).</w:t>
      </w:r>
    </w:p>
  </w:footnote>
  <w:footnote w:id="9">
    <w:p w:rsidR="006266D2" w:rsidRDefault="006266D2" w:rsidP="00052F55">
      <w:pPr>
        <w:pStyle w:val="FootnoteText"/>
      </w:pPr>
      <w:r w:rsidRPr="00931DD6">
        <w:rPr>
          <w:rStyle w:val="FootnoteReference"/>
          <w:rFonts w:ascii="Times New Roman" w:hAnsi="Times New Roman" w:cs="Times New Roman"/>
          <w:sz w:val="24"/>
          <w:szCs w:val="24"/>
        </w:rPr>
        <w:footnoteRef/>
      </w:r>
      <w:r w:rsidRPr="00931DD6">
        <w:rPr>
          <w:rFonts w:ascii="Times New Roman" w:hAnsi="Times New Roman" w:cs="Times New Roman"/>
          <w:sz w:val="24"/>
          <w:szCs w:val="24"/>
        </w:rPr>
        <w:t xml:space="preserve"> Christine Sylvester, </w:t>
      </w:r>
      <w:r w:rsidRPr="00931DD6">
        <w:rPr>
          <w:rFonts w:ascii="Times New Roman" w:hAnsi="Times New Roman" w:cs="Times New Roman"/>
          <w:iCs/>
          <w:sz w:val="24"/>
          <w:szCs w:val="24"/>
        </w:rPr>
        <w:t>Feminist Theory and International Relations in a Postmodern Era</w:t>
      </w:r>
      <w:r w:rsidRPr="00931DD6">
        <w:rPr>
          <w:rFonts w:ascii="Times New Roman" w:hAnsi="Times New Roman" w:cs="Times New Roman"/>
          <w:i/>
          <w:iCs/>
          <w:sz w:val="24"/>
          <w:szCs w:val="24"/>
        </w:rPr>
        <w:t xml:space="preserve"> </w:t>
      </w:r>
      <w:r w:rsidRPr="00931DD6">
        <w:rPr>
          <w:rFonts w:ascii="Times New Roman" w:hAnsi="Times New Roman" w:cs="Times New Roman"/>
          <w:sz w:val="24"/>
          <w:szCs w:val="24"/>
        </w:rPr>
        <w:t>(Ca</w:t>
      </w:r>
      <w:r>
        <w:rPr>
          <w:rFonts w:ascii="Times New Roman" w:hAnsi="Times New Roman" w:cs="Times New Roman"/>
          <w:sz w:val="24"/>
          <w:szCs w:val="24"/>
        </w:rPr>
        <w:t xml:space="preserve">mbridge University Press, 1994); Steve Smith, ‘Positivism and Beyond’ in Smith and Booth, International </w:t>
      </w:r>
      <w:r w:rsidRPr="00AD41BC">
        <w:rPr>
          <w:rFonts w:ascii="Times New Roman" w:hAnsi="Times New Roman" w:cs="Times New Roman"/>
          <w:sz w:val="24"/>
          <w:szCs w:val="24"/>
        </w:rPr>
        <w:t>Theory, 1</w:t>
      </w:r>
      <w:r w:rsidR="00AD41BC" w:rsidRPr="00AD41BC">
        <w:rPr>
          <w:rFonts w:ascii="Times New Roman" w:hAnsi="Times New Roman" w:cs="Times New Roman"/>
          <w:sz w:val="24"/>
          <w:szCs w:val="24"/>
        </w:rPr>
        <w:t>1-46</w:t>
      </w:r>
    </w:p>
  </w:footnote>
  <w:footnote w:id="10">
    <w:p w:rsidR="006266D2" w:rsidRDefault="006266D2">
      <w:pPr>
        <w:pStyle w:val="FootnoteText"/>
      </w:pPr>
      <w:r>
        <w:rPr>
          <w:rStyle w:val="FootnoteReference"/>
        </w:rPr>
        <w:footnoteRef/>
      </w:r>
      <w:r>
        <w:t xml:space="preserve"> </w:t>
      </w:r>
      <w:r w:rsidRPr="00052F55">
        <w:rPr>
          <w:rFonts w:ascii="Times New Roman" w:hAnsi="Times New Roman" w:cs="Times New Roman"/>
          <w:sz w:val="24"/>
          <w:szCs w:val="24"/>
        </w:rPr>
        <w:t xml:space="preserve">Hamati-Ataya, </w:t>
      </w:r>
      <w:r>
        <w:rPr>
          <w:rFonts w:ascii="Times New Roman" w:hAnsi="Times New Roman" w:cs="Times New Roman"/>
          <w:sz w:val="24"/>
          <w:szCs w:val="24"/>
        </w:rPr>
        <w:t>‘Reflectivity’</w:t>
      </w:r>
    </w:p>
  </w:footnote>
  <w:footnote w:id="11">
    <w:p w:rsidR="006266D2" w:rsidRPr="00A20D95" w:rsidRDefault="006266D2" w:rsidP="00A82B76">
      <w:pPr>
        <w:spacing w:after="0" w:line="240" w:lineRule="auto"/>
        <w:rPr>
          <w:rFonts w:ascii="Times New Roman" w:hAnsi="Times New Roman" w:cs="Times New Roman"/>
          <w:sz w:val="24"/>
          <w:szCs w:val="24"/>
        </w:rPr>
      </w:pPr>
      <w:r>
        <w:rPr>
          <w:rStyle w:val="FootnoteReference"/>
        </w:rPr>
        <w:footnoteRef/>
      </w:r>
      <w:r>
        <w:rPr>
          <w:rFonts w:ascii="Times New Roman" w:hAnsi="Times New Roman" w:cs="Times New Roman"/>
          <w:sz w:val="24"/>
          <w:szCs w:val="24"/>
        </w:rPr>
        <w:t xml:space="preserve"> Best set out by Sandra </w:t>
      </w:r>
      <w:r w:rsidRPr="00BA7D93">
        <w:rPr>
          <w:rFonts w:ascii="Times New Roman" w:hAnsi="Times New Roman" w:cs="Times New Roman"/>
          <w:sz w:val="24"/>
          <w:szCs w:val="24"/>
        </w:rPr>
        <w:t>Harding</w:t>
      </w:r>
      <w:r>
        <w:rPr>
          <w:rFonts w:ascii="Times New Roman" w:hAnsi="Times New Roman" w:cs="Times New Roman"/>
          <w:sz w:val="24"/>
          <w:szCs w:val="24"/>
        </w:rPr>
        <w:t>, ‘After the Neutrality Ideal</w:t>
      </w:r>
      <w:r w:rsidR="00AD41BC">
        <w:rPr>
          <w:rFonts w:ascii="Times New Roman" w:hAnsi="Times New Roman" w:cs="Times New Roman"/>
          <w:sz w:val="24"/>
          <w:szCs w:val="24"/>
        </w:rPr>
        <w:t>: Science, Politics and Strong O</w:t>
      </w:r>
      <w:r>
        <w:rPr>
          <w:rFonts w:ascii="Times New Roman" w:hAnsi="Times New Roman" w:cs="Times New Roman"/>
          <w:sz w:val="24"/>
          <w:szCs w:val="24"/>
        </w:rPr>
        <w:t>bjectivity’</w:t>
      </w:r>
      <w:r w:rsidR="00AD41BC">
        <w:rPr>
          <w:rFonts w:ascii="Times New Roman" w:hAnsi="Times New Roman" w:cs="Times New Roman"/>
          <w:sz w:val="24"/>
          <w:szCs w:val="24"/>
        </w:rPr>
        <w:t>,</w:t>
      </w:r>
      <w:r>
        <w:rPr>
          <w:rFonts w:ascii="Times New Roman" w:hAnsi="Times New Roman" w:cs="Times New Roman"/>
          <w:sz w:val="24"/>
          <w:szCs w:val="24"/>
        </w:rPr>
        <w:t xml:space="preserve"> </w:t>
      </w:r>
      <w:r w:rsidRPr="00BA7D93">
        <w:rPr>
          <w:rFonts w:ascii="Times New Roman" w:hAnsi="Times New Roman" w:cs="Times New Roman"/>
          <w:i/>
          <w:sz w:val="24"/>
          <w:szCs w:val="24"/>
        </w:rPr>
        <w:t>Social Research</w:t>
      </w:r>
      <w:r>
        <w:rPr>
          <w:rFonts w:ascii="Times New Roman" w:hAnsi="Times New Roman" w:cs="Times New Roman"/>
          <w:sz w:val="24"/>
          <w:szCs w:val="24"/>
        </w:rPr>
        <w:t xml:space="preserve"> 59, no. 3 (1992): 567-87 </w:t>
      </w:r>
    </w:p>
  </w:footnote>
  <w:footnote w:id="12">
    <w:p w:rsidR="006266D2" w:rsidRDefault="006266D2" w:rsidP="00361E93">
      <w:pPr>
        <w:pStyle w:val="FootnoteText"/>
      </w:pPr>
      <w:r>
        <w:rPr>
          <w:rStyle w:val="FootnoteReference"/>
        </w:rPr>
        <w:footnoteRef/>
      </w:r>
      <w:r>
        <w:t xml:space="preserve"> </w:t>
      </w:r>
      <w:r>
        <w:rPr>
          <w:rFonts w:ascii="Times New Roman" w:hAnsi="Times New Roman" w:cs="Times New Roman"/>
          <w:sz w:val="24"/>
          <w:szCs w:val="24"/>
        </w:rPr>
        <w:t xml:space="preserve">For </w:t>
      </w:r>
      <w:r w:rsidRPr="00361E93">
        <w:rPr>
          <w:rFonts w:ascii="Times New Roman" w:hAnsi="Times New Roman" w:cs="Times New Roman"/>
          <w:sz w:val="24"/>
          <w:szCs w:val="24"/>
        </w:rPr>
        <w:t xml:space="preserve">discussions of Adorno see for example Daniel Levine, </w:t>
      </w:r>
      <w:r w:rsidRPr="00361E93">
        <w:rPr>
          <w:rStyle w:val="Emphasis"/>
          <w:rFonts w:ascii="Times New Roman" w:hAnsi="Times New Roman" w:cs="Times New Roman"/>
          <w:bCs/>
          <w:i w:val="0"/>
          <w:sz w:val="24"/>
          <w:szCs w:val="24"/>
        </w:rPr>
        <w:t>Recovering International Relations: The Promise of Sustainable Critique</w:t>
      </w:r>
      <w:r>
        <w:rPr>
          <w:rFonts w:ascii="Times New Roman" w:hAnsi="Times New Roman" w:cs="Times New Roman"/>
          <w:sz w:val="24"/>
          <w:szCs w:val="24"/>
        </w:rPr>
        <w:t xml:space="preserve"> (</w:t>
      </w:r>
      <w:r w:rsidRPr="00361E93">
        <w:rPr>
          <w:rFonts w:ascii="Times New Roman" w:hAnsi="Times New Roman" w:cs="Times New Roman"/>
          <w:sz w:val="24"/>
          <w:szCs w:val="24"/>
        </w:rPr>
        <w:t>New York: OUP, 2012</w:t>
      </w:r>
      <w:r>
        <w:rPr>
          <w:rFonts w:ascii="Times New Roman" w:hAnsi="Times New Roman" w:cs="Times New Roman"/>
          <w:sz w:val="24"/>
          <w:szCs w:val="24"/>
        </w:rPr>
        <w:t>)</w:t>
      </w:r>
      <w:r w:rsidRPr="00361E93">
        <w:rPr>
          <w:rFonts w:ascii="Times New Roman" w:hAnsi="Times New Roman" w:cs="Times New Roman"/>
          <w:sz w:val="24"/>
          <w:szCs w:val="24"/>
        </w:rPr>
        <w:t>.</w:t>
      </w:r>
    </w:p>
  </w:footnote>
  <w:footnote w:id="13">
    <w:p w:rsidR="006266D2" w:rsidRPr="00361E93" w:rsidRDefault="006266D2" w:rsidP="00361E93">
      <w:pPr>
        <w:spacing w:after="0" w:line="240" w:lineRule="auto"/>
        <w:jc w:val="both"/>
        <w:rPr>
          <w:rFonts w:ascii="Times New Roman" w:hAnsi="Times New Roman" w:cs="Times New Roman"/>
          <w:sz w:val="24"/>
          <w:szCs w:val="24"/>
        </w:rPr>
      </w:pPr>
      <w:r w:rsidRPr="00361E93">
        <w:rPr>
          <w:rStyle w:val="FootnoteReference"/>
          <w:rFonts w:ascii="Times New Roman" w:hAnsi="Times New Roman" w:cs="Times New Roman"/>
          <w:sz w:val="24"/>
          <w:szCs w:val="24"/>
        </w:rPr>
        <w:footnoteRef/>
      </w:r>
      <w:r w:rsidRPr="00361E93">
        <w:rPr>
          <w:rFonts w:ascii="Times New Roman" w:hAnsi="Times New Roman" w:cs="Times New Roman"/>
          <w:sz w:val="24"/>
          <w:szCs w:val="24"/>
        </w:rPr>
        <w:t xml:space="preserve"> Bruno </w:t>
      </w:r>
      <w:proofErr w:type="spellStart"/>
      <w:r w:rsidRPr="00361E93">
        <w:rPr>
          <w:rFonts w:ascii="Times New Roman" w:hAnsi="Times New Roman" w:cs="Times New Roman"/>
          <w:sz w:val="24"/>
          <w:szCs w:val="24"/>
        </w:rPr>
        <w:t>Latour</w:t>
      </w:r>
      <w:proofErr w:type="spellEnd"/>
      <w:r w:rsidRPr="00361E93">
        <w:rPr>
          <w:rFonts w:ascii="Times New Roman" w:hAnsi="Times New Roman" w:cs="Times New Roman"/>
          <w:sz w:val="24"/>
          <w:szCs w:val="24"/>
        </w:rPr>
        <w:t xml:space="preserve">, </w:t>
      </w:r>
      <w:r w:rsidR="00AD41BC">
        <w:rPr>
          <w:rFonts w:ascii="Times New Roman" w:hAnsi="Times New Roman" w:cs="Times New Roman"/>
          <w:i/>
          <w:sz w:val="24"/>
          <w:szCs w:val="24"/>
        </w:rPr>
        <w:t>Reassembling the S</w:t>
      </w:r>
      <w:r w:rsidRPr="00361E93">
        <w:rPr>
          <w:rFonts w:ascii="Times New Roman" w:hAnsi="Times New Roman" w:cs="Times New Roman"/>
          <w:i/>
          <w:sz w:val="24"/>
          <w:szCs w:val="24"/>
        </w:rPr>
        <w:t>ocial:</w:t>
      </w:r>
      <w:r w:rsidR="00AD41BC">
        <w:rPr>
          <w:rFonts w:ascii="Times New Roman" w:hAnsi="Times New Roman" w:cs="Times New Roman"/>
          <w:i/>
          <w:sz w:val="24"/>
          <w:szCs w:val="24"/>
        </w:rPr>
        <w:t xml:space="preserve"> Introduction to Actor-network T</w:t>
      </w:r>
      <w:r w:rsidRPr="00361E93">
        <w:rPr>
          <w:rFonts w:ascii="Times New Roman" w:hAnsi="Times New Roman" w:cs="Times New Roman"/>
          <w:i/>
          <w:sz w:val="24"/>
          <w:szCs w:val="24"/>
        </w:rPr>
        <w:t>heory</w:t>
      </w:r>
      <w:r w:rsidRPr="00361E93">
        <w:rPr>
          <w:rFonts w:ascii="Times New Roman" w:hAnsi="Times New Roman" w:cs="Times New Roman"/>
          <w:sz w:val="24"/>
          <w:szCs w:val="24"/>
        </w:rPr>
        <w:t xml:space="preserve">. (Oxford: OUP, 2005). Bruno </w:t>
      </w:r>
      <w:proofErr w:type="spellStart"/>
      <w:r w:rsidRPr="00361E93">
        <w:rPr>
          <w:rFonts w:ascii="Times New Roman" w:hAnsi="Times New Roman" w:cs="Times New Roman"/>
          <w:sz w:val="24"/>
          <w:szCs w:val="24"/>
        </w:rPr>
        <w:t>Latour</w:t>
      </w:r>
      <w:proofErr w:type="spellEnd"/>
      <w:r w:rsidRPr="00361E93">
        <w:rPr>
          <w:rFonts w:ascii="Times New Roman" w:hAnsi="Times New Roman" w:cs="Times New Roman"/>
          <w:sz w:val="24"/>
          <w:szCs w:val="24"/>
        </w:rPr>
        <w:t>, ‘Why has Critique Run out of Steam? From Matters of Fact to Matters of Concern’, Critical Inquiry, 30</w:t>
      </w:r>
      <w:r w:rsidR="00AD41BC">
        <w:rPr>
          <w:rFonts w:ascii="Times New Roman" w:hAnsi="Times New Roman" w:cs="Times New Roman"/>
          <w:sz w:val="24"/>
          <w:szCs w:val="24"/>
        </w:rPr>
        <w:t>,</w:t>
      </w:r>
      <w:r w:rsidRPr="00361E93">
        <w:rPr>
          <w:rFonts w:ascii="Times New Roman" w:hAnsi="Times New Roman" w:cs="Times New Roman"/>
          <w:sz w:val="24"/>
          <w:szCs w:val="24"/>
        </w:rPr>
        <w:t xml:space="preserve"> no</w:t>
      </w:r>
      <w:r w:rsidR="00AD41BC">
        <w:rPr>
          <w:rFonts w:ascii="Times New Roman" w:hAnsi="Times New Roman" w:cs="Times New Roman"/>
          <w:sz w:val="24"/>
          <w:szCs w:val="24"/>
        </w:rPr>
        <w:t>.</w:t>
      </w:r>
      <w:r w:rsidRPr="00361E93">
        <w:rPr>
          <w:rFonts w:ascii="Times New Roman" w:hAnsi="Times New Roman" w:cs="Times New Roman"/>
          <w:sz w:val="24"/>
          <w:szCs w:val="24"/>
        </w:rPr>
        <w:t xml:space="preserve"> 2 (2004): 225-248.</w:t>
      </w:r>
    </w:p>
  </w:footnote>
  <w:footnote w:id="14">
    <w:p w:rsidR="006266D2" w:rsidRDefault="006266D2" w:rsidP="00361E93">
      <w:pPr>
        <w:pStyle w:val="FootnoteText"/>
      </w:pPr>
      <w:r>
        <w:rPr>
          <w:rStyle w:val="FootnoteReference"/>
        </w:rPr>
        <w:footnoteRef/>
      </w:r>
      <w:r w:rsidR="00AD41BC">
        <w:rPr>
          <w:rFonts w:ascii="Times New Roman" w:hAnsi="Times New Roman" w:cs="Times New Roman"/>
          <w:sz w:val="24"/>
          <w:szCs w:val="24"/>
        </w:rPr>
        <w:t xml:space="preserve"> </w:t>
      </w:r>
      <w:r>
        <w:rPr>
          <w:rFonts w:ascii="Times New Roman" w:hAnsi="Times New Roman" w:cs="Times New Roman"/>
          <w:sz w:val="24"/>
          <w:szCs w:val="24"/>
        </w:rPr>
        <w:t xml:space="preserve">Krishna Kumar, </w:t>
      </w:r>
      <w:r w:rsidRPr="003F1DFE">
        <w:rPr>
          <w:rFonts w:ascii="Times New Roman" w:hAnsi="Times New Roman" w:cs="Times New Roman"/>
          <w:i/>
          <w:sz w:val="24"/>
          <w:szCs w:val="24"/>
        </w:rPr>
        <w:t>Evaluating Democracy Assistance</w:t>
      </w:r>
      <w:r w:rsidR="00AD41BC">
        <w:rPr>
          <w:rFonts w:ascii="Times New Roman" w:hAnsi="Times New Roman" w:cs="Times New Roman"/>
          <w:sz w:val="24"/>
          <w:szCs w:val="24"/>
        </w:rPr>
        <w:t xml:space="preserve"> (Boulder: Lynne </w:t>
      </w:r>
      <w:proofErr w:type="spellStart"/>
      <w:r w:rsidR="00AD41BC">
        <w:rPr>
          <w:rFonts w:ascii="Times New Roman" w:hAnsi="Times New Roman" w:cs="Times New Roman"/>
          <w:sz w:val="24"/>
          <w:szCs w:val="24"/>
        </w:rPr>
        <w:t>Rienner</w:t>
      </w:r>
      <w:proofErr w:type="spellEnd"/>
      <w:r w:rsidR="00AD41BC">
        <w:rPr>
          <w:rFonts w:ascii="Times New Roman" w:hAnsi="Times New Roman" w:cs="Times New Roman"/>
          <w:sz w:val="24"/>
          <w:szCs w:val="24"/>
        </w:rPr>
        <w:t>, 2012)</w:t>
      </w:r>
    </w:p>
  </w:footnote>
  <w:footnote w:id="15">
    <w:p w:rsidR="006266D2" w:rsidRPr="009E1710" w:rsidRDefault="006266D2" w:rsidP="009E1710">
      <w:pPr>
        <w:spacing w:after="0" w:line="240" w:lineRule="auto"/>
        <w:rPr>
          <w:rFonts w:ascii="Times New Roman" w:hAnsi="Times New Roman" w:cs="Times New Roman"/>
          <w:sz w:val="24"/>
          <w:szCs w:val="24"/>
        </w:rPr>
      </w:pPr>
      <w:r>
        <w:rPr>
          <w:rStyle w:val="FootnoteReference"/>
        </w:rPr>
        <w:footnoteRef/>
      </w:r>
      <w:r>
        <w:t xml:space="preserve"> </w:t>
      </w:r>
      <w:r w:rsidRPr="009E1710">
        <w:rPr>
          <w:rFonts w:ascii="Times New Roman" w:hAnsi="Times New Roman" w:cs="Times New Roman"/>
          <w:sz w:val="24"/>
          <w:szCs w:val="24"/>
        </w:rPr>
        <w:t xml:space="preserve">Jackson, Conduct on Inquiry; Wight, Agents and Structures; Heikki Patomaki and Colin Wight, ‘After </w:t>
      </w:r>
      <w:proofErr w:type="spellStart"/>
      <w:r w:rsidRPr="009E1710">
        <w:rPr>
          <w:rFonts w:ascii="Times New Roman" w:hAnsi="Times New Roman" w:cs="Times New Roman"/>
          <w:sz w:val="24"/>
          <w:szCs w:val="24"/>
        </w:rPr>
        <w:t>P</w:t>
      </w:r>
      <w:r w:rsidR="00AD41BC">
        <w:rPr>
          <w:rFonts w:ascii="Times New Roman" w:hAnsi="Times New Roman" w:cs="Times New Roman"/>
          <w:sz w:val="24"/>
          <w:szCs w:val="24"/>
        </w:rPr>
        <w:t>ostPositivism</w:t>
      </w:r>
      <w:proofErr w:type="spellEnd"/>
      <w:r w:rsidR="00AD41BC">
        <w:rPr>
          <w:rFonts w:ascii="Times New Roman" w:hAnsi="Times New Roman" w:cs="Times New Roman"/>
          <w:sz w:val="24"/>
          <w:szCs w:val="24"/>
        </w:rPr>
        <w:t>: the Promises of Critical R</w:t>
      </w:r>
      <w:r w:rsidRPr="009E1710">
        <w:rPr>
          <w:rFonts w:ascii="Times New Roman" w:hAnsi="Times New Roman" w:cs="Times New Roman"/>
          <w:sz w:val="24"/>
          <w:szCs w:val="24"/>
        </w:rPr>
        <w:t xml:space="preserve">ealism’, </w:t>
      </w:r>
      <w:r w:rsidRPr="009E1710">
        <w:rPr>
          <w:rFonts w:ascii="Times New Roman" w:hAnsi="Times New Roman" w:cs="Times New Roman"/>
          <w:i/>
          <w:sz w:val="24"/>
          <w:szCs w:val="24"/>
        </w:rPr>
        <w:t>International Studies Quarterly</w:t>
      </w:r>
      <w:r w:rsidRPr="009E1710">
        <w:rPr>
          <w:rFonts w:ascii="Times New Roman" w:hAnsi="Times New Roman" w:cs="Times New Roman"/>
          <w:sz w:val="24"/>
          <w:szCs w:val="24"/>
        </w:rPr>
        <w:t xml:space="preserve"> 44, no. 2 (2000): 213-37; Heikki Patomaki</w:t>
      </w:r>
      <w:r w:rsidRPr="00B84954">
        <w:rPr>
          <w:rFonts w:ascii="Times New Roman" w:hAnsi="Times New Roman" w:cs="Times New Roman"/>
          <w:sz w:val="24"/>
          <w:szCs w:val="24"/>
        </w:rPr>
        <w:t>, After International Relations: Critical Realism and the (re)construction of World Politics</w:t>
      </w:r>
      <w:r w:rsidRPr="009E1710">
        <w:rPr>
          <w:rFonts w:ascii="Times New Roman" w:hAnsi="Times New Roman" w:cs="Times New Roman"/>
          <w:bCs/>
          <w:i/>
          <w:sz w:val="24"/>
          <w:szCs w:val="24"/>
        </w:rPr>
        <w:t xml:space="preserve"> </w:t>
      </w:r>
      <w:r w:rsidR="00507E8E">
        <w:rPr>
          <w:rFonts w:ascii="Times New Roman" w:hAnsi="Times New Roman" w:cs="Times New Roman"/>
          <w:bCs/>
          <w:sz w:val="24"/>
          <w:szCs w:val="24"/>
        </w:rPr>
        <w:t>(London: Routledge, 2002);</w:t>
      </w:r>
      <w:r w:rsidRPr="009E1710">
        <w:rPr>
          <w:rFonts w:ascii="Times New Roman" w:hAnsi="Times New Roman" w:cs="Times New Roman"/>
          <w:bCs/>
          <w:sz w:val="24"/>
          <w:szCs w:val="24"/>
        </w:rPr>
        <w:t xml:space="preserve"> Milja Kurki, Causation in International R</w:t>
      </w:r>
      <w:r w:rsidR="007F10AF">
        <w:rPr>
          <w:rFonts w:ascii="Times New Roman" w:hAnsi="Times New Roman" w:cs="Times New Roman"/>
          <w:bCs/>
          <w:sz w:val="24"/>
          <w:szCs w:val="24"/>
        </w:rPr>
        <w:t>elations (Cambridge: CUP, 2008)</w:t>
      </w:r>
    </w:p>
  </w:footnote>
  <w:footnote w:id="16">
    <w:p w:rsidR="006266D2" w:rsidRDefault="006266D2" w:rsidP="009E1710">
      <w:pPr>
        <w:pStyle w:val="FootnoteText"/>
      </w:pPr>
      <w:r w:rsidRPr="009E1710">
        <w:rPr>
          <w:rStyle w:val="FootnoteReference"/>
          <w:rFonts w:ascii="Times New Roman" w:hAnsi="Times New Roman" w:cs="Times New Roman"/>
          <w:sz w:val="24"/>
          <w:szCs w:val="24"/>
        </w:rPr>
        <w:footnoteRef/>
      </w:r>
      <w:r w:rsidRPr="009E1710">
        <w:rPr>
          <w:rFonts w:ascii="Times New Roman" w:hAnsi="Times New Roman" w:cs="Times New Roman"/>
          <w:sz w:val="24"/>
          <w:szCs w:val="24"/>
        </w:rPr>
        <w:t xml:space="preserve"> Harding, ‘After the Neutrality Ideal’</w:t>
      </w:r>
      <w:r>
        <w:rPr>
          <w:rFonts w:ascii="Times New Roman" w:hAnsi="Times New Roman" w:cs="Times New Roman"/>
          <w:sz w:val="24"/>
          <w:szCs w:val="24"/>
        </w:rPr>
        <w:t>, p 569</w:t>
      </w:r>
    </w:p>
  </w:footnote>
  <w:footnote w:id="17">
    <w:p w:rsidR="00801A39" w:rsidRPr="009E1710" w:rsidRDefault="00801A39" w:rsidP="00801A39">
      <w:pPr>
        <w:pStyle w:val="FootnoteText"/>
        <w:rPr>
          <w:rFonts w:ascii="Times New Roman" w:hAnsi="Times New Roman" w:cs="Times New Roman"/>
          <w:sz w:val="24"/>
          <w:szCs w:val="24"/>
        </w:rPr>
      </w:pPr>
      <w:r w:rsidRPr="009E1710">
        <w:rPr>
          <w:rStyle w:val="FootnoteReference"/>
          <w:rFonts w:ascii="Times New Roman" w:hAnsi="Times New Roman" w:cs="Times New Roman"/>
          <w:sz w:val="24"/>
          <w:szCs w:val="24"/>
        </w:rPr>
        <w:footnoteRef/>
      </w:r>
      <w:r w:rsidRPr="009E1710">
        <w:rPr>
          <w:rFonts w:ascii="Times New Roman" w:hAnsi="Times New Roman" w:cs="Times New Roman"/>
          <w:sz w:val="24"/>
          <w:szCs w:val="24"/>
        </w:rPr>
        <w:t xml:space="preserve"> Sylvester, Feminist Theory; True, ‘Feminism’</w:t>
      </w:r>
    </w:p>
  </w:footnote>
  <w:footnote w:id="18">
    <w:p w:rsidR="00801A39" w:rsidRPr="009E1710" w:rsidRDefault="00801A39" w:rsidP="00801A39">
      <w:pPr>
        <w:pStyle w:val="FootnoteText"/>
        <w:rPr>
          <w:rFonts w:ascii="Times New Roman" w:hAnsi="Times New Roman" w:cs="Times New Roman"/>
          <w:sz w:val="24"/>
          <w:szCs w:val="24"/>
        </w:rPr>
      </w:pPr>
      <w:r w:rsidRPr="009E1710">
        <w:rPr>
          <w:rStyle w:val="FootnoteReference"/>
          <w:rFonts w:ascii="Times New Roman" w:hAnsi="Times New Roman" w:cs="Times New Roman"/>
          <w:sz w:val="24"/>
          <w:szCs w:val="24"/>
        </w:rPr>
        <w:footnoteRef/>
      </w:r>
      <w:r w:rsidRPr="009E1710">
        <w:rPr>
          <w:rFonts w:ascii="Times New Roman" w:hAnsi="Times New Roman" w:cs="Times New Roman"/>
          <w:sz w:val="24"/>
          <w:szCs w:val="24"/>
        </w:rPr>
        <w:t xml:space="preserve"> </w:t>
      </w:r>
      <w:proofErr w:type="gramStart"/>
      <w:r w:rsidRPr="009E1710">
        <w:rPr>
          <w:rFonts w:ascii="Times New Roman" w:hAnsi="Times New Roman" w:cs="Times New Roman"/>
          <w:sz w:val="24"/>
          <w:szCs w:val="24"/>
        </w:rPr>
        <w:t>See e.g. Wight, Agents and Structures; Patomaki, After International Relations, Kurki, Causation.</w:t>
      </w:r>
      <w:proofErr w:type="gramEnd"/>
      <w:r>
        <w:rPr>
          <w:rFonts w:ascii="Times New Roman" w:hAnsi="Times New Roman" w:cs="Times New Roman"/>
          <w:sz w:val="24"/>
          <w:szCs w:val="24"/>
        </w:rPr>
        <w:t xml:space="preserve"> Critical realist texts do not build bridges to standpoint even as they could; nor, arguably, do they learn from its provocations regarding the problem of abstraction.</w:t>
      </w:r>
      <w:r w:rsidR="003E25C2">
        <w:rPr>
          <w:rFonts w:ascii="Times New Roman" w:hAnsi="Times New Roman" w:cs="Times New Roman"/>
          <w:sz w:val="24"/>
          <w:szCs w:val="24"/>
        </w:rPr>
        <w:t xml:space="preserve"> This conversation is interesting but not rehearsed here for sake of space.</w:t>
      </w:r>
      <w:r>
        <w:rPr>
          <w:rFonts w:ascii="Times New Roman" w:hAnsi="Times New Roman" w:cs="Times New Roman"/>
          <w:sz w:val="24"/>
          <w:szCs w:val="24"/>
        </w:rPr>
        <w:t xml:space="preserve"> </w:t>
      </w:r>
    </w:p>
  </w:footnote>
  <w:footnote w:id="19">
    <w:p w:rsidR="006266D2" w:rsidRPr="00DF100F" w:rsidRDefault="006266D2" w:rsidP="00DF100F">
      <w:pPr>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Sandra Harding,</w:t>
      </w:r>
      <w:r w:rsidRPr="00BA7D93">
        <w:rPr>
          <w:rFonts w:ascii="Times New Roman" w:hAnsi="Times New Roman" w:cs="Times New Roman"/>
          <w:sz w:val="24"/>
          <w:szCs w:val="24"/>
        </w:rPr>
        <w:t xml:space="preserve"> </w:t>
      </w:r>
      <w:proofErr w:type="gramStart"/>
      <w:r w:rsidRPr="00B84954">
        <w:rPr>
          <w:rFonts w:ascii="Times New Roman" w:hAnsi="Times New Roman" w:cs="Times New Roman"/>
          <w:sz w:val="24"/>
          <w:szCs w:val="24"/>
        </w:rPr>
        <w:t>The</w:t>
      </w:r>
      <w:proofErr w:type="gramEnd"/>
      <w:r w:rsidRPr="00B84954">
        <w:rPr>
          <w:rFonts w:ascii="Times New Roman" w:hAnsi="Times New Roman" w:cs="Times New Roman"/>
          <w:sz w:val="24"/>
          <w:szCs w:val="24"/>
        </w:rPr>
        <w:t xml:space="preserve"> Science Question in Feminism.</w:t>
      </w:r>
      <w:r w:rsidRPr="00BA7D93">
        <w:rPr>
          <w:rFonts w:ascii="Times New Roman" w:hAnsi="Times New Roman" w:cs="Times New Roman"/>
          <w:i/>
          <w:sz w:val="24"/>
          <w:szCs w:val="24"/>
        </w:rPr>
        <w:t xml:space="preserve"> </w:t>
      </w:r>
      <w:proofErr w:type="gramStart"/>
      <w:r w:rsidRPr="00B84954">
        <w:rPr>
          <w:rFonts w:ascii="Times New Roman" w:hAnsi="Times New Roman" w:cs="Times New Roman"/>
          <w:sz w:val="24"/>
          <w:szCs w:val="24"/>
        </w:rPr>
        <w:t>It</w:t>
      </w:r>
      <w:r w:rsidR="00911101">
        <w:rPr>
          <w:rFonts w:ascii="Times New Roman" w:hAnsi="Times New Roman" w:cs="Times New Roman"/>
          <w:sz w:val="24"/>
          <w:szCs w:val="24"/>
        </w:rPr>
        <w:t>ha</w:t>
      </w:r>
      <w:r w:rsidRPr="00B84954">
        <w:rPr>
          <w:rFonts w:ascii="Times New Roman" w:hAnsi="Times New Roman" w:cs="Times New Roman"/>
          <w:sz w:val="24"/>
          <w:szCs w:val="24"/>
        </w:rPr>
        <w:t xml:space="preserve">ca: </w:t>
      </w:r>
      <w:r w:rsidRPr="00BA7D93">
        <w:rPr>
          <w:rFonts w:ascii="Times New Roman" w:hAnsi="Times New Roman" w:cs="Times New Roman"/>
          <w:sz w:val="24"/>
          <w:szCs w:val="24"/>
        </w:rPr>
        <w:t>Cornell University Press</w:t>
      </w:r>
      <w:r>
        <w:rPr>
          <w:rFonts w:ascii="Times New Roman" w:hAnsi="Times New Roman" w:cs="Times New Roman"/>
          <w:sz w:val="24"/>
          <w:szCs w:val="24"/>
        </w:rPr>
        <w:t xml:space="preserve">, 1986); Sandra </w:t>
      </w:r>
      <w:r w:rsidRPr="00BA7D93">
        <w:rPr>
          <w:rFonts w:ascii="Times New Roman" w:hAnsi="Times New Roman" w:cs="Times New Roman"/>
          <w:sz w:val="24"/>
          <w:szCs w:val="24"/>
        </w:rPr>
        <w:t>Harding</w:t>
      </w:r>
      <w:r>
        <w:rPr>
          <w:rFonts w:ascii="Times New Roman" w:hAnsi="Times New Roman" w:cs="Times New Roman"/>
          <w:sz w:val="24"/>
          <w:szCs w:val="24"/>
        </w:rPr>
        <w:t>,</w:t>
      </w:r>
      <w:r w:rsidRPr="00BA7D93">
        <w:rPr>
          <w:rFonts w:ascii="Times New Roman" w:hAnsi="Times New Roman" w:cs="Times New Roman"/>
          <w:sz w:val="24"/>
          <w:szCs w:val="24"/>
        </w:rPr>
        <w:t xml:space="preserve"> </w:t>
      </w:r>
      <w:r w:rsidRPr="00911101">
        <w:rPr>
          <w:rFonts w:ascii="Times New Roman" w:hAnsi="Times New Roman" w:cs="Times New Roman"/>
          <w:sz w:val="24"/>
          <w:szCs w:val="24"/>
        </w:rPr>
        <w:t>Whose science?</w:t>
      </w:r>
      <w:proofErr w:type="gramEnd"/>
      <w:r w:rsidRPr="00911101">
        <w:rPr>
          <w:rFonts w:ascii="Times New Roman" w:hAnsi="Times New Roman" w:cs="Times New Roman"/>
          <w:sz w:val="24"/>
          <w:szCs w:val="24"/>
        </w:rPr>
        <w:t xml:space="preserve"> </w:t>
      </w:r>
      <w:r w:rsidR="00911101">
        <w:rPr>
          <w:rFonts w:ascii="Times New Roman" w:hAnsi="Times New Roman" w:cs="Times New Roman"/>
          <w:sz w:val="24"/>
          <w:szCs w:val="24"/>
        </w:rPr>
        <w:t xml:space="preserve">Whose knowledge? </w:t>
      </w:r>
      <w:proofErr w:type="gramStart"/>
      <w:r w:rsidR="00911101">
        <w:rPr>
          <w:rFonts w:ascii="Times New Roman" w:hAnsi="Times New Roman" w:cs="Times New Roman"/>
          <w:sz w:val="24"/>
          <w:szCs w:val="24"/>
        </w:rPr>
        <w:t>Thinking from Women’s L</w:t>
      </w:r>
      <w:r w:rsidRPr="00911101">
        <w:rPr>
          <w:rFonts w:ascii="Times New Roman" w:hAnsi="Times New Roman" w:cs="Times New Roman"/>
          <w:sz w:val="24"/>
          <w:szCs w:val="24"/>
        </w:rPr>
        <w:t>ives.</w:t>
      </w:r>
      <w:proofErr w:type="gramEnd"/>
      <w:r w:rsidRPr="00BA7D93">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Ithica</w:t>
      </w:r>
      <w:proofErr w:type="spellEnd"/>
      <w:r>
        <w:rPr>
          <w:rFonts w:ascii="Times New Roman" w:hAnsi="Times New Roman" w:cs="Times New Roman"/>
          <w:sz w:val="24"/>
          <w:szCs w:val="24"/>
        </w:rPr>
        <w:t xml:space="preserve">: </w:t>
      </w:r>
      <w:r w:rsidRPr="00BA7D93">
        <w:rPr>
          <w:rFonts w:ascii="Times New Roman" w:hAnsi="Times New Roman" w:cs="Times New Roman"/>
          <w:sz w:val="24"/>
          <w:szCs w:val="24"/>
        </w:rPr>
        <w:t>Cornell University Press</w:t>
      </w:r>
      <w:r>
        <w:rPr>
          <w:rFonts w:ascii="Times New Roman" w:hAnsi="Times New Roman" w:cs="Times New Roman"/>
          <w:sz w:val="24"/>
          <w:szCs w:val="24"/>
        </w:rPr>
        <w:t>, 1991)</w:t>
      </w:r>
      <w:r w:rsidRPr="00BA7D9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A7D93">
        <w:rPr>
          <w:rFonts w:ascii="Times New Roman" w:hAnsi="Times New Roman" w:cs="Times New Roman"/>
          <w:sz w:val="24"/>
          <w:szCs w:val="24"/>
        </w:rPr>
        <w:t>Harding</w:t>
      </w:r>
      <w:r>
        <w:rPr>
          <w:rFonts w:ascii="Times New Roman" w:hAnsi="Times New Roman" w:cs="Times New Roman"/>
          <w:sz w:val="24"/>
          <w:szCs w:val="24"/>
        </w:rPr>
        <w:t xml:space="preserve">, ‘After the Neutrality Ideal’; Donna </w:t>
      </w:r>
      <w:proofErr w:type="spellStart"/>
      <w:r>
        <w:rPr>
          <w:rFonts w:ascii="Times New Roman" w:hAnsi="Times New Roman" w:cs="Times New Roman"/>
          <w:sz w:val="24"/>
          <w:szCs w:val="24"/>
        </w:rPr>
        <w:t>Haraway</w:t>
      </w:r>
      <w:proofErr w:type="spellEnd"/>
      <w:r>
        <w:rPr>
          <w:rFonts w:ascii="Times New Roman" w:hAnsi="Times New Roman" w:cs="Times New Roman"/>
          <w:sz w:val="24"/>
          <w:szCs w:val="24"/>
        </w:rPr>
        <w:t>,</w:t>
      </w:r>
      <w:r w:rsidR="00911101">
        <w:rPr>
          <w:rFonts w:ascii="Times New Roman" w:hAnsi="Times New Roman" w:cs="Times New Roman"/>
          <w:sz w:val="24"/>
          <w:szCs w:val="24"/>
        </w:rPr>
        <w:t xml:space="preserve"> ‘Situated </w:t>
      </w:r>
      <w:proofErr w:type="spellStart"/>
      <w:r w:rsidR="00911101">
        <w:rPr>
          <w:rFonts w:ascii="Times New Roman" w:hAnsi="Times New Roman" w:cs="Times New Roman"/>
          <w:sz w:val="24"/>
          <w:szCs w:val="24"/>
        </w:rPr>
        <w:t>Knowledges</w:t>
      </w:r>
      <w:proofErr w:type="spellEnd"/>
      <w:r w:rsidR="00911101">
        <w:rPr>
          <w:rFonts w:ascii="Times New Roman" w:hAnsi="Times New Roman" w:cs="Times New Roman"/>
          <w:sz w:val="24"/>
          <w:szCs w:val="24"/>
        </w:rPr>
        <w:t>: The Science Q</w:t>
      </w:r>
      <w:r w:rsidRPr="00BA7D93">
        <w:rPr>
          <w:rFonts w:ascii="Times New Roman" w:hAnsi="Times New Roman" w:cs="Times New Roman"/>
          <w:sz w:val="24"/>
          <w:szCs w:val="24"/>
        </w:rPr>
        <w:t xml:space="preserve">uestion </w:t>
      </w:r>
      <w:r w:rsidR="00911101">
        <w:rPr>
          <w:rFonts w:ascii="Times New Roman" w:hAnsi="Times New Roman" w:cs="Times New Roman"/>
          <w:sz w:val="24"/>
          <w:szCs w:val="24"/>
        </w:rPr>
        <w:t>in Feminism and the Privilege of Partial P</w:t>
      </w:r>
      <w:r w:rsidRPr="00BA7D93">
        <w:rPr>
          <w:rFonts w:ascii="Times New Roman" w:hAnsi="Times New Roman" w:cs="Times New Roman"/>
          <w:sz w:val="24"/>
          <w:szCs w:val="24"/>
        </w:rPr>
        <w:t>ers</w:t>
      </w:r>
      <w:r>
        <w:rPr>
          <w:rFonts w:ascii="Times New Roman" w:hAnsi="Times New Roman" w:cs="Times New Roman"/>
          <w:sz w:val="24"/>
          <w:szCs w:val="24"/>
        </w:rPr>
        <w:t xml:space="preserve">pective’, </w:t>
      </w:r>
      <w:r w:rsidRPr="00B84954">
        <w:rPr>
          <w:rFonts w:ascii="Times New Roman" w:hAnsi="Times New Roman" w:cs="Times New Roman"/>
          <w:i/>
          <w:sz w:val="24"/>
          <w:szCs w:val="24"/>
        </w:rPr>
        <w:t>Feminist Studies</w:t>
      </w:r>
      <w:r w:rsidR="00911101">
        <w:rPr>
          <w:rFonts w:ascii="Times New Roman" w:hAnsi="Times New Roman" w:cs="Times New Roman"/>
          <w:sz w:val="24"/>
          <w:szCs w:val="24"/>
        </w:rPr>
        <w:t xml:space="preserve">, 14, no. 3 (1988): 575-599; </w:t>
      </w:r>
      <w:r>
        <w:rPr>
          <w:rFonts w:ascii="Times New Roman" w:hAnsi="Times New Roman" w:cs="Times New Roman"/>
          <w:sz w:val="24"/>
          <w:szCs w:val="24"/>
        </w:rPr>
        <w:t xml:space="preserve">Donna </w:t>
      </w:r>
      <w:proofErr w:type="spellStart"/>
      <w:r>
        <w:rPr>
          <w:rFonts w:ascii="Times New Roman" w:hAnsi="Times New Roman" w:cs="Times New Roman"/>
          <w:sz w:val="24"/>
          <w:szCs w:val="24"/>
        </w:rPr>
        <w:t>Haraway</w:t>
      </w:r>
      <w:proofErr w:type="spellEnd"/>
      <w:r>
        <w:rPr>
          <w:rFonts w:ascii="Times New Roman" w:hAnsi="Times New Roman" w:cs="Times New Roman"/>
          <w:sz w:val="24"/>
          <w:szCs w:val="24"/>
        </w:rPr>
        <w:t>,</w:t>
      </w:r>
      <w:r w:rsidRPr="00BA7D93">
        <w:rPr>
          <w:rFonts w:ascii="Times New Roman" w:hAnsi="Times New Roman" w:cs="Times New Roman"/>
          <w:sz w:val="24"/>
          <w:szCs w:val="24"/>
        </w:rPr>
        <w:t xml:space="preserve"> </w:t>
      </w:r>
      <w:hyperlink r:id="rId1" w:history="1">
        <w:r w:rsidRPr="00BA7D93">
          <w:rPr>
            <w:rStyle w:val="Hyperlink"/>
            <w:rFonts w:ascii="Times New Roman" w:hAnsi="Times New Roman" w:cs="Times New Roman"/>
            <w:i/>
            <w:color w:val="000000" w:themeColor="text1"/>
            <w:sz w:val="24"/>
            <w:szCs w:val="24"/>
            <w:u w:val="none"/>
          </w:rPr>
          <w:t>Modest_Witness@Second_Millenium.FemaleMan_Meets_OncoMouse</w:t>
        </w:r>
      </w:hyperlink>
      <w:r w:rsidR="00911101">
        <w:rPr>
          <w:rFonts w:ascii="Times New Roman" w:hAnsi="Times New Roman" w:cs="Times New Roman"/>
          <w:i/>
          <w:color w:val="000000" w:themeColor="text1"/>
          <w:sz w:val="24"/>
          <w:szCs w:val="24"/>
        </w:rPr>
        <w:t xml:space="preserve"> </w:t>
      </w:r>
      <w:r w:rsidR="00911101">
        <w:rPr>
          <w:rFonts w:ascii="Times New Roman" w:hAnsi="Times New Roman" w:cs="Times New Roman"/>
          <w:color w:val="000000" w:themeColor="text1"/>
          <w:sz w:val="24"/>
          <w:szCs w:val="24"/>
        </w:rPr>
        <w:t>(</w:t>
      </w:r>
      <w:r w:rsidR="00911101">
        <w:rPr>
          <w:rFonts w:ascii="Times New Roman" w:hAnsi="Times New Roman" w:cs="Times New Roman"/>
          <w:sz w:val="24"/>
          <w:szCs w:val="24"/>
        </w:rPr>
        <w:t xml:space="preserve">Abingdon: </w:t>
      </w:r>
      <w:r w:rsidRPr="00BA7D93">
        <w:rPr>
          <w:rFonts w:ascii="Times New Roman" w:hAnsi="Times New Roman" w:cs="Times New Roman"/>
          <w:sz w:val="24"/>
          <w:szCs w:val="24"/>
        </w:rPr>
        <w:t>Psychology Press</w:t>
      </w:r>
      <w:r>
        <w:rPr>
          <w:rFonts w:ascii="Times New Roman" w:hAnsi="Times New Roman" w:cs="Times New Roman"/>
          <w:sz w:val="24"/>
          <w:szCs w:val="24"/>
        </w:rPr>
        <w:t>, 1997</w:t>
      </w:r>
      <w:r w:rsidR="00911101">
        <w:rPr>
          <w:rFonts w:ascii="Times New Roman" w:hAnsi="Times New Roman" w:cs="Times New Roman"/>
          <w:sz w:val="24"/>
          <w:szCs w:val="24"/>
        </w:rPr>
        <w:t>)</w:t>
      </w:r>
      <w:r>
        <w:rPr>
          <w:rFonts w:ascii="Times New Roman" w:hAnsi="Times New Roman" w:cs="Times New Roman"/>
          <w:sz w:val="24"/>
          <w:szCs w:val="24"/>
        </w:rPr>
        <w:t xml:space="preserve">; Nancy </w:t>
      </w:r>
      <w:proofErr w:type="spellStart"/>
      <w:r>
        <w:rPr>
          <w:rFonts w:ascii="Times New Roman" w:hAnsi="Times New Roman" w:cs="Times New Roman"/>
          <w:sz w:val="24"/>
          <w:szCs w:val="24"/>
        </w:rPr>
        <w:t>Hartsock</w:t>
      </w:r>
      <w:proofErr w:type="spellEnd"/>
      <w:r>
        <w:rPr>
          <w:rFonts w:ascii="Times New Roman" w:hAnsi="Times New Roman" w:cs="Times New Roman"/>
          <w:sz w:val="24"/>
          <w:szCs w:val="24"/>
        </w:rPr>
        <w:t>,</w:t>
      </w:r>
      <w:r w:rsidR="00911101">
        <w:rPr>
          <w:rFonts w:ascii="Times New Roman" w:hAnsi="Times New Roman" w:cs="Times New Roman"/>
          <w:sz w:val="24"/>
          <w:szCs w:val="24"/>
        </w:rPr>
        <w:t xml:space="preserve"> ‘The Feminist Standpoint: Developing the Ground for a Specifically Feminist Historical M</w:t>
      </w:r>
      <w:r w:rsidRPr="00BA7D93">
        <w:rPr>
          <w:rFonts w:ascii="Times New Roman" w:hAnsi="Times New Roman" w:cs="Times New Roman"/>
          <w:sz w:val="24"/>
          <w:szCs w:val="24"/>
        </w:rPr>
        <w:t xml:space="preserve">aterialism’, In </w:t>
      </w:r>
      <w:r w:rsidRPr="00BA7D93">
        <w:rPr>
          <w:rFonts w:ascii="Times New Roman" w:hAnsi="Times New Roman" w:cs="Times New Roman"/>
          <w:i/>
          <w:sz w:val="24"/>
          <w:szCs w:val="24"/>
        </w:rPr>
        <w:t>Feminist Theory Reader: Local and Global Perspectives,</w:t>
      </w:r>
      <w:r w:rsidRPr="00BA7D93">
        <w:rPr>
          <w:rFonts w:ascii="Times New Roman" w:hAnsi="Times New Roman" w:cs="Times New Roman"/>
          <w:sz w:val="24"/>
          <w:szCs w:val="24"/>
        </w:rPr>
        <w:t xml:space="preserve"> Ed Carole R McCann &amp; </w:t>
      </w:r>
      <w:proofErr w:type="spellStart"/>
      <w:r w:rsidRPr="00BA7D93">
        <w:rPr>
          <w:rFonts w:ascii="Times New Roman" w:hAnsi="Times New Roman" w:cs="Times New Roman"/>
          <w:sz w:val="24"/>
          <w:szCs w:val="24"/>
        </w:rPr>
        <w:t>Seung</w:t>
      </w:r>
      <w:proofErr w:type="spellEnd"/>
      <w:r w:rsidRPr="00BA7D93">
        <w:rPr>
          <w:rFonts w:ascii="Times New Roman" w:hAnsi="Times New Roman" w:cs="Times New Roman"/>
          <w:sz w:val="24"/>
          <w:szCs w:val="24"/>
        </w:rPr>
        <w:t>-Kyung Kim. New York: Routledge, 2010</w:t>
      </w:r>
      <w:r>
        <w:rPr>
          <w:rFonts w:ascii="Times New Roman" w:hAnsi="Times New Roman" w:cs="Times New Roman"/>
          <w:sz w:val="24"/>
          <w:szCs w:val="24"/>
        </w:rPr>
        <w:t xml:space="preserve"> [1983]:</w:t>
      </w:r>
      <w:r w:rsidR="007F10AF">
        <w:rPr>
          <w:rFonts w:ascii="Times New Roman" w:hAnsi="Times New Roman" w:cs="Times New Roman"/>
          <w:sz w:val="24"/>
          <w:szCs w:val="24"/>
        </w:rPr>
        <w:t xml:space="preserve"> 316–331</w:t>
      </w:r>
    </w:p>
  </w:footnote>
  <w:footnote w:id="20">
    <w:p w:rsidR="006266D2" w:rsidRDefault="006266D2">
      <w:pPr>
        <w:pStyle w:val="FootnoteText"/>
      </w:pPr>
      <w:r>
        <w:rPr>
          <w:rStyle w:val="FootnoteReference"/>
        </w:rPr>
        <w:footnoteRef/>
      </w:r>
      <w:r>
        <w:t xml:space="preserve"> </w:t>
      </w:r>
      <w:proofErr w:type="spellStart"/>
      <w:r w:rsidR="00911101">
        <w:rPr>
          <w:rFonts w:ascii="Times New Roman" w:hAnsi="Times New Roman" w:cs="Times New Roman"/>
          <w:sz w:val="24"/>
          <w:szCs w:val="24"/>
        </w:rPr>
        <w:t>Hartsock</w:t>
      </w:r>
      <w:proofErr w:type="spellEnd"/>
      <w:r w:rsidR="00911101">
        <w:rPr>
          <w:rFonts w:ascii="Times New Roman" w:hAnsi="Times New Roman" w:cs="Times New Roman"/>
          <w:sz w:val="24"/>
          <w:szCs w:val="24"/>
        </w:rPr>
        <w:t>, ‘The F</w:t>
      </w:r>
      <w:r>
        <w:rPr>
          <w:rFonts w:ascii="Times New Roman" w:hAnsi="Times New Roman" w:cs="Times New Roman"/>
          <w:sz w:val="24"/>
          <w:szCs w:val="24"/>
        </w:rPr>
        <w:t xml:space="preserve">eminist </w:t>
      </w:r>
      <w:r w:rsidR="00911101">
        <w:rPr>
          <w:rFonts w:ascii="Times New Roman" w:hAnsi="Times New Roman" w:cs="Times New Roman"/>
          <w:sz w:val="24"/>
          <w:szCs w:val="24"/>
        </w:rPr>
        <w:t>S</w:t>
      </w:r>
      <w:r w:rsidRPr="00CD01D4">
        <w:rPr>
          <w:rFonts w:ascii="Times New Roman" w:hAnsi="Times New Roman" w:cs="Times New Roman"/>
          <w:sz w:val="24"/>
          <w:szCs w:val="24"/>
        </w:rPr>
        <w:t xml:space="preserve">tandpoint’; Milja Kurki, ‘Politics of Philosophy of Science’, </w:t>
      </w:r>
      <w:r w:rsidRPr="00CD01D4">
        <w:rPr>
          <w:rFonts w:ascii="Times New Roman" w:hAnsi="Times New Roman" w:cs="Times New Roman"/>
          <w:i/>
          <w:sz w:val="24"/>
          <w:szCs w:val="24"/>
        </w:rPr>
        <w:t>International Theory</w:t>
      </w:r>
      <w:r w:rsidR="007F10AF">
        <w:rPr>
          <w:rFonts w:ascii="Times New Roman" w:hAnsi="Times New Roman" w:cs="Times New Roman"/>
          <w:sz w:val="24"/>
          <w:szCs w:val="24"/>
        </w:rPr>
        <w:t xml:space="preserve"> 1 (3): 440-454</w:t>
      </w:r>
    </w:p>
  </w:footnote>
  <w:footnote w:id="21">
    <w:p w:rsidR="006266D2" w:rsidRPr="00951385" w:rsidRDefault="006266D2">
      <w:pPr>
        <w:pStyle w:val="FootnoteText"/>
        <w:rPr>
          <w:rFonts w:ascii="Times New Roman" w:hAnsi="Times New Roman" w:cs="Times New Roman"/>
          <w:sz w:val="24"/>
          <w:szCs w:val="24"/>
        </w:rPr>
      </w:pPr>
      <w:r>
        <w:rPr>
          <w:rStyle w:val="FootnoteReference"/>
        </w:rPr>
        <w:footnoteRef/>
      </w:r>
      <w:r>
        <w:t xml:space="preserve"> </w:t>
      </w:r>
      <w:r w:rsidRPr="00951385">
        <w:rPr>
          <w:rFonts w:ascii="Times New Roman" w:hAnsi="Times New Roman" w:cs="Times New Roman"/>
          <w:sz w:val="24"/>
          <w:szCs w:val="24"/>
        </w:rPr>
        <w:t>Harding, ‘After the Neutrality Ideal’</w:t>
      </w:r>
    </w:p>
  </w:footnote>
  <w:footnote w:id="22">
    <w:p w:rsidR="006266D2" w:rsidRDefault="006266D2">
      <w:pPr>
        <w:pStyle w:val="FootnoteText"/>
      </w:pPr>
      <w:r w:rsidRPr="00951385">
        <w:rPr>
          <w:rStyle w:val="FootnoteReference"/>
          <w:rFonts w:ascii="Times New Roman" w:hAnsi="Times New Roman" w:cs="Times New Roman"/>
          <w:sz w:val="24"/>
          <w:szCs w:val="24"/>
        </w:rPr>
        <w:footnoteRef/>
      </w:r>
      <w:r w:rsidRPr="00951385">
        <w:rPr>
          <w:rFonts w:ascii="Times New Roman" w:hAnsi="Times New Roman" w:cs="Times New Roman"/>
          <w:sz w:val="24"/>
          <w:szCs w:val="24"/>
        </w:rPr>
        <w:t xml:space="preserve"> Harding, ‘After the Neutrality Ideal’</w:t>
      </w:r>
    </w:p>
  </w:footnote>
  <w:footnote w:id="23">
    <w:p w:rsidR="006266D2" w:rsidRDefault="006266D2">
      <w:pPr>
        <w:pStyle w:val="FootnoteText"/>
      </w:pPr>
      <w:r>
        <w:rPr>
          <w:rStyle w:val="FootnoteReference"/>
        </w:rPr>
        <w:footnoteRef/>
      </w:r>
      <w:r>
        <w:t xml:space="preserve"> </w:t>
      </w:r>
      <w:r>
        <w:rPr>
          <w:rFonts w:ascii="Times New Roman" w:hAnsi="Times New Roman" w:cs="Times New Roman"/>
          <w:sz w:val="24"/>
          <w:szCs w:val="24"/>
        </w:rPr>
        <w:t xml:space="preserve">Standpoint theory of course involves various strands of thought with disagreements or at least differences of emphasis. This is my exposition of the key moves suggested by key standpoint epistemologists such as Harding, </w:t>
      </w:r>
      <w:proofErr w:type="spellStart"/>
      <w:r>
        <w:rPr>
          <w:rFonts w:ascii="Times New Roman" w:hAnsi="Times New Roman" w:cs="Times New Roman"/>
          <w:sz w:val="24"/>
          <w:szCs w:val="24"/>
        </w:rPr>
        <w:t>Hartsock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Haraway</w:t>
      </w:r>
      <w:proofErr w:type="spellEnd"/>
      <w:r>
        <w:rPr>
          <w:rFonts w:ascii="Times New Roman" w:hAnsi="Times New Roman" w:cs="Times New Roman"/>
          <w:sz w:val="24"/>
          <w:szCs w:val="24"/>
        </w:rPr>
        <w:t>.</w:t>
      </w:r>
    </w:p>
  </w:footnote>
  <w:footnote w:id="24">
    <w:p w:rsidR="006266D2" w:rsidRPr="00951385" w:rsidRDefault="006266D2">
      <w:pPr>
        <w:pStyle w:val="FootnoteText"/>
        <w:rPr>
          <w:rFonts w:ascii="Times New Roman" w:hAnsi="Times New Roman" w:cs="Times New Roman"/>
          <w:sz w:val="24"/>
          <w:szCs w:val="24"/>
        </w:rPr>
      </w:pPr>
      <w:r w:rsidRPr="00951385">
        <w:rPr>
          <w:rStyle w:val="FootnoteReference"/>
          <w:rFonts w:ascii="Times New Roman" w:hAnsi="Times New Roman" w:cs="Times New Roman"/>
          <w:sz w:val="24"/>
          <w:szCs w:val="24"/>
        </w:rPr>
        <w:footnoteRef/>
      </w:r>
      <w:r w:rsidRPr="00951385">
        <w:rPr>
          <w:rFonts w:ascii="Times New Roman" w:hAnsi="Times New Roman" w:cs="Times New Roman"/>
          <w:sz w:val="24"/>
          <w:szCs w:val="24"/>
        </w:rPr>
        <w:t xml:space="preserve"> </w:t>
      </w:r>
      <w:proofErr w:type="spellStart"/>
      <w:r w:rsidRPr="00951385">
        <w:rPr>
          <w:rFonts w:ascii="Times New Roman" w:hAnsi="Times New Roman" w:cs="Times New Roman"/>
          <w:sz w:val="24"/>
          <w:szCs w:val="24"/>
        </w:rPr>
        <w:t>Haraway</w:t>
      </w:r>
      <w:proofErr w:type="spellEnd"/>
      <w:r>
        <w:rPr>
          <w:rFonts w:ascii="Times New Roman" w:hAnsi="Times New Roman" w:cs="Times New Roman"/>
          <w:sz w:val="24"/>
          <w:szCs w:val="24"/>
        </w:rPr>
        <w:t xml:space="preserve">, ‘Situated </w:t>
      </w:r>
      <w:proofErr w:type="spellStart"/>
      <w:r>
        <w:rPr>
          <w:rFonts w:ascii="Times New Roman" w:hAnsi="Times New Roman" w:cs="Times New Roman"/>
          <w:sz w:val="24"/>
          <w:szCs w:val="24"/>
        </w:rPr>
        <w:t>Knowledges</w:t>
      </w:r>
      <w:proofErr w:type="spellEnd"/>
      <w:r>
        <w:rPr>
          <w:rFonts w:ascii="Times New Roman" w:hAnsi="Times New Roman" w:cs="Times New Roman"/>
          <w:sz w:val="24"/>
          <w:szCs w:val="24"/>
        </w:rPr>
        <w:t xml:space="preserve">’ </w:t>
      </w:r>
    </w:p>
  </w:footnote>
  <w:footnote w:id="25">
    <w:p w:rsidR="006266D2" w:rsidRPr="00951385" w:rsidRDefault="006266D2" w:rsidP="00951385">
      <w:pPr>
        <w:spacing w:after="0" w:line="240" w:lineRule="auto"/>
        <w:rPr>
          <w:rFonts w:ascii="Times New Roman" w:hAnsi="Times New Roman" w:cs="Times New Roman"/>
          <w:sz w:val="24"/>
          <w:szCs w:val="24"/>
        </w:rPr>
      </w:pPr>
      <w:r>
        <w:rPr>
          <w:rStyle w:val="FootnoteReference"/>
          <w:sz w:val="20"/>
          <w:szCs w:val="20"/>
        </w:rPr>
        <w:footnoteRef/>
      </w:r>
      <w:r>
        <w:rPr>
          <w:rStyle w:val="FootnoteReference"/>
        </w:rPr>
        <w:footnoteRef/>
      </w:r>
      <w:r>
        <w:t xml:space="preserve"> </w:t>
      </w:r>
      <w:r>
        <w:rPr>
          <w:rFonts w:ascii="Times New Roman" w:hAnsi="Times New Roman" w:cs="Times New Roman"/>
          <w:sz w:val="24"/>
          <w:szCs w:val="24"/>
        </w:rPr>
        <w:t xml:space="preserve">Jennifer </w:t>
      </w:r>
      <w:proofErr w:type="spellStart"/>
      <w:r>
        <w:rPr>
          <w:rFonts w:ascii="Times New Roman" w:hAnsi="Times New Roman" w:cs="Times New Roman"/>
          <w:sz w:val="24"/>
          <w:szCs w:val="24"/>
        </w:rPr>
        <w:t>Tannoch</w:t>
      </w:r>
      <w:proofErr w:type="spellEnd"/>
      <w:r>
        <w:rPr>
          <w:rFonts w:ascii="Times New Roman" w:hAnsi="Times New Roman" w:cs="Times New Roman"/>
          <w:sz w:val="24"/>
          <w:szCs w:val="24"/>
        </w:rPr>
        <w:t xml:space="preserve">-Bland, ‘From </w:t>
      </w:r>
      <w:proofErr w:type="spellStart"/>
      <w:r>
        <w:rPr>
          <w:rFonts w:ascii="Times New Roman" w:hAnsi="Times New Roman" w:cs="Times New Roman"/>
          <w:sz w:val="24"/>
          <w:szCs w:val="24"/>
        </w:rPr>
        <w:t>Apers</w:t>
      </w:r>
      <w:r w:rsidR="00911101">
        <w:rPr>
          <w:rFonts w:ascii="Times New Roman" w:hAnsi="Times New Roman" w:cs="Times New Roman"/>
          <w:sz w:val="24"/>
          <w:szCs w:val="24"/>
        </w:rPr>
        <w:t>pectival</w:t>
      </w:r>
      <w:proofErr w:type="spellEnd"/>
      <w:r w:rsidR="00911101">
        <w:rPr>
          <w:rFonts w:ascii="Times New Roman" w:hAnsi="Times New Roman" w:cs="Times New Roman"/>
          <w:sz w:val="24"/>
          <w:szCs w:val="24"/>
        </w:rPr>
        <w:t xml:space="preserve"> Objectivity to Strong O</w:t>
      </w:r>
      <w:r>
        <w:rPr>
          <w:rFonts w:ascii="Times New Roman" w:hAnsi="Times New Roman" w:cs="Times New Roman"/>
          <w:sz w:val="24"/>
          <w:szCs w:val="24"/>
        </w:rPr>
        <w:t>b</w:t>
      </w:r>
      <w:r w:rsidR="00911101">
        <w:rPr>
          <w:rFonts w:ascii="Times New Roman" w:hAnsi="Times New Roman" w:cs="Times New Roman"/>
          <w:sz w:val="24"/>
          <w:szCs w:val="24"/>
        </w:rPr>
        <w:t>jectivity: the Quest for Moral O</w:t>
      </w:r>
      <w:r>
        <w:rPr>
          <w:rFonts w:ascii="Times New Roman" w:hAnsi="Times New Roman" w:cs="Times New Roman"/>
          <w:sz w:val="24"/>
          <w:szCs w:val="24"/>
        </w:rPr>
        <w:t xml:space="preserve">bjectivity’, </w:t>
      </w:r>
      <w:proofErr w:type="spellStart"/>
      <w:r w:rsidRPr="006A16DE">
        <w:rPr>
          <w:rFonts w:ascii="Times New Roman" w:hAnsi="Times New Roman" w:cs="Times New Roman"/>
          <w:i/>
          <w:sz w:val="24"/>
          <w:szCs w:val="24"/>
        </w:rPr>
        <w:t>Hypatia</w:t>
      </w:r>
      <w:proofErr w:type="spellEnd"/>
      <w:r>
        <w:rPr>
          <w:rFonts w:ascii="Times New Roman" w:hAnsi="Times New Roman" w:cs="Times New Roman"/>
          <w:i/>
          <w:sz w:val="24"/>
          <w:szCs w:val="24"/>
        </w:rPr>
        <w:t>,</w:t>
      </w:r>
      <w:r w:rsidRPr="006A16DE">
        <w:rPr>
          <w:rFonts w:ascii="Times New Roman" w:hAnsi="Times New Roman" w:cs="Times New Roman"/>
          <w:i/>
          <w:sz w:val="24"/>
          <w:szCs w:val="24"/>
        </w:rPr>
        <w:t xml:space="preserve"> </w:t>
      </w:r>
      <w:r w:rsidRPr="00A47C0F">
        <w:rPr>
          <w:rFonts w:ascii="Times New Roman" w:hAnsi="Times New Roman" w:cs="Times New Roman"/>
          <w:sz w:val="24"/>
          <w:szCs w:val="24"/>
        </w:rPr>
        <w:t>12</w:t>
      </w:r>
      <w:r>
        <w:rPr>
          <w:rFonts w:ascii="Times New Roman" w:hAnsi="Times New Roman" w:cs="Times New Roman"/>
          <w:sz w:val="24"/>
          <w:szCs w:val="24"/>
        </w:rPr>
        <w:t xml:space="preserve"> no. 1 (1997): 155-78</w:t>
      </w:r>
    </w:p>
  </w:footnote>
  <w:footnote w:id="26">
    <w:p w:rsidR="006266D2" w:rsidRPr="00CA1573" w:rsidRDefault="006266D2" w:rsidP="00CA1573">
      <w:pPr>
        <w:spacing w:after="0" w:line="240" w:lineRule="auto"/>
        <w:rPr>
          <w:rFonts w:ascii="Times New Roman" w:hAnsi="Times New Roman" w:cs="Times New Roman"/>
          <w:sz w:val="24"/>
          <w:szCs w:val="24"/>
        </w:rPr>
      </w:pPr>
      <w:r w:rsidRPr="00CA1573">
        <w:rPr>
          <w:rStyle w:val="FootnoteReference"/>
          <w:rFonts w:ascii="Times New Roman" w:hAnsi="Times New Roman" w:cs="Times New Roman"/>
          <w:sz w:val="24"/>
          <w:szCs w:val="24"/>
        </w:rPr>
        <w:footnoteRef/>
      </w:r>
      <w:r w:rsidRPr="00CA1573">
        <w:rPr>
          <w:rFonts w:ascii="Times New Roman" w:hAnsi="Times New Roman" w:cs="Times New Roman"/>
          <w:sz w:val="24"/>
          <w:szCs w:val="24"/>
        </w:rPr>
        <w:t xml:space="preserve"> Stanford </w:t>
      </w:r>
      <w:proofErr w:type="spellStart"/>
      <w:r w:rsidRPr="00CA1573">
        <w:rPr>
          <w:rFonts w:ascii="Times New Roman" w:hAnsi="Times New Roman" w:cs="Times New Roman"/>
          <w:sz w:val="24"/>
          <w:szCs w:val="24"/>
        </w:rPr>
        <w:t>Encyclopedia</w:t>
      </w:r>
      <w:proofErr w:type="spellEnd"/>
      <w:r w:rsidRPr="00CA1573">
        <w:rPr>
          <w:rFonts w:ascii="Times New Roman" w:hAnsi="Times New Roman" w:cs="Times New Roman"/>
          <w:sz w:val="24"/>
          <w:szCs w:val="24"/>
        </w:rPr>
        <w:t xml:space="preserve"> of Philosophy (2011) ‘Feminist Epistemology and Philosophy of Science’, 3 Available at: </w:t>
      </w:r>
      <w:hyperlink r:id="rId2" w:anchor="Sitp" w:history="1">
        <w:r w:rsidRPr="00CA1573">
          <w:rPr>
            <w:rStyle w:val="Hyperlink"/>
            <w:rFonts w:ascii="Times New Roman" w:hAnsi="Times New Roman" w:cs="Times New Roman"/>
            <w:sz w:val="24"/>
            <w:szCs w:val="24"/>
          </w:rPr>
          <w:t>http://plato.standford.edu/entries/feminism-epistemology#Sitp</w:t>
        </w:r>
      </w:hyperlink>
    </w:p>
  </w:footnote>
  <w:footnote w:id="27">
    <w:p w:rsidR="006266D2" w:rsidRPr="00CA1573" w:rsidRDefault="006266D2" w:rsidP="00CA1573">
      <w:pPr>
        <w:pStyle w:val="FootnoteText"/>
        <w:rPr>
          <w:rFonts w:ascii="Times New Roman" w:hAnsi="Times New Roman" w:cs="Times New Roman"/>
          <w:sz w:val="24"/>
          <w:szCs w:val="24"/>
        </w:rPr>
      </w:pPr>
      <w:r w:rsidRPr="00CA1573">
        <w:rPr>
          <w:rStyle w:val="FootnoteReference"/>
          <w:rFonts w:ascii="Times New Roman" w:hAnsi="Times New Roman" w:cs="Times New Roman"/>
          <w:sz w:val="24"/>
          <w:szCs w:val="24"/>
        </w:rPr>
        <w:footnoteRef/>
      </w:r>
      <w:r w:rsidRPr="00CA1573">
        <w:rPr>
          <w:rFonts w:ascii="Times New Roman" w:hAnsi="Times New Roman" w:cs="Times New Roman"/>
          <w:sz w:val="24"/>
          <w:szCs w:val="24"/>
        </w:rPr>
        <w:t xml:space="preserve"> </w:t>
      </w:r>
      <w:proofErr w:type="spellStart"/>
      <w:r w:rsidRPr="00CA1573">
        <w:rPr>
          <w:rFonts w:ascii="Times New Roman" w:hAnsi="Times New Roman" w:cs="Times New Roman"/>
          <w:sz w:val="24"/>
          <w:szCs w:val="24"/>
        </w:rPr>
        <w:t>Haraway</w:t>
      </w:r>
      <w:proofErr w:type="spellEnd"/>
      <w:r w:rsidRPr="00CA1573">
        <w:rPr>
          <w:rFonts w:ascii="Times New Roman" w:hAnsi="Times New Roman" w:cs="Times New Roman"/>
          <w:sz w:val="24"/>
          <w:szCs w:val="24"/>
        </w:rPr>
        <w:t xml:space="preserve">, ‘Situated </w:t>
      </w:r>
      <w:proofErr w:type="spellStart"/>
      <w:r w:rsidRPr="00CA1573">
        <w:rPr>
          <w:rFonts w:ascii="Times New Roman" w:hAnsi="Times New Roman" w:cs="Times New Roman"/>
          <w:sz w:val="24"/>
          <w:szCs w:val="24"/>
        </w:rPr>
        <w:t>Knowledges</w:t>
      </w:r>
      <w:proofErr w:type="spellEnd"/>
      <w:r w:rsidRPr="00CA1573">
        <w:rPr>
          <w:rFonts w:ascii="Times New Roman" w:hAnsi="Times New Roman" w:cs="Times New Roman"/>
          <w:sz w:val="24"/>
          <w:szCs w:val="24"/>
        </w:rPr>
        <w:t>’</w:t>
      </w:r>
    </w:p>
  </w:footnote>
  <w:footnote w:id="28">
    <w:p w:rsidR="006266D2" w:rsidRDefault="006266D2" w:rsidP="00CA1573">
      <w:pPr>
        <w:pStyle w:val="FootnoteText"/>
      </w:pPr>
      <w:r w:rsidRPr="00CA1573">
        <w:rPr>
          <w:rStyle w:val="FootnoteReference"/>
          <w:rFonts w:ascii="Times New Roman" w:hAnsi="Times New Roman" w:cs="Times New Roman"/>
          <w:sz w:val="24"/>
          <w:szCs w:val="24"/>
        </w:rPr>
        <w:footnoteRef/>
      </w:r>
      <w:r w:rsidRPr="00CA1573">
        <w:rPr>
          <w:rFonts w:ascii="Times New Roman" w:hAnsi="Times New Roman" w:cs="Times New Roman"/>
          <w:sz w:val="24"/>
          <w:szCs w:val="24"/>
        </w:rPr>
        <w:t xml:space="preserve"> See especially </w:t>
      </w:r>
      <w:proofErr w:type="spellStart"/>
      <w:r w:rsidRPr="00CA1573">
        <w:rPr>
          <w:rFonts w:ascii="Times New Roman" w:hAnsi="Times New Roman" w:cs="Times New Roman"/>
          <w:sz w:val="24"/>
          <w:szCs w:val="24"/>
        </w:rPr>
        <w:t>Haraway</w:t>
      </w:r>
      <w:proofErr w:type="spellEnd"/>
      <w:r w:rsidRPr="00CA1573">
        <w:rPr>
          <w:rFonts w:ascii="Times New Roman" w:hAnsi="Times New Roman" w:cs="Times New Roman"/>
          <w:sz w:val="24"/>
          <w:szCs w:val="24"/>
        </w:rPr>
        <w:t>, Modest Witness</w:t>
      </w:r>
    </w:p>
  </w:footnote>
  <w:footnote w:id="29">
    <w:p w:rsidR="006266D2" w:rsidRPr="00CA1573" w:rsidRDefault="006266D2">
      <w:pPr>
        <w:pStyle w:val="FootnoteText"/>
        <w:rPr>
          <w:rFonts w:ascii="Times New Roman" w:hAnsi="Times New Roman" w:cs="Times New Roman"/>
          <w:sz w:val="24"/>
          <w:szCs w:val="24"/>
        </w:rPr>
      </w:pPr>
      <w:r>
        <w:rPr>
          <w:rStyle w:val="FootnoteReference"/>
        </w:rPr>
        <w:footnoteRef/>
      </w:r>
      <w:r>
        <w:t xml:space="preserve"> </w:t>
      </w:r>
      <w:r w:rsidRPr="00CA1573">
        <w:rPr>
          <w:rFonts w:ascii="Times New Roman" w:hAnsi="Times New Roman" w:cs="Times New Roman"/>
          <w:sz w:val="24"/>
          <w:szCs w:val="24"/>
        </w:rPr>
        <w:t xml:space="preserve">See </w:t>
      </w:r>
      <w:proofErr w:type="spellStart"/>
      <w:r w:rsidRPr="00CA1573">
        <w:rPr>
          <w:rFonts w:ascii="Times New Roman" w:hAnsi="Times New Roman" w:cs="Times New Roman"/>
          <w:sz w:val="24"/>
          <w:szCs w:val="24"/>
        </w:rPr>
        <w:t>eg</w:t>
      </w:r>
      <w:proofErr w:type="spellEnd"/>
      <w:r w:rsidRPr="00CA1573">
        <w:rPr>
          <w:rFonts w:ascii="Times New Roman" w:hAnsi="Times New Roman" w:cs="Times New Roman"/>
          <w:sz w:val="24"/>
          <w:szCs w:val="24"/>
        </w:rPr>
        <w:t xml:space="preserve"> Sylvester, Feminist Theory </w:t>
      </w:r>
    </w:p>
  </w:footnote>
  <w:footnote w:id="30">
    <w:p w:rsidR="006266D2" w:rsidRPr="00CA1573" w:rsidRDefault="006266D2" w:rsidP="00CA1573">
      <w:pPr>
        <w:pStyle w:val="FootnoteText"/>
        <w:rPr>
          <w:sz w:val="24"/>
          <w:szCs w:val="24"/>
        </w:rPr>
      </w:pPr>
      <w:r>
        <w:rPr>
          <w:rStyle w:val="FootnoteReference"/>
        </w:rPr>
        <w:footnoteRef/>
      </w:r>
      <w:r>
        <w:t xml:space="preserve"> </w:t>
      </w:r>
      <w:r w:rsidRPr="00CA1573">
        <w:rPr>
          <w:rFonts w:ascii="Times New Roman" w:hAnsi="Times New Roman" w:cs="Times New Roman"/>
          <w:sz w:val="24"/>
          <w:szCs w:val="24"/>
        </w:rPr>
        <w:t xml:space="preserve">Richard P. Feynman, </w:t>
      </w:r>
      <w:r w:rsidRPr="00CA1573">
        <w:rPr>
          <w:rFonts w:ascii="Times New Roman" w:hAnsi="Times New Roman" w:cs="Times New Roman"/>
          <w:i/>
          <w:sz w:val="24"/>
          <w:szCs w:val="24"/>
        </w:rPr>
        <w:t>Quantum Electrodynamics.</w:t>
      </w:r>
      <w:r w:rsidR="007F10AF">
        <w:rPr>
          <w:rFonts w:ascii="Times New Roman" w:hAnsi="Times New Roman" w:cs="Times New Roman"/>
          <w:sz w:val="24"/>
          <w:szCs w:val="24"/>
        </w:rPr>
        <w:t xml:space="preserve"> (London: Penguin, 1985),</w:t>
      </w:r>
      <w:r w:rsidRPr="00CA1573">
        <w:rPr>
          <w:rFonts w:ascii="Times New Roman" w:hAnsi="Times New Roman" w:cs="Times New Roman"/>
          <w:sz w:val="24"/>
          <w:szCs w:val="24"/>
        </w:rPr>
        <w:t xml:space="preserve"> 10</w:t>
      </w:r>
    </w:p>
  </w:footnote>
  <w:footnote w:id="31">
    <w:p w:rsidR="006266D2" w:rsidRPr="007B1B6E" w:rsidRDefault="006266D2" w:rsidP="007B1B6E">
      <w:pPr>
        <w:spacing w:after="0" w:line="240" w:lineRule="auto"/>
        <w:jc w:val="both"/>
        <w:rPr>
          <w:rFonts w:ascii="Times New Roman" w:hAnsi="Times New Roman" w:cs="Times New Roman"/>
          <w:sz w:val="24"/>
          <w:szCs w:val="24"/>
        </w:rPr>
      </w:pPr>
      <w:r w:rsidRPr="00CA1573">
        <w:rPr>
          <w:rStyle w:val="FootnoteReference"/>
          <w:rFonts w:ascii="Times New Roman" w:hAnsi="Times New Roman" w:cs="Times New Roman"/>
          <w:sz w:val="24"/>
          <w:szCs w:val="24"/>
        </w:rPr>
        <w:footnoteRef/>
      </w:r>
      <w:r w:rsidRPr="00CA1573">
        <w:rPr>
          <w:rFonts w:ascii="Times New Roman" w:hAnsi="Times New Roman" w:cs="Times New Roman"/>
          <w:sz w:val="24"/>
          <w:szCs w:val="24"/>
        </w:rPr>
        <w:t xml:space="preserve"> Lee</w:t>
      </w:r>
      <w:r w:rsidRPr="00CA1573">
        <w:rPr>
          <w:sz w:val="24"/>
          <w:szCs w:val="24"/>
        </w:rPr>
        <w:t xml:space="preserve"> </w:t>
      </w:r>
      <w:proofErr w:type="spellStart"/>
      <w:r w:rsidRPr="00CA1573">
        <w:rPr>
          <w:rFonts w:ascii="Times New Roman" w:hAnsi="Times New Roman" w:cs="Times New Roman"/>
          <w:sz w:val="24"/>
          <w:szCs w:val="24"/>
        </w:rPr>
        <w:t>Smolin</w:t>
      </w:r>
      <w:proofErr w:type="spellEnd"/>
      <w:r w:rsidRPr="00CA1573">
        <w:rPr>
          <w:rFonts w:ascii="Times New Roman" w:hAnsi="Times New Roman" w:cs="Times New Roman"/>
          <w:sz w:val="24"/>
          <w:szCs w:val="24"/>
        </w:rPr>
        <w:t xml:space="preserve">, </w:t>
      </w:r>
      <w:r>
        <w:rPr>
          <w:rFonts w:ascii="Times New Roman" w:hAnsi="Times New Roman" w:cs="Times New Roman"/>
          <w:i/>
          <w:sz w:val="24"/>
          <w:szCs w:val="24"/>
        </w:rPr>
        <w:t>Time Reborn:</w:t>
      </w:r>
      <w:r w:rsidRPr="00CA1573">
        <w:rPr>
          <w:rFonts w:ascii="Times New Roman" w:hAnsi="Times New Roman" w:cs="Times New Roman"/>
          <w:i/>
          <w:sz w:val="24"/>
          <w:szCs w:val="24"/>
        </w:rPr>
        <w:t xml:space="preserve"> from the crisis in physics to the future of the universe.</w:t>
      </w:r>
      <w:r w:rsidRPr="00CA1573">
        <w:rPr>
          <w:rFonts w:ascii="Times New Roman" w:hAnsi="Times New Roman" w:cs="Times New Roman"/>
          <w:sz w:val="24"/>
          <w:szCs w:val="24"/>
        </w:rPr>
        <w:t xml:space="preserve"> (New York: Mariner, 2014), xxiii</w:t>
      </w:r>
    </w:p>
  </w:footnote>
  <w:footnote w:id="32">
    <w:p w:rsidR="006266D2" w:rsidRDefault="006266D2">
      <w:pPr>
        <w:pStyle w:val="FootnoteText"/>
      </w:pPr>
      <w:r w:rsidRPr="00911101">
        <w:rPr>
          <w:rStyle w:val="FootnoteReference"/>
        </w:rPr>
        <w:footnoteRef/>
      </w:r>
      <w:r w:rsidRPr="00911101">
        <w:t xml:space="preserve"> </w:t>
      </w:r>
      <w:r w:rsidR="00911101">
        <w:rPr>
          <w:rFonts w:ascii="Times New Roman" w:hAnsi="Times New Roman" w:cs="Times New Roman"/>
          <w:sz w:val="24"/>
          <w:szCs w:val="24"/>
        </w:rPr>
        <w:t>Peter Winch’s</w:t>
      </w:r>
      <w:r w:rsidRPr="00911101">
        <w:rPr>
          <w:rFonts w:ascii="Times New Roman" w:hAnsi="Times New Roman" w:cs="Times New Roman"/>
          <w:sz w:val="24"/>
          <w:szCs w:val="24"/>
        </w:rPr>
        <w:t xml:space="preserve"> is perhaps the clearest statement of this.</w:t>
      </w:r>
      <w:r w:rsidR="00911101" w:rsidRPr="00911101">
        <w:rPr>
          <w:rFonts w:ascii="Times New Roman" w:hAnsi="Times New Roman" w:cs="Times New Roman"/>
          <w:sz w:val="24"/>
          <w:szCs w:val="24"/>
        </w:rPr>
        <w:t xml:space="preserve"> Peter Winch, The Idea of Social Science</w:t>
      </w:r>
      <w:r w:rsidR="00911101">
        <w:rPr>
          <w:rFonts w:ascii="Times New Roman" w:hAnsi="Times New Roman" w:cs="Times New Roman"/>
          <w:sz w:val="24"/>
          <w:szCs w:val="24"/>
        </w:rPr>
        <w:t xml:space="preserve"> and Its Relation to Philosophy</w:t>
      </w:r>
      <w:r w:rsidR="00911101" w:rsidRPr="00911101">
        <w:rPr>
          <w:rFonts w:ascii="Times New Roman" w:hAnsi="Times New Roman" w:cs="Times New Roman"/>
          <w:sz w:val="24"/>
          <w:szCs w:val="24"/>
        </w:rPr>
        <w:t xml:space="preserve"> (London: Routledge, 2007)</w:t>
      </w:r>
    </w:p>
  </w:footnote>
  <w:footnote w:id="33">
    <w:p w:rsidR="006266D2" w:rsidRPr="007B1B6E" w:rsidRDefault="006266D2">
      <w:pPr>
        <w:pStyle w:val="FootnoteText"/>
        <w:rPr>
          <w:rFonts w:ascii="Times New Roman" w:hAnsi="Times New Roman" w:cs="Times New Roman"/>
          <w:sz w:val="24"/>
          <w:szCs w:val="24"/>
        </w:rPr>
      </w:pPr>
      <w:r>
        <w:rPr>
          <w:rStyle w:val="FootnoteReference"/>
        </w:rPr>
        <w:footnoteRef/>
      </w:r>
      <w:r>
        <w:t xml:space="preserve"> </w:t>
      </w:r>
      <w:r w:rsidRPr="007B1B6E">
        <w:rPr>
          <w:rFonts w:ascii="Times New Roman" w:hAnsi="Times New Roman" w:cs="Times New Roman"/>
          <w:sz w:val="24"/>
          <w:szCs w:val="24"/>
        </w:rPr>
        <w:t xml:space="preserve">Richard P. Feynman, </w:t>
      </w:r>
      <w:r w:rsidRPr="007B1B6E">
        <w:rPr>
          <w:rFonts w:ascii="Times New Roman" w:hAnsi="Times New Roman" w:cs="Times New Roman"/>
          <w:i/>
          <w:sz w:val="24"/>
          <w:szCs w:val="24"/>
        </w:rPr>
        <w:t>The Character of Physical Law</w:t>
      </w:r>
      <w:r w:rsidR="007F10AF">
        <w:rPr>
          <w:rFonts w:ascii="Times New Roman" w:hAnsi="Times New Roman" w:cs="Times New Roman"/>
          <w:sz w:val="24"/>
          <w:szCs w:val="24"/>
        </w:rPr>
        <w:t xml:space="preserve"> (London: Penguin), </w:t>
      </w:r>
      <w:r w:rsidRPr="007B1B6E">
        <w:rPr>
          <w:rFonts w:ascii="Times New Roman" w:hAnsi="Times New Roman" w:cs="Times New Roman"/>
          <w:sz w:val="24"/>
          <w:szCs w:val="24"/>
        </w:rPr>
        <w:t>33</w:t>
      </w:r>
    </w:p>
  </w:footnote>
  <w:footnote w:id="34">
    <w:p w:rsidR="006266D2" w:rsidRPr="007B1B6E" w:rsidRDefault="006266D2">
      <w:pPr>
        <w:pStyle w:val="FootnoteText"/>
        <w:rPr>
          <w:rFonts w:ascii="Times New Roman" w:hAnsi="Times New Roman" w:cs="Times New Roman"/>
          <w:sz w:val="24"/>
          <w:szCs w:val="24"/>
        </w:rPr>
      </w:pPr>
      <w:r w:rsidRPr="007B1B6E">
        <w:rPr>
          <w:rStyle w:val="FootnoteReference"/>
          <w:rFonts w:ascii="Times New Roman" w:hAnsi="Times New Roman" w:cs="Times New Roman"/>
          <w:sz w:val="24"/>
          <w:szCs w:val="24"/>
        </w:rPr>
        <w:footnoteRef/>
      </w:r>
      <w:r w:rsidRPr="007B1B6E">
        <w:rPr>
          <w:rFonts w:ascii="Times New Roman" w:hAnsi="Times New Roman" w:cs="Times New Roman"/>
          <w:sz w:val="24"/>
          <w:szCs w:val="24"/>
        </w:rPr>
        <w:t xml:space="preserve"> </w:t>
      </w:r>
      <w:proofErr w:type="spellStart"/>
      <w:r w:rsidRPr="007B1B6E">
        <w:rPr>
          <w:rFonts w:ascii="Times New Roman" w:hAnsi="Times New Roman" w:cs="Times New Roman"/>
          <w:sz w:val="24"/>
          <w:szCs w:val="24"/>
        </w:rPr>
        <w:t>Smolin</w:t>
      </w:r>
      <w:proofErr w:type="spellEnd"/>
      <w:r w:rsidRPr="007B1B6E">
        <w:rPr>
          <w:rFonts w:ascii="Times New Roman" w:hAnsi="Times New Roman" w:cs="Times New Roman"/>
          <w:sz w:val="24"/>
          <w:szCs w:val="24"/>
        </w:rPr>
        <w:t>, Time Reborn, xx</w:t>
      </w:r>
    </w:p>
  </w:footnote>
  <w:footnote w:id="35">
    <w:p w:rsidR="006266D2" w:rsidRPr="00AE189B" w:rsidRDefault="006266D2">
      <w:pPr>
        <w:pStyle w:val="FootnoteText"/>
        <w:rPr>
          <w:rFonts w:ascii="Times New Roman" w:hAnsi="Times New Roman" w:cs="Times New Roman"/>
          <w:sz w:val="24"/>
          <w:szCs w:val="24"/>
        </w:rPr>
      </w:pPr>
      <w:r w:rsidRPr="00AE189B">
        <w:rPr>
          <w:rStyle w:val="FootnoteReference"/>
          <w:rFonts w:ascii="Times New Roman" w:hAnsi="Times New Roman" w:cs="Times New Roman"/>
          <w:sz w:val="24"/>
          <w:szCs w:val="24"/>
        </w:rPr>
        <w:footnoteRef/>
      </w:r>
      <w:r w:rsidRPr="00AE189B">
        <w:rPr>
          <w:rFonts w:ascii="Times New Roman" w:hAnsi="Times New Roman" w:cs="Times New Roman"/>
          <w:sz w:val="24"/>
          <w:szCs w:val="24"/>
        </w:rPr>
        <w:t xml:space="preserve"> How this relates to a realist theory of laws is an interesting point of concern. </w:t>
      </w:r>
      <w:proofErr w:type="spellStart"/>
      <w:r w:rsidRPr="00AE189B">
        <w:rPr>
          <w:rFonts w:ascii="Times New Roman" w:hAnsi="Times New Roman" w:cs="Times New Roman"/>
          <w:sz w:val="24"/>
          <w:szCs w:val="24"/>
        </w:rPr>
        <w:t>Smolin’s</w:t>
      </w:r>
      <w:proofErr w:type="spellEnd"/>
      <w:r w:rsidRPr="00AE189B">
        <w:rPr>
          <w:rFonts w:ascii="Times New Roman" w:hAnsi="Times New Roman" w:cs="Times New Roman"/>
          <w:sz w:val="24"/>
          <w:szCs w:val="24"/>
        </w:rPr>
        <w:t xml:space="preserve"> approach to laws can be read as realist, Feynman’s perhaps less easily so. That said</w:t>
      </w:r>
      <w:proofErr w:type="gramStart"/>
      <w:r w:rsidRPr="00AE189B">
        <w:rPr>
          <w:rFonts w:ascii="Times New Roman" w:hAnsi="Times New Roman" w:cs="Times New Roman"/>
          <w:sz w:val="24"/>
          <w:szCs w:val="24"/>
        </w:rPr>
        <w:t>,</w:t>
      </w:r>
      <w:proofErr w:type="gramEnd"/>
      <w:r w:rsidRPr="00AE189B">
        <w:rPr>
          <w:rFonts w:ascii="Times New Roman" w:hAnsi="Times New Roman" w:cs="Times New Roman"/>
          <w:sz w:val="24"/>
          <w:szCs w:val="24"/>
        </w:rPr>
        <w:t xml:space="preserve"> the concern here is not realism of laws but how situated knowers relate to them.</w:t>
      </w:r>
    </w:p>
  </w:footnote>
  <w:footnote w:id="36">
    <w:p w:rsidR="006266D2" w:rsidRDefault="006266D2">
      <w:pPr>
        <w:pStyle w:val="FootnoteText"/>
      </w:pPr>
      <w:r w:rsidRPr="007B1B6E">
        <w:rPr>
          <w:rStyle w:val="FootnoteReference"/>
          <w:rFonts w:ascii="Times New Roman" w:hAnsi="Times New Roman" w:cs="Times New Roman"/>
          <w:sz w:val="24"/>
          <w:szCs w:val="24"/>
        </w:rPr>
        <w:footnoteRef/>
      </w:r>
      <w:r w:rsidRPr="007B1B6E">
        <w:rPr>
          <w:rFonts w:ascii="Times New Roman" w:hAnsi="Times New Roman" w:cs="Times New Roman"/>
          <w:sz w:val="24"/>
          <w:szCs w:val="24"/>
        </w:rPr>
        <w:t xml:space="preserve"> Ibid, 11</w:t>
      </w:r>
    </w:p>
  </w:footnote>
  <w:footnote w:id="37">
    <w:p w:rsidR="006266D2" w:rsidRDefault="006266D2">
      <w:pPr>
        <w:pStyle w:val="FootnoteText"/>
      </w:pPr>
      <w:r>
        <w:rPr>
          <w:rStyle w:val="FootnoteReference"/>
        </w:rPr>
        <w:footnoteRef/>
      </w:r>
      <w:r>
        <w:t xml:space="preserve"> </w:t>
      </w:r>
      <w:r w:rsidRPr="009A35E9">
        <w:rPr>
          <w:rFonts w:ascii="Times New Roman" w:hAnsi="Times New Roman" w:cs="Times New Roman"/>
          <w:sz w:val="24"/>
          <w:szCs w:val="24"/>
        </w:rPr>
        <w:t>Ibid, 11</w:t>
      </w:r>
    </w:p>
  </w:footnote>
  <w:footnote w:id="38">
    <w:p w:rsidR="006266D2" w:rsidRPr="007B1B6E" w:rsidRDefault="006266D2" w:rsidP="009A35E9">
      <w:pPr>
        <w:pStyle w:val="FootnoteText"/>
        <w:rPr>
          <w:rFonts w:ascii="Times New Roman" w:hAnsi="Times New Roman" w:cs="Times New Roman"/>
          <w:sz w:val="24"/>
          <w:szCs w:val="24"/>
        </w:rPr>
      </w:pPr>
      <w:r w:rsidRPr="007B1B6E">
        <w:rPr>
          <w:rStyle w:val="FootnoteReference"/>
          <w:rFonts w:ascii="Times New Roman" w:hAnsi="Times New Roman" w:cs="Times New Roman"/>
          <w:sz w:val="24"/>
          <w:szCs w:val="24"/>
        </w:rPr>
        <w:footnoteRef/>
      </w:r>
      <w:r w:rsidR="00F17AF5">
        <w:rPr>
          <w:rFonts w:ascii="Times New Roman" w:hAnsi="Times New Roman" w:cs="Times New Roman"/>
          <w:sz w:val="24"/>
          <w:szCs w:val="24"/>
        </w:rPr>
        <w:t xml:space="preserve"> Ibid, 11</w:t>
      </w:r>
    </w:p>
  </w:footnote>
  <w:footnote w:id="39">
    <w:p w:rsidR="006266D2" w:rsidRPr="007B1B6E" w:rsidRDefault="006266D2">
      <w:pPr>
        <w:pStyle w:val="FootnoteText"/>
        <w:rPr>
          <w:rFonts w:ascii="Times New Roman" w:hAnsi="Times New Roman" w:cs="Times New Roman"/>
          <w:sz w:val="24"/>
          <w:szCs w:val="24"/>
        </w:rPr>
      </w:pPr>
      <w:r w:rsidRPr="007B1B6E">
        <w:rPr>
          <w:rStyle w:val="FootnoteReference"/>
          <w:rFonts w:ascii="Times New Roman" w:hAnsi="Times New Roman" w:cs="Times New Roman"/>
          <w:sz w:val="24"/>
          <w:szCs w:val="24"/>
        </w:rPr>
        <w:footnoteRef/>
      </w:r>
      <w:r w:rsidR="007F10AF">
        <w:rPr>
          <w:rFonts w:ascii="Times New Roman" w:hAnsi="Times New Roman" w:cs="Times New Roman"/>
          <w:sz w:val="24"/>
          <w:szCs w:val="24"/>
        </w:rPr>
        <w:t xml:space="preserve"> Ibid,</w:t>
      </w:r>
      <w:r w:rsidRPr="007B1B6E">
        <w:rPr>
          <w:rFonts w:ascii="Times New Roman" w:hAnsi="Times New Roman" w:cs="Times New Roman"/>
          <w:sz w:val="24"/>
          <w:szCs w:val="24"/>
        </w:rPr>
        <w:t xml:space="preserve"> xvi</w:t>
      </w:r>
    </w:p>
  </w:footnote>
  <w:footnote w:id="40">
    <w:p w:rsidR="006266D2" w:rsidRPr="007B1B6E" w:rsidRDefault="006266D2" w:rsidP="007B1B6E">
      <w:pPr>
        <w:spacing w:after="0" w:line="240" w:lineRule="auto"/>
        <w:rPr>
          <w:rFonts w:ascii="Times New Roman" w:hAnsi="Times New Roman" w:cs="Times New Roman"/>
          <w:sz w:val="24"/>
          <w:szCs w:val="24"/>
        </w:rPr>
      </w:pPr>
      <w:r w:rsidRPr="007B1B6E">
        <w:rPr>
          <w:rStyle w:val="FootnoteReference"/>
          <w:rFonts w:ascii="Times New Roman" w:hAnsi="Times New Roman" w:cs="Times New Roman"/>
          <w:sz w:val="24"/>
          <w:szCs w:val="24"/>
        </w:rPr>
        <w:footnoteRef/>
      </w:r>
      <w:r w:rsidRPr="007B1B6E">
        <w:rPr>
          <w:rFonts w:ascii="Times New Roman" w:hAnsi="Times New Roman" w:cs="Times New Roman"/>
          <w:sz w:val="24"/>
          <w:szCs w:val="24"/>
        </w:rPr>
        <w:t xml:space="preserve"> Max </w:t>
      </w:r>
      <w:proofErr w:type="spellStart"/>
      <w:r w:rsidRPr="007B1B6E">
        <w:rPr>
          <w:rFonts w:ascii="Times New Roman" w:hAnsi="Times New Roman" w:cs="Times New Roman"/>
          <w:sz w:val="24"/>
          <w:szCs w:val="24"/>
        </w:rPr>
        <w:t>Tegmark</w:t>
      </w:r>
      <w:proofErr w:type="spellEnd"/>
      <w:r w:rsidRPr="007B1B6E">
        <w:rPr>
          <w:rFonts w:ascii="Times New Roman" w:hAnsi="Times New Roman" w:cs="Times New Roman"/>
          <w:sz w:val="24"/>
          <w:szCs w:val="24"/>
        </w:rPr>
        <w:t xml:space="preserve">, </w:t>
      </w:r>
      <w:r w:rsidR="00F17AF5">
        <w:rPr>
          <w:rFonts w:ascii="Times New Roman" w:hAnsi="Times New Roman" w:cs="Times New Roman"/>
          <w:i/>
          <w:sz w:val="24"/>
          <w:szCs w:val="24"/>
        </w:rPr>
        <w:t>Our mathematical Universe</w:t>
      </w:r>
      <w:r w:rsidRPr="007B1B6E">
        <w:rPr>
          <w:rFonts w:ascii="Times New Roman" w:hAnsi="Times New Roman" w:cs="Times New Roman"/>
          <w:i/>
          <w:sz w:val="24"/>
          <w:szCs w:val="24"/>
        </w:rPr>
        <w:t xml:space="preserve"> </w:t>
      </w:r>
      <w:r w:rsidR="00F17AF5">
        <w:rPr>
          <w:rFonts w:ascii="Times New Roman" w:hAnsi="Times New Roman" w:cs="Times New Roman"/>
          <w:sz w:val="24"/>
          <w:szCs w:val="24"/>
        </w:rPr>
        <w:t>(</w:t>
      </w:r>
      <w:r>
        <w:rPr>
          <w:rFonts w:ascii="Times New Roman" w:hAnsi="Times New Roman" w:cs="Times New Roman"/>
          <w:sz w:val="24"/>
          <w:szCs w:val="24"/>
        </w:rPr>
        <w:t xml:space="preserve">Lawrence, Kansas: </w:t>
      </w:r>
      <w:r w:rsidR="00F17AF5">
        <w:rPr>
          <w:rFonts w:ascii="Times New Roman" w:hAnsi="Times New Roman" w:cs="Times New Roman"/>
          <w:sz w:val="24"/>
          <w:szCs w:val="24"/>
        </w:rPr>
        <w:t>Allen Lane, 2014)</w:t>
      </w:r>
    </w:p>
  </w:footnote>
  <w:footnote w:id="41">
    <w:p w:rsidR="006266D2" w:rsidRPr="007B1B6E" w:rsidRDefault="006266D2" w:rsidP="007B1B6E">
      <w:pPr>
        <w:pStyle w:val="FootnoteText"/>
        <w:rPr>
          <w:rFonts w:ascii="Times New Roman" w:hAnsi="Times New Roman" w:cs="Times New Roman"/>
          <w:sz w:val="24"/>
          <w:szCs w:val="24"/>
        </w:rPr>
      </w:pPr>
      <w:r w:rsidRPr="007B1B6E">
        <w:rPr>
          <w:rStyle w:val="FootnoteReference"/>
          <w:rFonts w:ascii="Times New Roman" w:hAnsi="Times New Roman" w:cs="Times New Roman"/>
          <w:sz w:val="24"/>
          <w:szCs w:val="24"/>
        </w:rPr>
        <w:footnoteRef/>
      </w:r>
      <w:r w:rsidRPr="007B1B6E">
        <w:rPr>
          <w:rFonts w:ascii="Times New Roman" w:hAnsi="Times New Roman" w:cs="Times New Roman"/>
          <w:sz w:val="24"/>
          <w:szCs w:val="24"/>
        </w:rPr>
        <w:t xml:space="preserve"> </w:t>
      </w:r>
      <w:proofErr w:type="spellStart"/>
      <w:r w:rsidRPr="007B1B6E">
        <w:rPr>
          <w:rFonts w:ascii="Times New Roman" w:hAnsi="Times New Roman" w:cs="Times New Roman"/>
          <w:sz w:val="24"/>
          <w:szCs w:val="24"/>
        </w:rPr>
        <w:t>Smolin</w:t>
      </w:r>
      <w:proofErr w:type="spellEnd"/>
      <w:r w:rsidRPr="007B1B6E">
        <w:rPr>
          <w:rFonts w:ascii="Times New Roman" w:hAnsi="Times New Roman" w:cs="Times New Roman"/>
          <w:sz w:val="24"/>
          <w:szCs w:val="24"/>
        </w:rPr>
        <w:t>, Time Reborn</w:t>
      </w:r>
    </w:p>
  </w:footnote>
  <w:footnote w:id="42">
    <w:p w:rsidR="006266D2" w:rsidRPr="00F17AF5" w:rsidRDefault="006266D2" w:rsidP="00F17AF5">
      <w:pPr>
        <w:spacing w:after="0" w:line="240" w:lineRule="auto"/>
        <w:rPr>
          <w:rFonts w:ascii="Times New Roman" w:hAnsi="Times New Roman" w:cs="Times New Roman"/>
          <w:sz w:val="24"/>
          <w:szCs w:val="24"/>
        </w:rPr>
      </w:pPr>
      <w:r w:rsidRPr="007B1B6E">
        <w:rPr>
          <w:rStyle w:val="FootnoteReference"/>
          <w:rFonts w:ascii="Times New Roman" w:hAnsi="Times New Roman" w:cs="Times New Roman"/>
          <w:sz w:val="24"/>
          <w:szCs w:val="24"/>
        </w:rPr>
        <w:footnoteRef/>
      </w:r>
      <w:r w:rsidR="00F17AF5">
        <w:rPr>
          <w:rFonts w:ascii="Times New Roman" w:hAnsi="Times New Roman" w:cs="Times New Roman"/>
          <w:sz w:val="24"/>
          <w:szCs w:val="24"/>
        </w:rPr>
        <w:t xml:space="preserve"> Karen </w:t>
      </w:r>
      <w:proofErr w:type="spellStart"/>
      <w:r w:rsidR="00F17AF5">
        <w:rPr>
          <w:rFonts w:ascii="Times New Roman" w:hAnsi="Times New Roman" w:cs="Times New Roman"/>
          <w:sz w:val="24"/>
          <w:szCs w:val="24"/>
        </w:rPr>
        <w:t>Barad</w:t>
      </w:r>
      <w:proofErr w:type="spellEnd"/>
      <w:r w:rsidR="00F17AF5">
        <w:rPr>
          <w:rFonts w:ascii="Times New Roman" w:hAnsi="Times New Roman" w:cs="Times New Roman"/>
          <w:sz w:val="24"/>
          <w:szCs w:val="24"/>
        </w:rPr>
        <w:t>,</w:t>
      </w:r>
      <w:r w:rsidRPr="007B1B6E">
        <w:rPr>
          <w:rFonts w:ascii="Times New Roman" w:hAnsi="Times New Roman" w:cs="Times New Roman"/>
          <w:sz w:val="24"/>
          <w:szCs w:val="24"/>
        </w:rPr>
        <w:t xml:space="preserve"> </w:t>
      </w:r>
      <w:r w:rsidR="00F17AF5" w:rsidRPr="00F17AF5">
        <w:rPr>
          <w:rFonts w:ascii="Times New Roman" w:hAnsi="Times New Roman" w:cs="Times New Roman"/>
          <w:i/>
          <w:sz w:val="24"/>
          <w:szCs w:val="24"/>
        </w:rPr>
        <w:t>Meeting the Universe Half-way:</w:t>
      </w:r>
      <w:r w:rsidR="00F17AF5" w:rsidRPr="00F17AF5">
        <w:rPr>
          <w:rFonts w:ascii="Times New Roman" w:hAnsi="Times New Roman" w:cs="Times New Roman"/>
          <w:sz w:val="24"/>
          <w:szCs w:val="24"/>
        </w:rPr>
        <w:t xml:space="preserve"> </w:t>
      </w:r>
      <w:r w:rsidR="00F17AF5" w:rsidRPr="00F17AF5">
        <w:rPr>
          <w:rStyle w:val="st"/>
          <w:rFonts w:ascii="Times New Roman" w:hAnsi="Times New Roman" w:cs="Times New Roman"/>
          <w:sz w:val="24"/>
          <w:szCs w:val="24"/>
        </w:rPr>
        <w:t>Quantum Physics and the Entanglement of Matter and Meaning.</w:t>
      </w:r>
      <w:r w:rsidR="00F17AF5" w:rsidRPr="00F17AF5">
        <w:rPr>
          <w:rFonts w:ascii="Times New Roman" w:hAnsi="Times New Roman" w:cs="Times New Roman"/>
          <w:i/>
          <w:sz w:val="24"/>
          <w:szCs w:val="24"/>
        </w:rPr>
        <w:t xml:space="preserve"> </w:t>
      </w:r>
      <w:r w:rsidR="00F17AF5" w:rsidRPr="00F17AF5">
        <w:rPr>
          <w:rFonts w:ascii="Times New Roman" w:hAnsi="Times New Roman" w:cs="Times New Roman"/>
          <w:sz w:val="24"/>
          <w:szCs w:val="24"/>
        </w:rPr>
        <w:t>(</w:t>
      </w:r>
      <w:r w:rsidRPr="00F17AF5">
        <w:rPr>
          <w:rFonts w:ascii="Times New Roman" w:hAnsi="Times New Roman" w:cs="Times New Roman"/>
          <w:sz w:val="24"/>
          <w:szCs w:val="24"/>
        </w:rPr>
        <w:t xml:space="preserve">Durham: </w:t>
      </w:r>
      <w:r w:rsidR="00F17AF5" w:rsidRPr="00F17AF5">
        <w:rPr>
          <w:rFonts w:ascii="Times New Roman" w:hAnsi="Times New Roman" w:cs="Times New Roman"/>
          <w:sz w:val="24"/>
          <w:szCs w:val="24"/>
        </w:rPr>
        <w:t>Duke University Press, 2007)</w:t>
      </w:r>
    </w:p>
  </w:footnote>
  <w:footnote w:id="43">
    <w:p w:rsidR="006266D2" w:rsidRPr="006266D2" w:rsidRDefault="006266D2">
      <w:pPr>
        <w:pStyle w:val="FootnoteText"/>
        <w:rPr>
          <w:rFonts w:ascii="Times New Roman" w:hAnsi="Times New Roman" w:cs="Times New Roman"/>
          <w:sz w:val="24"/>
          <w:szCs w:val="24"/>
        </w:rPr>
      </w:pPr>
      <w:r>
        <w:rPr>
          <w:rStyle w:val="FootnoteReference"/>
        </w:rPr>
        <w:footnoteRef/>
      </w:r>
      <w:r>
        <w:t xml:space="preserve"> </w:t>
      </w:r>
      <w:r w:rsidRPr="006266D2">
        <w:rPr>
          <w:rFonts w:ascii="Times New Roman" w:hAnsi="Times New Roman" w:cs="Times New Roman"/>
          <w:sz w:val="24"/>
          <w:szCs w:val="24"/>
        </w:rPr>
        <w:t>Feynman, Character of Physical Law, 172</w:t>
      </w:r>
    </w:p>
  </w:footnote>
  <w:footnote w:id="44">
    <w:p w:rsidR="006266D2" w:rsidRPr="006266D2" w:rsidRDefault="006266D2">
      <w:pPr>
        <w:pStyle w:val="FootnoteText"/>
        <w:rPr>
          <w:rFonts w:ascii="Times New Roman" w:hAnsi="Times New Roman" w:cs="Times New Roman"/>
          <w:sz w:val="24"/>
          <w:szCs w:val="24"/>
        </w:rPr>
      </w:pPr>
      <w:r w:rsidRPr="006266D2">
        <w:rPr>
          <w:rStyle w:val="FootnoteReference"/>
          <w:rFonts w:ascii="Times New Roman" w:hAnsi="Times New Roman" w:cs="Times New Roman"/>
          <w:sz w:val="24"/>
          <w:szCs w:val="24"/>
        </w:rPr>
        <w:footnoteRef/>
      </w:r>
      <w:r w:rsidRPr="006266D2">
        <w:rPr>
          <w:rFonts w:ascii="Times New Roman" w:hAnsi="Times New Roman" w:cs="Times New Roman"/>
          <w:sz w:val="24"/>
          <w:szCs w:val="24"/>
        </w:rPr>
        <w:t xml:space="preserve"> Ibid</w:t>
      </w:r>
      <w:r w:rsidR="00F17AF5">
        <w:rPr>
          <w:rFonts w:ascii="Times New Roman" w:hAnsi="Times New Roman" w:cs="Times New Roman"/>
          <w:sz w:val="24"/>
          <w:szCs w:val="24"/>
        </w:rPr>
        <w:t xml:space="preserve">, </w:t>
      </w:r>
      <w:proofErr w:type="spellStart"/>
      <w:r w:rsidR="00F17AF5">
        <w:rPr>
          <w:rFonts w:ascii="Times New Roman" w:hAnsi="Times New Roman" w:cs="Times New Roman"/>
          <w:sz w:val="24"/>
          <w:szCs w:val="24"/>
        </w:rPr>
        <w:t>ch</w:t>
      </w:r>
      <w:proofErr w:type="spellEnd"/>
      <w:r w:rsidR="00F17AF5">
        <w:rPr>
          <w:rFonts w:ascii="Times New Roman" w:hAnsi="Times New Roman" w:cs="Times New Roman"/>
          <w:sz w:val="24"/>
          <w:szCs w:val="24"/>
        </w:rPr>
        <w:t xml:space="preserve"> 7</w:t>
      </w:r>
    </w:p>
  </w:footnote>
  <w:footnote w:id="45">
    <w:p w:rsidR="006266D2" w:rsidRDefault="006266D2">
      <w:pPr>
        <w:pStyle w:val="FootnoteText"/>
      </w:pPr>
      <w:r w:rsidRPr="006266D2">
        <w:rPr>
          <w:rStyle w:val="FootnoteReference"/>
          <w:rFonts w:ascii="Times New Roman" w:hAnsi="Times New Roman" w:cs="Times New Roman"/>
          <w:sz w:val="24"/>
          <w:szCs w:val="24"/>
        </w:rPr>
        <w:footnoteRef/>
      </w:r>
      <w:r w:rsidRPr="006266D2">
        <w:rPr>
          <w:rFonts w:ascii="Times New Roman" w:hAnsi="Times New Roman" w:cs="Times New Roman"/>
          <w:sz w:val="24"/>
          <w:szCs w:val="24"/>
        </w:rPr>
        <w:t xml:space="preserve"> </w:t>
      </w:r>
      <w:proofErr w:type="spellStart"/>
      <w:r w:rsidRPr="006266D2">
        <w:rPr>
          <w:rFonts w:ascii="Times New Roman" w:hAnsi="Times New Roman" w:cs="Times New Roman"/>
          <w:sz w:val="24"/>
          <w:szCs w:val="24"/>
        </w:rPr>
        <w:t>Tegmark</w:t>
      </w:r>
      <w:proofErr w:type="spellEnd"/>
      <w:r w:rsidRPr="006266D2">
        <w:rPr>
          <w:rFonts w:ascii="Times New Roman" w:hAnsi="Times New Roman" w:cs="Times New Roman"/>
          <w:sz w:val="24"/>
          <w:szCs w:val="24"/>
        </w:rPr>
        <w:t>, Our Mathematical</w:t>
      </w:r>
    </w:p>
  </w:footnote>
  <w:footnote w:id="46">
    <w:p w:rsidR="006266D2" w:rsidRPr="00E67D86" w:rsidRDefault="006266D2" w:rsidP="006266D2">
      <w:pPr>
        <w:spacing w:after="0" w:line="240" w:lineRule="auto"/>
        <w:jc w:val="both"/>
        <w:rPr>
          <w:rFonts w:ascii="Times New Roman" w:hAnsi="Times New Roman" w:cs="Times New Roman"/>
          <w:sz w:val="24"/>
          <w:szCs w:val="24"/>
        </w:rPr>
      </w:pPr>
      <w:r>
        <w:rPr>
          <w:rStyle w:val="FootnoteReference"/>
        </w:rPr>
        <w:footnoteRef/>
      </w:r>
      <w:r>
        <w:t xml:space="preserve"> </w:t>
      </w:r>
      <w:proofErr w:type="spellStart"/>
      <w:r w:rsidR="00252C83" w:rsidRPr="00252C83">
        <w:rPr>
          <w:rFonts w:ascii="Times New Roman" w:hAnsi="Times New Roman" w:cs="Times New Roman"/>
          <w:sz w:val="24"/>
          <w:szCs w:val="24"/>
        </w:rPr>
        <w:t>Ernan</w:t>
      </w:r>
      <w:proofErr w:type="spellEnd"/>
      <w:r w:rsidR="00252C83" w:rsidRPr="00252C83">
        <w:rPr>
          <w:rFonts w:ascii="Times New Roman" w:hAnsi="Times New Roman" w:cs="Times New Roman"/>
          <w:sz w:val="24"/>
          <w:szCs w:val="24"/>
        </w:rPr>
        <w:t xml:space="preserve"> </w:t>
      </w:r>
      <w:proofErr w:type="spellStart"/>
      <w:r w:rsidR="00252C83" w:rsidRPr="00252C83">
        <w:rPr>
          <w:rFonts w:ascii="Times New Roman" w:hAnsi="Times New Roman" w:cs="Times New Roman"/>
          <w:sz w:val="24"/>
          <w:szCs w:val="24"/>
        </w:rPr>
        <w:t>McMullin</w:t>
      </w:r>
      <w:proofErr w:type="spellEnd"/>
      <w:r w:rsidR="00252C83">
        <w:rPr>
          <w:rFonts w:ascii="Times New Roman" w:hAnsi="Times New Roman" w:cs="Times New Roman"/>
          <w:sz w:val="24"/>
          <w:szCs w:val="24"/>
        </w:rPr>
        <w:t>,</w:t>
      </w:r>
      <w:r>
        <w:rPr>
          <w:rFonts w:ascii="Times New Roman" w:hAnsi="Times New Roman" w:cs="Times New Roman"/>
          <w:sz w:val="24"/>
          <w:szCs w:val="24"/>
        </w:rPr>
        <w:t xml:space="preserve"> ‘The Origins of the Field </w:t>
      </w:r>
      <w:r w:rsidRPr="000246B0">
        <w:rPr>
          <w:rFonts w:ascii="Times New Roman" w:hAnsi="Times New Roman" w:cs="Times New Roman"/>
          <w:sz w:val="24"/>
          <w:szCs w:val="24"/>
        </w:rPr>
        <w:t>Concept in Physics’</w:t>
      </w:r>
      <w:r>
        <w:rPr>
          <w:rFonts w:ascii="Times New Roman" w:hAnsi="Times New Roman" w:cs="Times New Roman"/>
          <w:sz w:val="24"/>
          <w:szCs w:val="24"/>
        </w:rPr>
        <w:t>,</w:t>
      </w:r>
      <w:r w:rsidRPr="000246B0">
        <w:rPr>
          <w:rFonts w:ascii="Times New Roman" w:hAnsi="Times New Roman" w:cs="Times New Roman"/>
          <w:sz w:val="24"/>
          <w:szCs w:val="24"/>
        </w:rPr>
        <w:t xml:space="preserve"> P</w:t>
      </w:r>
      <w:r>
        <w:rPr>
          <w:rFonts w:ascii="Times New Roman" w:hAnsi="Times New Roman" w:cs="Times New Roman"/>
          <w:sz w:val="24"/>
          <w:szCs w:val="24"/>
        </w:rPr>
        <w:t>hys. P</w:t>
      </w:r>
      <w:r w:rsidRPr="000246B0">
        <w:rPr>
          <w:rFonts w:ascii="Times New Roman" w:hAnsi="Times New Roman" w:cs="Times New Roman"/>
          <w:sz w:val="24"/>
          <w:szCs w:val="24"/>
        </w:rPr>
        <w:t>erspe</w:t>
      </w:r>
      <w:r w:rsidR="00252C83">
        <w:rPr>
          <w:rFonts w:ascii="Times New Roman" w:hAnsi="Times New Roman" w:cs="Times New Roman"/>
          <w:sz w:val="24"/>
          <w:szCs w:val="24"/>
        </w:rPr>
        <w:t>ctives, 4 (2002): 13-39, a</w:t>
      </w:r>
      <w:r>
        <w:rPr>
          <w:rFonts w:ascii="Times New Roman" w:hAnsi="Times New Roman" w:cs="Times New Roman"/>
          <w:sz w:val="24"/>
          <w:szCs w:val="24"/>
        </w:rPr>
        <w:t xml:space="preserve">vailable at: </w:t>
      </w:r>
      <w:hyperlink r:id="rId3" w:history="1">
        <w:r w:rsidRPr="00395BD5">
          <w:rPr>
            <w:rStyle w:val="Hyperlink"/>
            <w:rFonts w:ascii="Times New Roman" w:hAnsi="Times New Roman" w:cs="Times New Roman"/>
            <w:sz w:val="24"/>
            <w:szCs w:val="24"/>
          </w:rPr>
          <w:t>http://physics.gmu.edu/~rubinp/courses/416/pip_fields.pdf</w:t>
        </w:r>
      </w:hyperlink>
      <w:r w:rsidR="00252C83">
        <w:rPr>
          <w:rFonts w:ascii="Times New Roman" w:hAnsi="Times New Roman" w:cs="Times New Roman"/>
          <w:sz w:val="24"/>
          <w:szCs w:val="24"/>
        </w:rPr>
        <w:t xml:space="preserve">; </w:t>
      </w:r>
      <w:proofErr w:type="spellStart"/>
      <w:r w:rsidR="00252C83">
        <w:rPr>
          <w:rFonts w:ascii="Times New Roman" w:hAnsi="Times New Roman" w:cs="Times New Roman"/>
          <w:sz w:val="24"/>
          <w:szCs w:val="24"/>
        </w:rPr>
        <w:t>Meinard</w:t>
      </w:r>
      <w:proofErr w:type="spellEnd"/>
      <w:r w:rsidR="00252C83">
        <w:rPr>
          <w:rFonts w:ascii="Times New Roman" w:hAnsi="Times New Roman" w:cs="Times New Roman"/>
          <w:sz w:val="24"/>
          <w:szCs w:val="24"/>
        </w:rPr>
        <w:t xml:space="preserve"> </w:t>
      </w:r>
      <w:proofErr w:type="spellStart"/>
      <w:r>
        <w:rPr>
          <w:rFonts w:ascii="Times New Roman" w:hAnsi="Times New Roman" w:cs="Times New Roman"/>
          <w:sz w:val="24"/>
          <w:szCs w:val="24"/>
        </w:rPr>
        <w:t>Kuhlmann</w:t>
      </w:r>
      <w:proofErr w:type="spellEnd"/>
      <w:r w:rsidR="00252C83">
        <w:rPr>
          <w:rFonts w:ascii="Times New Roman" w:hAnsi="Times New Roman" w:cs="Times New Roman"/>
          <w:sz w:val="24"/>
          <w:szCs w:val="24"/>
        </w:rPr>
        <w:t>,</w:t>
      </w:r>
      <w:r>
        <w:rPr>
          <w:rFonts w:ascii="Times New Roman" w:hAnsi="Times New Roman" w:cs="Times New Roman"/>
          <w:sz w:val="24"/>
          <w:szCs w:val="24"/>
        </w:rPr>
        <w:t xml:space="preserve"> ‘What is Real’, </w:t>
      </w:r>
      <w:r w:rsidRPr="004624D6">
        <w:rPr>
          <w:rFonts w:ascii="Times New Roman" w:hAnsi="Times New Roman" w:cs="Times New Roman"/>
          <w:i/>
          <w:sz w:val="24"/>
          <w:szCs w:val="24"/>
        </w:rPr>
        <w:t>American Scientist</w:t>
      </w:r>
      <w:r w:rsidR="00252C83">
        <w:rPr>
          <w:rFonts w:ascii="Times New Roman" w:hAnsi="Times New Roman" w:cs="Times New Roman"/>
          <w:sz w:val="24"/>
          <w:szCs w:val="24"/>
        </w:rPr>
        <w:t>, 31 no. 2 (2013)</w:t>
      </w:r>
      <w:r>
        <w:rPr>
          <w:rFonts w:ascii="Times New Roman" w:hAnsi="Times New Roman" w:cs="Times New Roman"/>
          <w:sz w:val="24"/>
          <w:szCs w:val="24"/>
        </w:rPr>
        <w:t>.</w:t>
      </w:r>
    </w:p>
  </w:footnote>
  <w:footnote w:id="47">
    <w:p w:rsidR="006266D2" w:rsidRPr="00E73C71" w:rsidRDefault="006266D2" w:rsidP="006266D2">
      <w:pPr>
        <w:spacing w:after="0" w:line="240" w:lineRule="auto"/>
        <w:rPr>
          <w:rFonts w:ascii="Times New Roman" w:hAnsi="Times New Roman" w:cs="Times New Roman"/>
          <w:sz w:val="24"/>
          <w:szCs w:val="24"/>
        </w:rPr>
      </w:pPr>
      <w:r w:rsidRPr="00E73C71">
        <w:rPr>
          <w:rStyle w:val="FootnoteReference"/>
          <w:rFonts w:ascii="Times New Roman" w:hAnsi="Times New Roman" w:cs="Times New Roman"/>
          <w:sz w:val="24"/>
          <w:szCs w:val="24"/>
        </w:rPr>
        <w:footnoteRef/>
      </w:r>
      <w:r w:rsidRPr="00E73C71">
        <w:rPr>
          <w:rFonts w:ascii="Times New Roman" w:hAnsi="Times New Roman" w:cs="Times New Roman"/>
          <w:sz w:val="24"/>
          <w:szCs w:val="24"/>
        </w:rPr>
        <w:t xml:space="preserve"> </w:t>
      </w:r>
      <w:r w:rsidRPr="005644C7">
        <w:rPr>
          <w:rFonts w:ascii="Times New Roman" w:hAnsi="Times New Roman" w:cs="Times New Roman"/>
          <w:sz w:val="24"/>
          <w:szCs w:val="24"/>
        </w:rPr>
        <w:t xml:space="preserve">Sean Carroll, </w:t>
      </w:r>
      <w:r w:rsidR="005644C7" w:rsidRPr="005644C7">
        <w:rPr>
          <w:rFonts w:ascii="Times New Roman" w:hAnsi="Times New Roman" w:cs="Times New Roman"/>
          <w:sz w:val="24"/>
          <w:szCs w:val="24"/>
        </w:rPr>
        <w:t>Particle at the End of the Universe: the Hunt for Higgs and the Discovery of a New W</w:t>
      </w:r>
      <w:r w:rsidRPr="005644C7">
        <w:rPr>
          <w:rFonts w:ascii="Times New Roman" w:hAnsi="Times New Roman" w:cs="Times New Roman"/>
          <w:sz w:val="24"/>
          <w:szCs w:val="24"/>
        </w:rPr>
        <w:t xml:space="preserve">orld (London: </w:t>
      </w:r>
      <w:proofErr w:type="spellStart"/>
      <w:r w:rsidRPr="005644C7">
        <w:rPr>
          <w:rFonts w:ascii="Times New Roman" w:hAnsi="Times New Roman" w:cs="Times New Roman"/>
          <w:sz w:val="24"/>
          <w:szCs w:val="24"/>
        </w:rPr>
        <w:t>Oneworld</w:t>
      </w:r>
      <w:proofErr w:type="spellEnd"/>
      <w:r w:rsidRPr="005644C7">
        <w:rPr>
          <w:rFonts w:ascii="Times New Roman" w:hAnsi="Times New Roman" w:cs="Times New Roman"/>
          <w:sz w:val="24"/>
          <w:szCs w:val="24"/>
        </w:rPr>
        <w:t>, 2012), 117</w:t>
      </w:r>
    </w:p>
  </w:footnote>
  <w:footnote w:id="48">
    <w:p w:rsidR="006266D2" w:rsidRPr="00E73C71" w:rsidRDefault="006266D2" w:rsidP="00E73C71">
      <w:pPr>
        <w:pStyle w:val="FootnoteText"/>
        <w:rPr>
          <w:sz w:val="24"/>
          <w:szCs w:val="24"/>
        </w:rPr>
      </w:pPr>
      <w:r>
        <w:rPr>
          <w:rStyle w:val="FootnoteReference"/>
        </w:rPr>
        <w:footnoteRef/>
      </w:r>
      <w:r>
        <w:t xml:space="preserve"> </w:t>
      </w:r>
      <w:r w:rsidRPr="00E73C71">
        <w:rPr>
          <w:rFonts w:ascii="Times New Roman" w:hAnsi="Times New Roman" w:cs="Times New Roman"/>
          <w:sz w:val="24"/>
          <w:szCs w:val="24"/>
        </w:rPr>
        <w:t xml:space="preserve">Rouse, cited in </w:t>
      </w:r>
      <w:proofErr w:type="spellStart"/>
      <w:r w:rsidRPr="00E73C71">
        <w:rPr>
          <w:rFonts w:ascii="Times New Roman" w:hAnsi="Times New Roman" w:cs="Times New Roman"/>
          <w:sz w:val="24"/>
          <w:szCs w:val="24"/>
        </w:rPr>
        <w:t>Barad</w:t>
      </w:r>
      <w:proofErr w:type="spellEnd"/>
      <w:r w:rsidRPr="00E73C71">
        <w:rPr>
          <w:rFonts w:ascii="Times New Roman" w:hAnsi="Times New Roman" w:cs="Times New Roman"/>
          <w:sz w:val="24"/>
          <w:szCs w:val="24"/>
        </w:rPr>
        <w:t>, Meeting the Universe, 49</w:t>
      </w:r>
    </w:p>
  </w:footnote>
  <w:footnote w:id="49">
    <w:p w:rsidR="006266D2" w:rsidRPr="00E73C71" w:rsidRDefault="006266D2" w:rsidP="00E73C71">
      <w:pPr>
        <w:spacing w:after="0" w:line="240" w:lineRule="auto"/>
        <w:rPr>
          <w:rFonts w:ascii="Times New Roman" w:hAnsi="Times New Roman" w:cs="Times New Roman"/>
          <w:sz w:val="24"/>
          <w:szCs w:val="24"/>
        </w:rPr>
      </w:pPr>
      <w:r>
        <w:rPr>
          <w:rStyle w:val="FootnoteReference"/>
        </w:rPr>
        <w:footnoteRef/>
      </w:r>
      <w:r>
        <w:t xml:space="preserve"> </w:t>
      </w:r>
      <w:r w:rsidRPr="006E77D2">
        <w:rPr>
          <w:rFonts w:ascii="Times New Roman" w:hAnsi="Times New Roman" w:cs="Times New Roman"/>
          <w:sz w:val="24"/>
          <w:szCs w:val="24"/>
        </w:rPr>
        <w:t>Richard</w:t>
      </w:r>
      <w:r>
        <w:t xml:space="preserve"> </w:t>
      </w:r>
      <w:r>
        <w:rPr>
          <w:rFonts w:ascii="Times New Roman" w:hAnsi="Times New Roman" w:cs="Times New Roman"/>
          <w:sz w:val="24"/>
          <w:szCs w:val="24"/>
        </w:rPr>
        <w:t>Feynman,</w:t>
      </w:r>
      <w:r w:rsidRPr="006E77D2">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‘The Value of Science’,</w:t>
      </w:r>
      <w:r w:rsidRPr="006E77D2">
        <w:rPr>
          <w:rFonts w:ascii="Times New Roman" w:hAnsi="Times New Roman" w:cs="Times New Roman"/>
          <w:sz w:val="24"/>
          <w:szCs w:val="24"/>
          <w:shd w:val="clear" w:color="auto" w:fill="FFFFFF"/>
        </w:rPr>
        <w:t xml:space="preserve"> address to th</w:t>
      </w:r>
      <w:r>
        <w:rPr>
          <w:rFonts w:ascii="Times New Roman" w:hAnsi="Times New Roman" w:cs="Times New Roman"/>
          <w:sz w:val="24"/>
          <w:szCs w:val="24"/>
          <w:shd w:val="clear" w:color="auto" w:fill="FFFFFF"/>
        </w:rPr>
        <w:t xml:space="preserve">e National Academy of Sciences, </w:t>
      </w:r>
      <w:proofErr w:type="gramStart"/>
      <w:r>
        <w:rPr>
          <w:rFonts w:ascii="Times New Roman" w:hAnsi="Times New Roman" w:cs="Times New Roman"/>
          <w:sz w:val="24"/>
          <w:szCs w:val="24"/>
          <w:shd w:val="clear" w:color="auto" w:fill="FFFFFF"/>
        </w:rPr>
        <w:t>Autumn</w:t>
      </w:r>
      <w:proofErr w:type="gramEnd"/>
      <w:r>
        <w:rPr>
          <w:rFonts w:ascii="Times New Roman" w:hAnsi="Times New Roman" w:cs="Times New Roman"/>
          <w:sz w:val="24"/>
          <w:szCs w:val="24"/>
          <w:shd w:val="clear" w:color="auto" w:fill="FFFFFF"/>
        </w:rPr>
        <w:t xml:space="preserve"> 1955</w:t>
      </w:r>
      <w:r w:rsidRPr="006E77D2">
        <w:rPr>
          <w:rFonts w:ascii="Times New Roman" w:hAnsi="Times New Roman" w:cs="Times New Roman"/>
          <w:sz w:val="24"/>
          <w:szCs w:val="24"/>
          <w:shd w:val="clear" w:color="auto" w:fill="FFFFFF"/>
        </w:rPr>
        <w:t>.</w:t>
      </w:r>
    </w:p>
  </w:footnote>
  <w:footnote w:id="50">
    <w:p w:rsidR="00E149BA" w:rsidRDefault="00E149BA">
      <w:pPr>
        <w:pStyle w:val="FootnoteText"/>
      </w:pPr>
      <w:r>
        <w:rPr>
          <w:rStyle w:val="FootnoteReference"/>
        </w:rPr>
        <w:footnoteRef/>
      </w:r>
      <w:r>
        <w:t xml:space="preserve"> </w:t>
      </w:r>
      <w:r w:rsidRPr="005644C7">
        <w:rPr>
          <w:rFonts w:ascii="Times New Roman" w:hAnsi="Times New Roman" w:cs="Times New Roman"/>
          <w:sz w:val="24"/>
          <w:szCs w:val="24"/>
        </w:rPr>
        <w:t>Feynman, Character of Physical Law</w:t>
      </w:r>
      <w:r w:rsidR="00CE256E" w:rsidRPr="005644C7">
        <w:rPr>
          <w:rFonts w:ascii="Times New Roman" w:hAnsi="Times New Roman" w:cs="Times New Roman"/>
          <w:sz w:val="24"/>
          <w:szCs w:val="24"/>
        </w:rPr>
        <w:t xml:space="preserve">, </w:t>
      </w:r>
      <w:proofErr w:type="spellStart"/>
      <w:r w:rsidR="00CE256E" w:rsidRPr="005644C7">
        <w:rPr>
          <w:rFonts w:ascii="Times New Roman" w:hAnsi="Times New Roman" w:cs="Times New Roman"/>
          <w:sz w:val="24"/>
          <w:szCs w:val="24"/>
        </w:rPr>
        <w:t>ch</w:t>
      </w:r>
      <w:proofErr w:type="spellEnd"/>
      <w:r w:rsidR="005644C7" w:rsidRPr="005644C7">
        <w:rPr>
          <w:rFonts w:ascii="Times New Roman" w:hAnsi="Times New Roman" w:cs="Times New Roman"/>
          <w:sz w:val="24"/>
          <w:szCs w:val="24"/>
        </w:rPr>
        <w:t xml:space="preserve"> 7</w:t>
      </w:r>
    </w:p>
  </w:footnote>
  <w:footnote w:id="51">
    <w:p w:rsidR="006266D2" w:rsidRPr="003F1DFE" w:rsidRDefault="006266D2" w:rsidP="00E73C71">
      <w:pPr>
        <w:pStyle w:val="FootnoteText"/>
        <w:rPr>
          <w:rFonts w:ascii="Times New Roman" w:hAnsi="Times New Roman" w:cs="Times New Roman"/>
        </w:rPr>
      </w:pPr>
      <w:r w:rsidRPr="00E73C71">
        <w:rPr>
          <w:rStyle w:val="FootnoteReference"/>
          <w:rFonts w:ascii="Times New Roman" w:hAnsi="Times New Roman" w:cs="Times New Roman"/>
          <w:sz w:val="24"/>
          <w:szCs w:val="24"/>
        </w:rPr>
        <w:footnoteRef/>
      </w:r>
      <w:r w:rsidRPr="00E73C71">
        <w:rPr>
          <w:rFonts w:ascii="Times New Roman" w:hAnsi="Times New Roman" w:cs="Times New Roman"/>
          <w:sz w:val="24"/>
          <w:szCs w:val="24"/>
        </w:rPr>
        <w:t xml:space="preserve"> This is the same point incidentally that critical realists make: philosophical assumption of reality is important because it stretches us away from ‘our’ conception of the world. There is an ethics of stretchy situated knowledge in philosophical realism then too – which is why many remain committed to despite the many criticisms by conventionalists.</w:t>
      </w:r>
    </w:p>
  </w:footnote>
  <w:footnote w:id="52">
    <w:p w:rsidR="006266D2" w:rsidRPr="00E73C71" w:rsidRDefault="006266D2">
      <w:pPr>
        <w:pStyle w:val="FootnoteText"/>
        <w:rPr>
          <w:rFonts w:ascii="Times New Roman" w:hAnsi="Times New Roman" w:cs="Times New Roman"/>
          <w:sz w:val="24"/>
          <w:szCs w:val="24"/>
        </w:rPr>
      </w:pPr>
      <w:r>
        <w:rPr>
          <w:rStyle w:val="FootnoteReference"/>
        </w:rPr>
        <w:footnoteRef/>
      </w:r>
      <w:r>
        <w:t xml:space="preserve"> </w:t>
      </w:r>
      <w:r w:rsidRPr="00E73C71">
        <w:rPr>
          <w:rFonts w:ascii="Times New Roman" w:hAnsi="Times New Roman" w:cs="Times New Roman"/>
          <w:sz w:val="24"/>
          <w:szCs w:val="24"/>
        </w:rPr>
        <w:t xml:space="preserve">Hamati-Ataya, </w:t>
      </w:r>
      <w:r>
        <w:rPr>
          <w:rFonts w:ascii="Times New Roman" w:hAnsi="Times New Roman" w:cs="Times New Roman"/>
          <w:sz w:val="24"/>
          <w:szCs w:val="24"/>
        </w:rPr>
        <w:t>‘</w:t>
      </w:r>
      <w:proofErr w:type="spellStart"/>
      <w:r w:rsidRPr="00E73C71">
        <w:rPr>
          <w:rFonts w:ascii="Times New Roman" w:hAnsi="Times New Roman" w:cs="Times New Roman"/>
          <w:sz w:val="24"/>
          <w:szCs w:val="24"/>
        </w:rPr>
        <w:t>Reflectivism</w:t>
      </w:r>
      <w:proofErr w:type="spellEnd"/>
      <w:r>
        <w:rPr>
          <w:rFonts w:ascii="Times New Roman" w:hAnsi="Times New Roman" w:cs="Times New Roman"/>
          <w:sz w:val="24"/>
          <w:szCs w:val="24"/>
        </w:rPr>
        <w:t>’</w:t>
      </w:r>
      <w:r w:rsidRPr="00E73C71">
        <w:rPr>
          <w:rFonts w:ascii="Times New Roman" w:hAnsi="Times New Roman" w:cs="Times New Roman"/>
          <w:sz w:val="24"/>
          <w:szCs w:val="24"/>
        </w:rPr>
        <w:t>, 173</w:t>
      </w:r>
    </w:p>
  </w:footnote>
  <w:footnote w:id="53">
    <w:p w:rsidR="006266D2" w:rsidRPr="00C56559" w:rsidRDefault="006266D2">
      <w:pPr>
        <w:pStyle w:val="FootnoteText"/>
        <w:rPr>
          <w:rFonts w:ascii="Times New Roman" w:hAnsi="Times New Roman" w:cs="Times New Roman"/>
          <w:sz w:val="24"/>
          <w:szCs w:val="24"/>
        </w:rPr>
      </w:pPr>
      <w:r w:rsidRPr="00E73C71">
        <w:rPr>
          <w:rStyle w:val="FootnoteReference"/>
          <w:rFonts w:ascii="Times New Roman" w:hAnsi="Times New Roman" w:cs="Times New Roman"/>
          <w:sz w:val="24"/>
          <w:szCs w:val="24"/>
        </w:rPr>
        <w:footnoteRef/>
      </w:r>
      <w:r w:rsidRPr="00E73C71">
        <w:rPr>
          <w:rFonts w:ascii="Times New Roman" w:hAnsi="Times New Roman" w:cs="Times New Roman"/>
          <w:sz w:val="24"/>
          <w:szCs w:val="24"/>
        </w:rPr>
        <w:t xml:space="preserve"> The ‘social’ world is of course always implicated in ‘natural’ world; these categories by </w:t>
      </w:r>
      <w:r w:rsidRPr="00C56559">
        <w:rPr>
          <w:rFonts w:ascii="Times New Roman" w:hAnsi="Times New Roman" w:cs="Times New Roman"/>
          <w:sz w:val="24"/>
          <w:szCs w:val="24"/>
        </w:rPr>
        <w:t>this way of analysing things are quite mean</w:t>
      </w:r>
      <w:r w:rsidR="005644C7">
        <w:rPr>
          <w:rFonts w:ascii="Times New Roman" w:hAnsi="Times New Roman" w:cs="Times New Roman"/>
          <w:sz w:val="24"/>
          <w:szCs w:val="24"/>
        </w:rPr>
        <w:t xml:space="preserve">ingless. See </w:t>
      </w:r>
      <w:proofErr w:type="spellStart"/>
      <w:r w:rsidR="005644C7">
        <w:rPr>
          <w:rFonts w:ascii="Times New Roman" w:hAnsi="Times New Roman" w:cs="Times New Roman"/>
          <w:sz w:val="24"/>
          <w:szCs w:val="24"/>
        </w:rPr>
        <w:t>Barad</w:t>
      </w:r>
      <w:proofErr w:type="spellEnd"/>
      <w:r w:rsidR="005644C7">
        <w:rPr>
          <w:rFonts w:ascii="Times New Roman" w:hAnsi="Times New Roman" w:cs="Times New Roman"/>
          <w:sz w:val="24"/>
          <w:szCs w:val="24"/>
        </w:rPr>
        <w:t xml:space="preserve">, Meeting the Universe; </w:t>
      </w:r>
      <w:proofErr w:type="spellStart"/>
      <w:r w:rsidR="005644C7">
        <w:rPr>
          <w:rFonts w:ascii="Times New Roman" w:hAnsi="Times New Roman" w:cs="Times New Roman"/>
          <w:sz w:val="24"/>
          <w:szCs w:val="24"/>
        </w:rPr>
        <w:t>Haraway</w:t>
      </w:r>
      <w:proofErr w:type="spellEnd"/>
      <w:r w:rsidR="005644C7">
        <w:rPr>
          <w:rFonts w:ascii="Times New Roman" w:hAnsi="Times New Roman" w:cs="Times New Roman"/>
          <w:sz w:val="24"/>
          <w:szCs w:val="24"/>
        </w:rPr>
        <w:t>, Modest Witness</w:t>
      </w:r>
    </w:p>
  </w:footnote>
  <w:footnote w:id="54">
    <w:p w:rsidR="006266D2" w:rsidRPr="008700F1" w:rsidRDefault="006266D2" w:rsidP="008700F1">
      <w:pPr>
        <w:pStyle w:val="FootnoteText"/>
        <w:rPr>
          <w:rFonts w:ascii="Times New Roman" w:hAnsi="Times New Roman" w:cs="Times New Roman"/>
          <w:sz w:val="24"/>
          <w:szCs w:val="24"/>
        </w:rPr>
      </w:pPr>
      <w:r w:rsidRPr="00C56559">
        <w:rPr>
          <w:rStyle w:val="FootnoteReference"/>
          <w:rFonts w:ascii="Times New Roman" w:hAnsi="Times New Roman" w:cs="Times New Roman"/>
          <w:sz w:val="24"/>
          <w:szCs w:val="24"/>
        </w:rPr>
        <w:footnoteRef/>
      </w:r>
      <w:r w:rsidRPr="00C56559">
        <w:rPr>
          <w:rFonts w:ascii="Times New Roman" w:hAnsi="Times New Roman" w:cs="Times New Roman"/>
          <w:sz w:val="24"/>
          <w:szCs w:val="24"/>
        </w:rPr>
        <w:t xml:space="preserve"> </w:t>
      </w:r>
      <w:proofErr w:type="spellStart"/>
      <w:r w:rsidRPr="00C56559">
        <w:rPr>
          <w:rFonts w:ascii="Times New Roman" w:hAnsi="Times New Roman" w:cs="Times New Roman"/>
          <w:sz w:val="24"/>
          <w:szCs w:val="24"/>
        </w:rPr>
        <w:t>Latour</w:t>
      </w:r>
      <w:proofErr w:type="spellEnd"/>
      <w:r w:rsidRPr="00C56559">
        <w:rPr>
          <w:rFonts w:ascii="Times New Roman" w:hAnsi="Times New Roman" w:cs="Times New Roman"/>
          <w:sz w:val="24"/>
          <w:szCs w:val="24"/>
        </w:rPr>
        <w:t>, ‘</w:t>
      </w:r>
      <w:r w:rsidRPr="008700F1">
        <w:rPr>
          <w:rFonts w:ascii="Times New Roman" w:hAnsi="Times New Roman" w:cs="Times New Roman"/>
          <w:sz w:val="24"/>
          <w:szCs w:val="24"/>
        </w:rPr>
        <w:t>Why has Critique’</w:t>
      </w:r>
    </w:p>
  </w:footnote>
  <w:footnote w:id="55">
    <w:p w:rsidR="006266D2" w:rsidRPr="00E73C71" w:rsidRDefault="006266D2" w:rsidP="008700F1">
      <w:pPr>
        <w:spacing w:after="0" w:line="240" w:lineRule="auto"/>
        <w:jc w:val="both"/>
        <w:rPr>
          <w:rFonts w:ascii="Times New Roman" w:hAnsi="Times New Roman" w:cs="Times New Roman"/>
          <w:sz w:val="24"/>
          <w:szCs w:val="24"/>
        </w:rPr>
      </w:pPr>
      <w:r w:rsidRPr="008700F1">
        <w:rPr>
          <w:rStyle w:val="FootnoteReference"/>
          <w:rFonts w:ascii="Times New Roman" w:hAnsi="Times New Roman" w:cs="Times New Roman"/>
          <w:sz w:val="24"/>
          <w:szCs w:val="24"/>
        </w:rPr>
        <w:footnoteRef/>
      </w:r>
      <w:r w:rsidRPr="008700F1">
        <w:rPr>
          <w:rFonts w:ascii="Times New Roman" w:hAnsi="Times New Roman" w:cs="Times New Roman"/>
          <w:sz w:val="24"/>
          <w:szCs w:val="24"/>
        </w:rPr>
        <w:t xml:space="preserve"> Patricia </w:t>
      </w:r>
      <w:r>
        <w:rPr>
          <w:rFonts w:ascii="Times New Roman" w:hAnsi="Times New Roman" w:cs="Times New Roman"/>
          <w:sz w:val="24"/>
          <w:szCs w:val="24"/>
        </w:rPr>
        <w:t>Owens,</w:t>
      </w:r>
      <w:r w:rsidRPr="008700F1">
        <w:rPr>
          <w:rFonts w:ascii="Times New Roman" w:hAnsi="Times New Roman" w:cs="Times New Roman"/>
          <w:color w:val="000000" w:themeColor="text1"/>
          <w:sz w:val="24"/>
          <w:szCs w:val="24"/>
        </w:rPr>
        <w:t xml:space="preserve"> ‘</w:t>
      </w:r>
      <w:hyperlink r:id="rId4" w:history="1">
        <w:r w:rsidR="005644C7">
          <w:rPr>
            <w:rStyle w:val="Emphasis"/>
            <w:rFonts w:ascii="Times New Roman" w:hAnsi="Times New Roman" w:cs="Times New Roman"/>
            <w:i w:val="0"/>
            <w:color w:val="000000" w:themeColor="text1"/>
            <w:sz w:val="24"/>
            <w:szCs w:val="24"/>
          </w:rPr>
          <w:t>Human</w:t>
        </w:r>
      </w:hyperlink>
      <w:r w:rsidR="005644C7">
        <w:rPr>
          <w:rStyle w:val="Emphasis"/>
          <w:rFonts w:ascii="Times New Roman" w:hAnsi="Times New Roman" w:cs="Times New Roman"/>
          <w:i w:val="0"/>
          <w:color w:val="000000" w:themeColor="text1"/>
          <w:sz w:val="24"/>
          <w:szCs w:val="24"/>
        </w:rPr>
        <w:t xml:space="preserve"> Security and the Rise of the Social’,</w:t>
      </w:r>
      <w:r w:rsidRPr="008700F1">
        <w:rPr>
          <w:rFonts w:ascii="Times New Roman" w:hAnsi="Times New Roman" w:cs="Times New Roman"/>
          <w:color w:val="000000" w:themeColor="text1"/>
          <w:sz w:val="24"/>
          <w:szCs w:val="24"/>
        </w:rPr>
        <w:t xml:space="preserve"> </w:t>
      </w:r>
      <w:r w:rsidRPr="008700F1">
        <w:rPr>
          <w:rFonts w:ascii="Times New Roman" w:hAnsi="Times New Roman" w:cs="Times New Roman"/>
          <w:i/>
          <w:color w:val="000000" w:themeColor="text1"/>
          <w:sz w:val="24"/>
          <w:szCs w:val="24"/>
        </w:rPr>
        <w:t>Review of International Studies</w:t>
      </w:r>
      <w:r w:rsidRPr="008700F1">
        <w:rPr>
          <w:rFonts w:ascii="Times New Roman" w:hAnsi="Times New Roman" w:cs="Times New Roman"/>
          <w:color w:val="000000" w:themeColor="text1"/>
          <w:sz w:val="24"/>
          <w:szCs w:val="24"/>
        </w:rPr>
        <w:t xml:space="preserve">, </w:t>
      </w:r>
      <w:r>
        <w:rPr>
          <w:rFonts w:ascii="Times New Roman" w:hAnsi="Times New Roman" w:cs="Times New Roman"/>
          <w:sz w:val="24"/>
          <w:szCs w:val="24"/>
        </w:rPr>
        <w:t>38, no. 3 (2012):</w:t>
      </w:r>
      <w:r w:rsidRPr="008700F1">
        <w:rPr>
          <w:rFonts w:ascii="Times New Roman" w:hAnsi="Times New Roman" w:cs="Times New Roman"/>
          <w:sz w:val="24"/>
          <w:szCs w:val="24"/>
        </w:rPr>
        <w:t xml:space="preserve"> 547-567.</w:t>
      </w:r>
    </w:p>
  </w:footnote>
  <w:footnote w:id="56">
    <w:p w:rsidR="006266D2" w:rsidRDefault="006266D2">
      <w:pPr>
        <w:pStyle w:val="FootnoteText"/>
      </w:pPr>
      <w:r>
        <w:rPr>
          <w:rStyle w:val="FootnoteReference"/>
        </w:rPr>
        <w:footnoteRef/>
      </w:r>
      <w:r>
        <w:t xml:space="preserve"> </w:t>
      </w:r>
      <w:r w:rsidR="001C26A2">
        <w:rPr>
          <w:rFonts w:ascii="Times New Roman" w:hAnsi="Times New Roman" w:cs="Times New Roman"/>
          <w:sz w:val="24"/>
          <w:szCs w:val="24"/>
        </w:rPr>
        <w:t>A point made powerfully by Andrew Bennett at the Millennium conference.</w:t>
      </w:r>
    </w:p>
  </w:footnote>
  <w:footnote w:id="57">
    <w:p w:rsidR="006266D2" w:rsidRPr="00523A9A" w:rsidRDefault="006266D2">
      <w:pPr>
        <w:pStyle w:val="FootnoteText"/>
        <w:rPr>
          <w:rFonts w:ascii="Times New Roman" w:hAnsi="Times New Roman" w:cs="Times New Roman"/>
          <w:sz w:val="24"/>
          <w:szCs w:val="24"/>
        </w:rPr>
      </w:pPr>
      <w:r w:rsidRPr="00523A9A">
        <w:rPr>
          <w:rStyle w:val="FootnoteReference"/>
          <w:rFonts w:ascii="Times New Roman" w:hAnsi="Times New Roman" w:cs="Times New Roman"/>
          <w:sz w:val="24"/>
          <w:szCs w:val="24"/>
        </w:rPr>
        <w:footnoteRef/>
      </w:r>
      <w:r w:rsidRPr="00523A9A">
        <w:rPr>
          <w:rFonts w:ascii="Times New Roman" w:hAnsi="Times New Roman" w:cs="Times New Roman"/>
          <w:sz w:val="24"/>
          <w:szCs w:val="24"/>
        </w:rPr>
        <w:t xml:space="preserve"> Owens, </w:t>
      </w:r>
      <w:r>
        <w:rPr>
          <w:rFonts w:ascii="Times New Roman" w:hAnsi="Times New Roman" w:cs="Times New Roman"/>
          <w:sz w:val="24"/>
          <w:szCs w:val="24"/>
        </w:rPr>
        <w:t>‘</w:t>
      </w:r>
      <w:r w:rsidRPr="00523A9A">
        <w:rPr>
          <w:rFonts w:ascii="Times New Roman" w:hAnsi="Times New Roman" w:cs="Times New Roman"/>
          <w:sz w:val="24"/>
          <w:szCs w:val="24"/>
        </w:rPr>
        <w:t>Human Security</w:t>
      </w:r>
      <w:r>
        <w:rPr>
          <w:rFonts w:ascii="Times New Roman" w:hAnsi="Times New Roman" w:cs="Times New Roman"/>
          <w:sz w:val="24"/>
          <w:szCs w:val="24"/>
        </w:rPr>
        <w:t>’</w:t>
      </w:r>
      <w:r w:rsidRPr="00523A9A">
        <w:rPr>
          <w:rFonts w:ascii="Times New Roman" w:hAnsi="Times New Roman" w:cs="Times New Roman"/>
          <w:sz w:val="24"/>
          <w:szCs w:val="24"/>
        </w:rPr>
        <w:t xml:space="preserve">;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‘Why has Critique’; </w:t>
      </w:r>
      <w:r w:rsidRPr="00523A9A">
        <w:rPr>
          <w:rFonts w:ascii="Times New Roman" w:hAnsi="Times New Roman" w:cs="Times New Roman"/>
          <w:sz w:val="24"/>
          <w:szCs w:val="24"/>
        </w:rPr>
        <w:t>Levine, Recovering International Relations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2516D"/>
    <w:multiLevelType w:val="hybridMultilevel"/>
    <w:tmpl w:val="C0D2C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E3"/>
    <w:rsid w:val="00001B71"/>
    <w:rsid w:val="00011A7B"/>
    <w:rsid w:val="00026C88"/>
    <w:rsid w:val="00032CB6"/>
    <w:rsid w:val="00033657"/>
    <w:rsid w:val="00041333"/>
    <w:rsid w:val="00043CDD"/>
    <w:rsid w:val="000503D1"/>
    <w:rsid w:val="00050D01"/>
    <w:rsid w:val="0005218B"/>
    <w:rsid w:val="00052F55"/>
    <w:rsid w:val="000614E7"/>
    <w:rsid w:val="00084A60"/>
    <w:rsid w:val="00086BF5"/>
    <w:rsid w:val="000968B2"/>
    <w:rsid w:val="000A4365"/>
    <w:rsid w:val="000A5521"/>
    <w:rsid w:val="000A6908"/>
    <w:rsid w:val="000B4640"/>
    <w:rsid w:val="000D2436"/>
    <w:rsid w:val="000D5F9B"/>
    <w:rsid w:val="000E46DC"/>
    <w:rsid w:val="000E6D45"/>
    <w:rsid w:val="000F0238"/>
    <w:rsid w:val="000F07D8"/>
    <w:rsid w:val="000F5FA4"/>
    <w:rsid w:val="00110E43"/>
    <w:rsid w:val="00122737"/>
    <w:rsid w:val="00124948"/>
    <w:rsid w:val="00127CA9"/>
    <w:rsid w:val="00153ABD"/>
    <w:rsid w:val="00154899"/>
    <w:rsid w:val="00154C6A"/>
    <w:rsid w:val="00165131"/>
    <w:rsid w:val="00180C64"/>
    <w:rsid w:val="001971AB"/>
    <w:rsid w:val="001A72B8"/>
    <w:rsid w:val="001B3EBA"/>
    <w:rsid w:val="001C0114"/>
    <w:rsid w:val="001C26A2"/>
    <w:rsid w:val="001D480B"/>
    <w:rsid w:val="001D6813"/>
    <w:rsid w:val="001E42A9"/>
    <w:rsid w:val="001F5EE7"/>
    <w:rsid w:val="00207C5A"/>
    <w:rsid w:val="00213CC3"/>
    <w:rsid w:val="00216984"/>
    <w:rsid w:val="00221AE3"/>
    <w:rsid w:val="002224E9"/>
    <w:rsid w:val="00252C83"/>
    <w:rsid w:val="00262DC8"/>
    <w:rsid w:val="00262E7D"/>
    <w:rsid w:val="0028243F"/>
    <w:rsid w:val="00286E59"/>
    <w:rsid w:val="00291080"/>
    <w:rsid w:val="00297C73"/>
    <w:rsid w:val="002A0DAC"/>
    <w:rsid w:val="002A334E"/>
    <w:rsid w:val="002B22C6"/>
    <w:rsid w:val="002D33C8"/>
    <w:rsid w:val="002E1A43"/>
    <w:rsid w:val="002F0CEB"/>
    <w:rsid w:val="00303A08"/>
    <w:rsid w:val="00304078"/>
    <w:rsid w:val="00307980"/>
    <w:rsid w:val="00312F73"/>
    <w:rsid w:val="0031741D"/>
    <w:rsid w:val="00322658"/>
    <w:rsid w:val="00325291"/>
    <w:rsid w:val="00327BC5"/>
    <w:rsid w:val="003463BC"/>
    <w:rsid w:val="00361E93"/>
    <w:rsid w:val="003626A3"/>
    <w:rsid w:val="003646A1"/>
    <w:rsid w:val="00366E4E"/>
    <w:rsid w:val="00370116"/>
    <w:rsid w:val="0037269E"/>
    <w:rsid w:val="00375396"/>
    <w:rsid w:val="00376671"/>
    <w:rsid w:val="00385EF3"/>
    <w:rsid w:val="003A637C"/>
    <w:rsid w:val="003A6E1E"/>
    <w:rsid w:val="003B0F8C"/>
    <w:rsid w:val="003B10DA"/>
    <w:rsid w:val="003B437F"/>
    <w:rsid w:val="003D023D"/>
    <w:rsid w:val="003D091A"/>
    <w:rsid w:val="003D21C5"/>
    <w:rsid w:val="003E25C2"/>
    <w:rsid w:val="003E5B4B"/>
    <w:rsid w:val="003F1DFE"/>
    <w:rsid w:val="003F2D3E"/>
    <w:rsid w:val="003F60EE"/>
    <w:rsid w:val="00413F10"/>
    <w:rsid w:val="00416675"/>
    <w:rsid w:val="00421BD4"/>
    <w:rsid w:val="004229CB"/>
    <w:rsid w:val="00423D95"/>
    <w:rsid w:val="0043252F"/>
    <w:rsid w:val="004329A3"/>
    <w:rsid w:val="00436101"/>
    <w:rsid w:val="00451262"/>
    <w:rsid w:val="00454066"/>
    <w:rsid w:val="0045564C"/>
    <w:rsid w:val="00462A4B"/>
    <w:rsid w:val="00486628"/>
    <w:rsid w:val="00493343"/>
    <w:rsid w:val="00497753"/>
    <w:rsid w:val="004A62E7"/>
    <w:rsid w:val="004B28CA"/>
    <w:rsid w:val="004B317E"/>
    <w:rsid w:val="004C117A"/>
    <w:rsid w:val="004C4D0C"/>
    <w:rsid w:val="004C6981"/>
    <w:rsid w:val="004D2434"/>
    <w:rsid w:val="004D7633"/>
    <w:rsid w:val="004E0B40"/>
    <w:rsid w:val="004F0BCA"/>
    <w:rsid w:val="004F1EDD"/>
    <w:rsid w:val="005031C5"/>
    <w:rsid w:val="00507E8E"/>
    <w:rsid w:val="00510F13"/>
    <w:rsid w:val="0051157F"/>
    <w:rsid w:val="00515271"/>
    <w:rsid w:val="00516A2E"/>
    <w:rsid w:val="00522EF5"/>
    <w:rsid w:val="00523A9A"/>
    <w:rsid w:val="0053147D"/>
    <w:rsid w:val="00531B0F"/>
    <w:rsid w:val="00541997"/>
    <w:rsid w:val="005644C7"/>
    <w:rsid w:val="00566DC0"/>
    <w:rsid w:val="00581A6D"/>
    <w:rsid w:val="00582EFC"/>
    <w:rsid w:val="00583A7B"/>
    <w:rsid w:val="00593AB3"/>
    <w:rsid w:val="005945CD"/>
    <w:rsid w:val="005A005F"/>
    <w:rsid w:val="005B5502"/>
    <w:rsid w:val="005C31BE"/>
    <w:rsid w:val="005D13D6"/>
    <w:rsid w:val="005E161E"/>
    <w:rsid w:val="005E1A0A"/>
    <w:rsid w:val="005E3566"/>
    <w:rsid w:val="005E5DC8"/>
    <w:rsid w:val="005F385A"/>
    <w:rsid w:val="00600559"/>
    <w:rsid w:val="00605D50"/>
    <w:rsid w:val="006140D3"/>
    <w:rsid w:val="00625635"/>
    <w:rsid w:val="006266D2"/>
    <w:rsid w:val="006518BD"/>
    <w:rsid w:val="0065211A"/>
    <w:rsid w:val="00653986"/>
    <w:rsid w:val="00663B44"/>
    <w:rsid w:val="00666904"/>
    <w:rsid w:val="006723B8"/>
    <w:rsid w:val="00673287"/>
    <w:rsid w:val="00677229"/>
    <w:rsid w:val="00683940"/>
    <w:rsid w:val="006845F4"/>
    <w:rsid w:val="006A16DE"/>
    <w:rsid w:val="006A6B8B"/>
    <w:rsid w:val="006A7787"/>
    <w:rsid w:val="006B1CF8"/>
    <w:rsid w:val="006C4793"/>
    <w:rsid w:val="006C7699"/>
    <w:rsid w:val="006D781D"/>
    <w:rsid w:val="006E77D2"/>
    <w:rsid w:val="006F7C3C"/>
    <w:rsid w:val="00707000"/>
    <w:rsid w:val="007150E3"/>
    <w:rsid w:val="00720C10"/>
    <w:rsid w:val="00722930"/>
    <w:rsid w:val="00727181"/>
    <w:rsid w:val="00744809"/>
    <w:rsid w:val="00747724"/>
    <w:rsid w:val="007714E8"/>
    <w:rsid w:val="00773820"/>
    <w:rsid w:val="00781F88"/>
    <w:rsid w:val="00785285"/>
    <w:rsid w:val="00795F0A"/>
    <w:rsid w:val="007A433B"/>
    <w:rsid w:val="007A570A"/>
    <w:rsid w:val="007B1B6E"/>
    <w:rsid w:val="007C30CA"/>
    <w:rsid w:val="007C4E17"/>
    <w:rsid w:val="007D11E0"/>
    <w:rsid w:val="007E032F"/>
    <w:rsid w:val="007E093A"/>
    <w:rsid w:val="007E2B9F"/>
    <w:rsid w:val="007E34E9"/>
    <w:rsid w:val="007F10AF"/>
    <w:rsid w:val="007F46C2"/>
    <w:rsid w:val="007F5366"/>
    <w:rsid w:val="007F7D9C"/>
    <w:rsid w:val="00801A39"/>
    <w:rsid w:val="00813A31"/>
    <w:rsid w:val="00823EA4"/>
    <w:rsid w:val="008243FC"/>
    <w:rsid w:val="00827363"/>
    <w:rsid w:val="00827819"/>
    <w:rsid w:val="00831720"/>
    <w:rsid w:val="00832EC9"/>
    <w:rsid w:val="008426E7"/>
    <w:rsid w:val="00851769"/>
    <w:rsid w:val="00853FCA"/>
    <w:rsid w:val="008553CE"/>
    <w:rsid w:val="00861BAD"/>
    <w:rsid w:val="008700F1"/>
    <w:rsid w:val="008A4C5E"/>
    <w:rsid w:val="008A72AC"/>
    <w:rsid w:val="008D0B83"/>
    <w:rsid w:val="008D39E6"/>
    <w:rsid w:val="008F2B0D"/>
    <w:rsid w:val="008F3FDA"/>
    <w:rsid w:val="008F4F67"/>
    <w:rsid w:val="008F6A06"/>
    <w:rsid w:val="00901E20"/>
    <w:rsid w:val="00911101"/>
    <w:rsid w:val="00921D97"/>
    <w:rsid w:val="00931DD6"/>
    <w:rsid w:val="00935C03"/>
    <w:rsid w:val="009379AF"/>
    <w:rsid w:val="0094163B"/>
    <w:rsid w:val="00951385"/>
    <w:rsid w:val="009644F1"/>
    <w:rsid w:val="00964E76"/>
    <w:rsid w:val="0096767C"/>
    <w:rsid w:val="0098415D"/>
    <w:rsid w:val="009861E8"/>
    <w:rsid w:val="00991466"/>
    <w:rsid w:val="009938C0"/>
    <w:rsid w:val="009A35E9"/>
    <w:rsid w:val="009A518B"/>
    <w:rsid w:val="009B44E2"/>
    <w:rsid w:val="009D78A3"/>
    <w:rsid w:val="009E1710"/>
    <w:rsid w:val="009E7E5A"/>
    <w:rsid w:val="009F1535"/>
    <w:rsid w:val="009F6B77"/>
    <w:rsid w:val="00A0162E"/>
    <w:rsid w:val="00A107C1"/>
    <w:rsid w:val="00A10F18"/>
    <w:rsid w:val="00A159F4"/>
    <w:rsid w:val="00A20D95"/>
    <w:rsid w:val="00A26D5E"/>
    <w:rsid w:val="00A33991"/>
    <w:rsid w:val="00A33E63"/>
    <w:rsid w:val="00A34248"/>
    <w:rsid w:val="00A34F6A"/>
    <w:rsid w:val="00A37874"/>
    <w:rsid w:val="00A47C0F"/>
    <w:rsid w:val="00A545FC"/>
    <w:rsid w:val="00A56607"/>
    <w:rsid w:val="00A568CE"/>
    <w:rsid w:val="00A56B74"/>
    <w:rsid w:val="00A57C49"/>
    <w:rsid w:val="00A7391D"/>
    <w:rsid w:val="00A82B76"/>
    <w:rsid w:val="00A90F07"/>
    <w:rsid w:val="00AA3654"/>
    <w:rsid w:val="00AB4B8B"/>
    <w:rsid w:val="00AB5B30"/>
    <w:rsid w:val="00AB60D1"/>
    <w:rsid w:val="00AC33F8"/>
    <w:rsid w:val="00AC613A"/>
    <w:rsid w:val="00AD41BC"/>
    <w:rsid w:val="00AD4CAD"/>
    <w:rsid w:val="00AE189B"/>
    <w:rsid w:val="00AF5823"/>
    <w:rsid w:val="00AF7961"/>
    <w:rsid w:val="00B074E7"/>
    <w:rsid w:val="00B410DC"/>
    <w:rsid w:val="00B4290A"/>
    <w:rsid w:val="00B45A84"/>
    <w:rsid w:val="00B55E84"/>
    <w:rsid w:val="00B6488B"/>
    <w:rsid w:val="00B674EF"/>
    <w:rsid w:val="00B756C0"/>
    <w:rsid w:val="00B778C5"/>
    <w:rsid w:val="00B80D92"/>
    <w:rsid w:val="00B84954"/>
    <w:rsid w:val="00B86D8E"/>
    <w:rsid w:val="00BA15A1"/>
    <w:rsid w:val="00BA7D93"/>
    <w:rsid w:val="00BB7330"/>
    <w:rsid w:val="00BC4838"/>
    <w:rsid w:val="00BD0528"/>
    <w:rsid w:val="00BD5EAB"/>
    <w:rsid w:val="00BE3C68"/>
    <w:rsid w:val="00BF0B8E"/>
    <w:rsid w:val="00BF1BAF"/>
    <w:rsid w:val="00C0022F"/>
    <w:rsid w:val="00C05C0C"/>
    <w:rsid w:val="00C06D29"/>
    <w:rsid w:val="00C31950"/>
    <w:rsid w:val="00C447E9"/>
    <w:rsid w:val="00C471AE"/>
    <w:rsid w:val="00C51369"/>
    <w:rsid w:val="00C533FB"/>
    <w:rsid w:val="00C53751"/>
    <w:rsid w:val="00C55264"/>
    <w:rsid w:val="00C56559"/>
    <w:rsid w:val="00C57595"/>
    <w:rsid w:val="00C602F3"/>
    <w:rsid w:val="00C730AA"/>
    <w:rsid w:val="00C75304"/>
    <w:rsid w:val="00C75B78"/>
    <w:rsid w:val="00C76348"/>
    <w:rsid w:val="00C87808"/>
    <w:rsid w:val="00CA1573"/>
    <w:rsid w:val="00CA7A5B"/>
    <w:rsid w:val="00CB3814"/>
    <w:rsid w:val="00CB7005"/>
    <w:rsid w:val="00CC59CE"/>
    <w:rsid w:val="00CC6477"/>
    <w:rsid w:val="00CD01D4"/>
    <w:rsid w:val="00CD333B"/>
    <w:rsid w:val="00CE256E"/>
    <w:rsid w:val="00CE37DD"/>
    <w:rsid w:val="00CE4C69"/>
    <w:rsid w:val="00CE5A49"/>
    <w:rsid w:val="00CF0A80"/>
    <w:rsid w:val="00CF6A24"/>
    <w:rsid w:val="00D15079"/>
    <w:rsid w:val="00D16E43"/>
    <w:rsid w:val="00D17981"/>
    <w:rsid w:val="00D20594"/>
    <w:rsid w:val="00D26144"/>
    <w:rsid w:val="00D33111"/>
    <w:rsid w:val="00D37598"/>
    <w:rsid w:val="00D432A8"/>
    <w:rsid w:val="00D50CF4"/>
    <w:rsid w:val="00D511FC"/>
    <w:rsid w:val="00D62887"/>
    <w:rsid w:val="00D75383"/>
    <w:rsid w:val="00D75CC3"/>
    <w:rsid w:val="00D94EBB"/>
    <w:rsid w:val="00DA2E58"/>
    <w:rsid w:val="00DA5FD0"/>
    <w:rsid w:val="00DD0779"/>
    <w:rsid w:val="00DE1D18"/>
    <w:rsid w:val="00DF100F"/>
    <w:rsid w:val="00DF40DE"/>
    <w:rsid w:val="00DF41D3"/>
    <w:rsid w:val="00DF4CA0"/>
    <w:rsid w:val="00E01116"/>
    <w:rsid w:val="00E07F11"/>
    <w:rsid w:val="00E11C08"/>
    <w:rsid w:val="00E149BA"/>
    <w:rsid w:val="00E16A84"/>
    <w:rsid w:val="00E1724C"/>
    <w:rsid w:val="00E31862"/>
    <w:rsid w:val="00E50772"/>
    <w:rsid w:val="00E53659"/>
    <w:rsid w:val="00E65EAB"/>
    <w:rsid w:val="00E67D86"/>
    <w:rsid w:val="00E73C71"/>
    <w:rsid w:val="00E844AA"/>
    <w:rsid w:val="00E968F7"/>
    <w:rsid w:val="00E97B97"/>
    <w:rsid w:val="00EA304B"/>
    <w:rsid w:val="00EC5987"/>
    <w:rsid w:val="00EE0501"/>
    <w:rsid w:val="00EE2C02"/>
    <w:rsid w:val="00EF35B9"/>
    <w:rsid w:val="00EF4443"/>
    <w:rsid w:val="00EF4F7A"/>
    <w:rsid w:val="00F01A29"/>
    <w:rsid w:val="00F03DEF"/>
    <w:rsid w:val="00F057A1"/>
    <w:rsid w:val="00F17AF5"/>
    <w:rsid w:val="00F20F9C"/>
    <w:rsid w:val="00F23358"/>
    <w:rsid w:val="00F27CE4"/>
    <w:rsid w:val="00F302A9"/>
    <w:rsid w:val="00F322C7"/>
    <w:rsid w:val="00F37E26"/>
    <w:rsid w:val="00F41FC2"/>
    <w:rsid w:val="00F53C5E"/>
    <w:rsid w:val="00F60B76"/>
    <w:rsid w:val="00F61531"/>
    <w:rsid w:val="00F65B47"/>
    <w:rsid w:val="00F65F53"/>
    <w:rsid w:val="00F70831"/>
    <w:rsid w:val="00F77A98"/>
    <w:rsid w:val="00F8627C"/>
    <w:rsid w:val="00F94F3E"/>
    <w:rsid w:val="00FA7453"/>
    <w:rsid w:val="00FB2877"/>
    <w:rsid w:val="00FC0414"/>
    <w:rsid w:val="00FC792A"/>
    <w:rsid w:val="00FD187C"/>
    <w:rsid w:val="00FE08A1"/>
    <w:rsid w:val="00FE69F0"/>
    <w:rsid w:val="00FF30A3"/>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88"/>
    <w:rPr>
      <w:sz w:val="20"/>
      <w:szCs w:val="20"/>
    </w:rPr>
  </w:style>
  <w:style w:type="character" w:styleId="FootnoteReference">
    <w:name w:val="footnote reference"/>
    <w:basedOn w:val="DefaultParagraphFont"/>
    <w:uiPriority w:val="99"/>
    <w:semiHidden/>
    <w:unhideWhenUsed/>
    <w:rsid w:val="00781F88"/>
    <w:rPr>
      <w:vertAlign w:val="superscript"/>
    </w:rPr>
  </w:style>
  <w:style w:type="paragraph" w:styleId="ListParagraph">
    <w:name w:val="List Paragraph"/>
    <w:basedOn w:val="Normal"/>
    <w:uiPriority w:val="34"/>
    <w:qFormat/>
    <w:rsid w:val="00026C88"/>
    <w:pPr>
      <w:ind w:left="720"/>
      <w:contextualSpacing/>
    </w:pPr>
  </w:style>
  <w:style w:type="character" w:styleId="Hyperlink">
    <w:name w:val="Hyperlink"/>
    <w:basedOn w:val="DefaultParagraphFont"/>
    <w:uiPriority w:val="99"/>
    <w:unhideWhenUsed/>
    <w:rsid w:val="00653986"/>
    <w:rPr>
      <w:color w:val="0000FF" w:themeColor="hyperlink"/>
      <w:u w:val="single"/>
    </w:rPr>
  </w:style>
  <w:style w:type="paragraph" w:styleId="Header">
    <w:name w:val="header"/>
    <w:basedOn w:val="Normal"/>
    <w:link w:val="HeaderChar"/>
    <w:uiPriority w:val="99"/>
    <w:unhideWhenUsed/>
    <w:rsid w:val="004F0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CA"/>
  </w:style>
  <w:style w:type="paragraph" w:styleId="Footer">
    <w:name w:val="footer"/>
    <w:basedOn w:val="Normal"/>
    <w:link w:val="FooterChar"/>
    <w:uiPriority w:val="99"/>
    <w:unhideWhenUsed/>
    <w:rsid w:val="004F0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CA"/>
  </w:style>
  <w:style w:type="character" w:styleId="Strong">
    <w:name w:val="Strong"/>
    <w:basedOn w:val="DefaultParagraphFont"/>
    <w:uiPriority w:val="22"/>
    <w:qFormat/>
    <w:rsid w:val="009861E8"/>
    <w:rPr>
      <w:b/>
      <w:bCs/>
    </w:rPr>
  </w:style>
  <w:style w:type="character" w:styleId="Emphasis">
    <w:name w:val="Emphasis"/>
    <w:basedOn w:val="DefaultParagraphFont"/>
    <w:uiPriority w:val="20"/>
    <w:qFormat/>
    <w:rsid w:val="008F2B0D"/>
    <w:rPr>
      <w:i/>
      <w:iCs/>
    </w:rPr>
  </w:style>
  <w:style w:type="character" w:customStyle="1" w:styleId="apple-converted-space">
    <w:name w:val="apple-converted-space"/>
    <w:basedOn w:val="DefaultParagraphFont"/>
    <w:rsid w:val="000E6D45"/>
  </w:style>
  <w:style w:type="character" w:customStyle="1" w:styleId="Heading1Char">
    <w:name w:val="Heading 1 Char"/>
    <w:basedOn w:val="DefaultParagraphFont"/>
    <w:link w:val="Heading1"/>
    <w:uiPriority w:val="9"/>
    <w:rsid w:val="000E6D45"/>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E6D45"/>
  </w:style>
  <w:style w:type="character" w:customStyle="1" w:styleId="Subtitle1">
    <w:name w:val="Subtitle1"/>
    <w:basedOn w:val="DefaultParagraphFont"/>
    <w:rsid w:val="000E6D45"/>
  </w:style>
  <w:style w:type="paragraph" w:styleId="BalloonText">
    <w:name w:val="Balloon Text"/>
    <w:basedOn w:val="Normal"/>
    <w:link w:val="BalloonTextChar"/>
    <w:uiPriority w:val="99"/>
    <w:semiHidden/>
    <w:unhideWhenUsed/>
    <w:rsid w:val="0082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3"/>
    <w:rPr>
      <w:rFonts w:ascii="Tahoma" w:hAnsi="Tahoma" w:cs="Tahoma"/>
      <w:sz w:val="16"/>
      <w:szCs w:val="16"/>
    </w:rPr>
  </w:style>
  <w:style w:type="character" w:customStyle="1" w:styleId="st">
    <w:name w:val="st"/>
    <w:basedOn w:val="DefaultParagraphFont"/>
    <w:rsid w:val="00F17AF5"/>
  </w:style>
  <w:style w:type="character" w:customStyle="1" w:styleId="slug-doi">
    <w:name w:val="slug-doi"/>
    <w:basedOn w:val="DefaultParagraphFont"/>
    <w:rsid w:val="00964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88"/>
    <w:rPr>
      <w:sz w:val="20"/>
      <w:szCs w:val="20"/>
    </w:rPr>
  </w:style>
  <w:style w:type="character" w:styleId="FootnoteReference">
    <w:name w:val="footnote reference"/>
    <w:basedOn w:val="DefaultParagraphFont"/>
    <w:uiPriority w:val="99"/>
    <w:semiHidden/>
    <w:unhideWhenUsed/>
    <w:rsid w:val="00781F88"/>
    <w:rPr>
      <w:vertAlign w:val="superscript"/>
    </w:rPr>
  </w:style>
  <w:style w:type="paragraph" w:styleId="ListParagraph">
    <w:name w:val="List Paragraph"/>
    <w:basedOn w:val="Normal"/>
    <w:uiPriority w:val="34"/>
    <w:qFormat/>
    <w:rsid w:val="00026C88"/>
    <w:pPr>
      <w:ind w:left="720"/>
      <w:contextualSpacing/>
    </w:pPr>
  </w:style>
  <w:style w:type="character" w:styleId="Hyperlink">
    <w:name w:val="Hyperlink"/>
    <w:basedOn w:val="DefaultParagraphFont"/>
    <w:uiPriority w:val="99"/>
    <w:unhideWhenUsed/>
    <w:rsid w:val="00653986"/>
    <w:rPr>
      <w:color w:val="0000FF" w:themeColor="hyperlink"/>
      <w:u w:val="single"/>
    </w:rPr>
  </w:style>
  <w:style w:type="paragraph" w:styleId="Header">
    <w:name w:val="header"/>
    <w:basedOn w:val="Normal"/>
    <w:link w:val="HeaderChar"/>
    <w:uiPriority w:val="99"/>
    <w:unhideWhenUsed/>
    <w:rsid w:val="004F0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CA"/>
  </w:style>
  <w:style w:type="paragraph" w:styleId="Footer">
    <w:name w:val="footer"/>
    <w:basedOn w:val="Normal"/>
    <w:link w:val="FooterChar"/>
    <w:uiPriority w:val="99"/>
    <w:unhideWhenUsed/>
    <w:rsid w:val="004F0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CA"/>
  </w:style>
  <w:style w:type="character" w:styleId="Strong">
    <w:name w:val="Strong"/>
    <w:basedOn w:val="DefaultParagraphFont"/>
    <w:uiPriority w:val="22"/>
    <w:qFormat/>
    <w:rsid w:val="009861E8"/>
    <w:rPr>
      <w:b/>
      <w:bCs/>
    </w:rPr>
  </w:style>
  <w:style w:type="character" w:styleId="Emphasis">
    <w:name w:val="Emphasis"/>
    <w:basedOn w:val="DefaultParagraphFont"/>
    <w:uiPriority w:val="20"/>
    <w:qFormat/>
    <w:rsid w:val="008F2B0D"/>
    <w:rPr>
      <w:i/>
      <w:iCs/>
    </w:rPr>
  </w:style>
  <w:style w:type="character" w:customStyle="1" w:styleId="apple-converted-space">
    <w:name w:val="apple-converted-space"/>
    <w:basedOn w:val="DefaultParagraphFont"/>
    <w:rsid w:val="000E6D45"/>
  </w:style>
  <w:style w:type="character" w:customStyle="1" w:styleId="Heading1Char">
    <w:name w:val="Heading 1 Char"/>
    <w:basedOn w:val="DefaultParagraphFont"/>
    <w:link w:val="Heading1"/>
    <w:uiPriority w:val="9"/>
    <w:rsid w:val="000E6D45"/>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E6D45"/>
  </w:style>
  <w:style w:type="character" w:customStyle="1" w:styleId="Subtitle1">
    <w:name w:val="Subtitle1"/>
    <w:basedOn w:val="DefaultParagraphFont"/>
    <w:rsid w:val="000E6D45"/>
  </w:style>
  <w:style w:type="paragraph" w:styleId="BalloonText">
    <w:name w:val="Balloon Text"/>
    <w:basedOn w:val="Normal"/>
    <w:link w:val="BalloonTextChar"/>
    <w:uiPriority w:val="99"/>
    <w:semiHidden/>
    <w:unhideWhenUsed/>
    <w:rsid w:val="0082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3"/>
    <w:rPr>
      <w:rFonts w:ascii="Tahoma" w:hAnsi="Tahoma" w:cs="Tahoma"/>
      <w:sz w:val="16"/>
      <w:szCs w:val="16"/>
    </w:rPr>
  </w:style>
  <w:style w:type="character" w:customStyle="1" w:styleId="st">
    <w:name w:val="st"/>
    <w:basedOn w:val="DefaultParagraphFont"/>
    <w:rsid w:val="00F17AF5"/>
  </w:style>
  <w:style w:type="character" w:customStyle="1" w:styleId="slug-doi">
    <w:name w:val="slug-doi"/>
    <w:basedOn w:val="DefaultParagraphFont"/>
    <w:rsid w:val="0096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122">
      <w:bodyDiv w:val="1"/>
      <w:marLeft w:val="0"/>
      <w:marRight w:val="0"/>
      <w:marTop w:val="0"/>
      <w:marBottom w:val="0"/>
      <w:divBdr>
        <w:top w:val="none" w:sz="0" w:space="0" w:color="auto"/>
        <w:left w:val="none" w:sz="0" w:space="0" w:color="auto"/>
        <w:bottom w:val="none" w:sz="0" w:space="0" w:color="auto"/>
        <w:right w:val="none" w:sz="0" w:space="0" w:color="auto"/>
      </w:divBdr>
    </w:div>
    <w:div w:id="743722457">
      <w:bodyDiv w:val="1"/>
      <w:marLeft w:val="0"/>
      <w:marRight w:val="0"/>
      <w:marTop w:val="0"/>
      <w:marBottom w:val="0"/>
      <w:divBdr>
        <w:top w:val="none" w:sz="0" w:space="0" w:color="auto"/>
        <w:left w:val="none" w:sz="0" w:space="0" w:color="auto"/>
        <w:bottom w:val="none" w:sz="0" w:space="0" w:color="auto"/>
        <w:right w:val="none" w:sz="0" w:space="0" w:color="auto"/>
      </w:divBdr>
    </w:div>
    <w:div w:id="792484632">
      <w:bodyDiv w:val="1"/>
      <w:marLeft w:val="0"/>
      <w:marRight w:val="0"/>
      <w:marTop w:val="0"/>
      <w:marBottom w:val="0"/>
      <w:divBdr>
        <w:top w:val="none" w:sz="0" w:space="0" w:color="auto"/>
        <w:left w:val="none" w:sz="0" w:space="0" w:color="auto"/>
        <w:bottom w:val="none" w:sz="0" w:space="0" w:color="auto"/>
        <w:right w:val="none" w:sz="0" w:space="0" w:color="auto"/>
      </w:divBdr>
    </w:div>
    <w:div w:id="1584947556">
      <w:bodyDiv w:val="1"/>
      <w:marLeft w:val="0"/>
      <w:marRight w:val="0"/>
      <w:marTop w:val="0"/>
      <w:marBottom w:val="0"/>
      <w:divBdr>
        <w:top w:val="none" w:sz="0" w:space="0" w:color="auto"/>
        <w:left w:val="none" w:sz="0" w:space="0" w:color="auto"/>
        <w:bottom w:val="none" w:sz="0" w:space="0" w:color="auto"/>
        <w:right w:val="none" w:sz="0" w:space="0" w:color="auto"/>
      </w:divBdr>
    </w:div>
    <w:div w:id="16378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il.sagepub.com/content/43/3/779.abstr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hysics.gmu.edu/~rubinp/courses/416/pip_fields.pdf" TargetMode="External"/><Relationship Id="rId2" Type="http://schemas.openxmlformats.org/officeDocument/2006/relationships/hyperlink" Target="http://plato.standford.edu/entries/feminism-epistemology" TargetMode="External"/><Relationship Id="rId1" Type="http://schemas.openxmlformats.org/officeDocument/2006/relationships/hyperlink" Target="mailto:Modest_Witness@Second_Millenium.FemaleMan_Meets_OncoMouse" TargetMode="External"/><Relationship Id="rId4" Type="http://schemas.openxmlformats.org/officeDocument/2006/relationships/hyperlink" Target="http://sro.sussex.ac.uk/39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4EB5-8E8F-4081-800D-4AEB901B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dc:creator>
  <cp:lastModifiedBy>mlk</cp:lastModifiedBy>
  <cp:revision>12</cp:revision>
  <dcterms:created xsi:type="dcterms:W3CDTF">2015-03-30T10:29:00Z</dcterms:created>
  <dcterms:modified xsi:type="dcterms:W3CDTF">2015-06-05T11:41:00Z</dcterms:modified>
</cp:coreProperties>
</file>